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C2B9" w14:textId="77777777" w:rsidR="0004498F" w:rsidRPr="001D019D" w:rsidRDefault="001D3E87" w:rsidP="001D019D">
      <w:pPr>
        <w:tabs>
          <w:tab w:val="left" w:pos="0"/>
        </w:tabs>
        <w:spacing w:before="240"/>
        <w:rPr>
          <w:rFonts w:ascii="Tw Cen MT" w:hAnsi="Tw Cen MT"/>
          <w:color w:val="FF0000"/>
          <w:sz w:val="24"/>
          <w:szCs w:val="24"/>
        </w:rPr>
      </w:pPr>
      <w:r w:rsidRPr="001D019D">
        <w:rPr>
          <w:rStyle w:val="4ReturnsChar"/>
          <w:rFonts w:ascii="Tw Cen MT" w:hAnsi="Tw Cen MT" w:cs="Times New Roman"/>
          <w:color w:val="FF0000"/>
        </w:rPr>
        <w:t>Date</w:t>
      </w:r>
      <w:r w:rsidRPr="001D019D">
        <w:rPr>
          <w:rFonts w:ascii="Tw Cen MT" w:hAnsi="Tw Cen MT"/>
          <w:color w:val="FF0000"/>
        </w:rPr>
        <w:tab/>
      </w:r>
      <w:r w:rsidRPr="001D019D">
        <w:rPr>
          <w:rFonts w:ascii="Tw Cen MT" w:hAnsi="Tw Cen MT"/>
          <w:color w:val="FF0000"/>
        </w:rPr>
        <w:tab/>
      </w:r>
      <w:r w:rsidRPr="001D019D">
        <w:rPr>
          <w:rFonts w:ascii="Tw Cen MT" w:hAnsi="Tw Cen MT"/>
          <w:color w:val="FF0000"/>
        </w:rPr>
        <w:tab/>
      </w:r>
      <w:r w:rsidRPr="001D019D">
        <w:rPr>
          <w:rFonts w:ascii="Tw Cen MT" w:hAnsi="Tw Cen MT"/>
          <w:color w:val="FF0000"/>
        </w:rPr>
        <w:tab/>
      </w:r>
      <w:r w:rsidRPr="001D019D">
        <w:rPr>
          <w:rFonts w:ascii="Tw Cen MT" w:hAnsi="Tw Cen MT"/>
          <w:color w:val="FF0000"/>
        </w:rPr>
        <w:tab/>
      </w:r>
    </w:p>
    <w:p w14:paraId="6BC7F42B" w14:textId="77777777" w:rsidR="008462CE" w:rsidRPr="001D019D" w:rsidRDefault="001D3E87" w:rsidP="00395F15">
      <w:pPr>
        <w:pStyle w:val="4Returns"/>
        <w:spacing w:before="360" w:after="720"/>
        <w:ind w:right="0"/>
        <w:rPr>
          <w:rFonts w:ascii="Tw Cen MT" w:hAnsi="Tw Cen MT"/>
          <w:color w:val="FF0000"/>
        </w:rPr>
      </w:pPr>
      <w:r w:rsidRPr="001D019D">
        <w:rPr>
          <w:rFonts w:ascii="Tw Cen MT" w:hAnsi="Tw Cen MT"/>
          <w:color w:val="FF0000"/>
        </w:rPr>
        <w:t>Name, Title</w:t>
      </w:r>
      <w:r w:rsidRPr="001D019D">
        <w:rPr>
          <w:rFonts w:ascii="Tw Cen MT" w:hAnsi="Tw Cen MT"/>
          <w:color w:val="FF0000"/>
        </w:rPr>
        <w:br/>
        <w:t>School Name</w:t>
      </w:r>
      <w:r w:rsidRPr="001D019D">
        <w:rPr>
          <w:rFonts w:ascii="Tw Cen MT" w:hAnsi="Tw Cen MT"/>
          <w:color w:val="FF0000"/>
        </w:rPr>
        <w:br/>
        <w:t>Street Address Or P.O. Box</w:t>
      </w:r>
      <w:r w:rsidRPr="001D019D">
        <w:rPr>
          <w:rFonts w:ascii="Tw Cen MT" w:hAnsi="Tw Cen MT"/>
          <w:color w:val="FF0000"/>
        </w:rPr>
        <w:br/>
        <w:t xml:space="preserve">City, </w:t>
      </w:r>
      <w:proofErr w:type="gramStart"/>
      <w:r w:rsidRPr="001D019D">
        <w:rPr>
          <w:rFonts w:ascii="Tw Cen MT" w:hAnsi="Tw Cen MT"/>
          <w:color w:val="FF0000"/>
        </w:rPr>
        <w:t>St  98504</w:t>
      </w:r>
      <w:proofErr w:type="gramEnd"/>
      <w:r w:rsidRPr="001D019D">
        <w:rPr>
          <w:rFonts w:ascii="Tw Cen MT" w:hAnsi="Tw Cen MT"/>
          <w:color w:val="FF0000"/>
        </w:rPr>
        <w:t xml:space="preserve">-0000 </w:t>
      </w:r>
    </w:p>
    <w:p w14:paraId="70EF01F7" w14:textId="77777777" w:rsidR="00D41412" w:rsidRPr="001D019D" w:rsidRDefault="00D41412" w:rsidP="00395F15">
      <w:pPr>
        <w:pStyle w:val="Body"/>
        <w:ind w:right="0"/>
        <w:rPr>
          <w:rFonts w:ascii="Tw Cen MT" w:hAnsi="Tw Cen MT"/>
          <w:b/>
        </w:rPr>
      </w:pPr>
      <w:r w:rsidRPr="001D019D">
        <w:rPr>
          <w:rFonts w:ascii="Tw Cen MT" w:hAnsi="Tw Cen MT"/>
        </w:rPr>
        <w:t xml:space="preserve">Dear </w:t>
      </w:r>
      <w:r w:rsidR="001D3E87" w:rsidRPr="001D019D">
        <w:rPr>
          <w:rFonts w:ascii="Tw Cen MT" w:hAnsi="Tw Cen MT"/>
          <w:color w:val="FF0000"/>
        </w:rPr>
        <w:t>Name of Business</w:t>
      </w:r>
      <w:r w:rsidRPr="001D019D">
        <w:rPr>
          <w:rFonts w:ascii="Tw Cen MT" w:hAnsi="Tw Cen MT"/>
          <w:b/>
        </w:rPr>
        <w:t>,</w:t>
      </w:r>
    </w:p>
    <w:p w14:paraId="1C2B53BF" w14:textId="5D797148" w:rsidR="00D41412" w:rsidRPr="001D019D" w:rsidRDefault="001D3E87" w:rsidP="00395F15">
      <w:pPr>
        <w:pStyle w:val="Body"/>
        <w:ind w:right="0"/>
        <w:rPr>
          <w:rFonts w:ascii="Tw Cen MT" w:hAnsi="Tw Cen MT"/>
        </w:rPr>
      </w:pPr>
      <w:r w:rsidRPr="001D019D">
        <w:rPr>
          <w:rFonts w:ascii="Tw Cen MT" w:hAnsi="Tw Cen MT"/>
          <w:color w:val="FF0000"/>
        </w:rPr>
        <w:t>School Name</w:t>
      </w:r>
      <w:r w:rsidR="00D41412" w:rsidRPr="001D019D">
        <w:rPr>
          <w:rFonts w:ascii="Tw Cen MT" w:hAnsi="Tw Cen MT"/>
          <w:color w:val="FF0000"/>
        </w:rPr>
        <w:t xml:space="preserve"> </w:t>
      </w:r>
      <w:r w:rsidR="00D41412" w:rsidRPr="001D019D">
        <w:rPr>
          <w:rFonts w:ascii="Tw Cen MT" w:hAnsi="Tw Cen MT"/>
        </w:rPr>
        <w:t xml:space="preserve">is pleased to announce its participation in the Washington State GEAR UP program, a federal </w:t>
      </w:r>
      <w:r w:rsidR="001D019D">
        <w:rPr>
          <w:rFonts w:ascii="Tw Cen MT" w:hAnsi="Tw Cen MT"/>
        </w:rPr>
        <w:t>initiative that significantly impacts our community by increasing</w:t>
      </w:r>
      <w:r w:rsidR="00D41412" w:rsidRPr="001D019D">
        <w:rPr>
          <w:rFonts w:ascii="Tw Cen MT" w:hAnsi="Tw Cen MT"/>
        </w:rPr>
        <w:t xml:space="preserve"> the number of low-income students who are prepared to enter and succeed in education</w:t>
      </w:r>
      <w:r w:rsidR="001D019D">
        <w:rPr>
          <w:rFonts w:ascii="Tw Cen MT" w:hAnsi="Tw Cen MT"/>
        </w:rPr>
        <w:t xml:space="preserve"> and training after high school.</w:t>
      </w:r>
    </w:p>
    <w:p w14:paraId="45389955" w14:textId="237C7133" w:rsidR="00D41412" w:rsidRPr="001D019D" w:rsidRDefault="00D41412" w:rsidP="00395F15">
      <w:pPr>
        <w:pStyle w:val="Body"/>
        <w:ind w:right="0"/>
        <w:rPr>
          <w:rFonts w:ascii="Tw Cen MT" w:hAnsi="Tw Cen MT"/>
        </w:rPr>
      </w:pPr>
      <w:r w:rsidRPr="001D019D">
        <w:rPr>
          <w:rFonts w:ascii="Tw Cen MT" w:hAnsi="Tw Cen MT"/>
        </w:rPr>
        <w:t xml:space="preserve">Education is the catalyst for families, communities, and businesses to thrive. Over </w:t>
      </w:r>
      <w:r w:rsidR="001D019D">
        <w:rPr>
          <w:rFonts w:ascii="Tw Cen MT" w:hAnsi="Tw Cen MT"/>
        </w:rPr>
        <w:t>three-quarters</w:t>
      </w:r>
      <w:r w:rsidRPr="001D019D">
        <w:rPr>
          <w:rFonts w:ascii="Tw Cen MT" w:hAnsi="Tw Cen MT"/>
        </w:rPr>
        <w:t xml:space="preserve"> of job openings in Washington require</w:t>
      </w:r>
      <w:r w:rsidR="001D019D">
        <w:rPr>
          <w:rFonts w:ascii="Tw Cen MT" w:hAnsi="Tw Cen MT"/>
        </w:rPr>
        <w:t xml:space="preserve"> some</w:t>
      </w:r>
      <w:r w:rsidRPr="001D019D">
        <w:rPr>
          <w:rFonts w:ascii="Tw Cen MT" w:hAnsi="Tw Cen MT"/>
        </w:rPr>
        <w:t xml:space="preserve"> educatio</w:t>
      </w:r>
      <w:r w:rsidR="008B6AA4" w:rsidRPr="001D019D">
        <w:rPr>
          <w:rFonts w:ascii="Tw Cen MT" w:hAnsi="Tw Cen MT"/>
        </w:rPr>
        <w:t>n beyond high school</w:t>
      </w:r>
      <w:r w:rsidR="001D3E87" w:rsidRPr="001D019D">
        <w:rPr>
          <w:rFonts w:ascii="Tw Cen MT" w:hAnsi="Tw Cen MT"/>
        </w:rPr>
        <w:t xml:space="preserve">. </w:t>
      </w:r>
      <w:r w:rsidR="001D3E87" w:rsidRPr="001D019D">
        <w:rPr>
          <w:rFonts w:ascii="Tw Cen MT" w:hAnsi="Tw Cen MT"/>
          <w:color w:val="FF0000"/>
        </w:rPr>
        <w:t>School Name</w:t>
      </w:r>
      <w:r w:rsidR="001D019D">
        <w:rPr>
          <w:rFonts w:ascii="Tw Cen MT" w:hAnsi="Tw Cen MT"/>
          <w:color w:val="FF0000"/>
        </w:rPr>
        <w:t xml:space="preserve"> is fully committed to the GEAR UP program, as evidenced by our postsecondary enrollment and completion rate of Insert Data. Our goals are ambitious, and we are dedicated to increasing</w:t>
      </w:r>
      <w:r w:rsidRPr="001D019D">
        <w:rPr>
          <w:rFonts w:ascii="Tw Cen MT" w:hAnsi="Tw Cen MT"/>
        </w:rPr>
        <w:t xml:space="preserve"> attainment over the next seven years of our GEAR UP grant.</w:t>
      </w:r>
    </w:p>
    <w:p w14:paraId="275F2EA4" w14:textId="02201051" w:rsidR="00D41412" w:rsidRPr="001D019D" w:rsidRDefault="00D41412" w:rsidP="00395F15">
      <w:pPr>
        <w:pStyle w:val="Body"/>
        <w:ind w:right="0"/>
        <w:rPr>
          <w:rFonts w:ascii="Tw Cen MT" w:hAnsi="Tw Cen MT"/>
        </w:rPr>
      </w:pPr>
      <w:r w:rsidRPr="001D019D">
        <w:rPr>
          <w:rFonts w:ascii="Tw Cen MT" w:hAnsi="Tw Cen MT"/>
        </w:rPr>
        <w:t>As part of the Washington State GEAR UP program, we are increasing our efforts to engage and inform students and families about education opportunities after high school, ways to pay, and possible careers. We will host</w:t>
      </w:r>
      <w:r w:rsidR="00395F15" w:rsidRPr="001D019D">
        <w:rPr>
          <w:rFonts w:ascii="Tw Cen MT" w:hAnsi="Tw Cen MT"/>
        </w:rPr>
        <w:t xml:space="preserve"> activities and events </w:t>
      </w:r>
      <w:r w:rsidR="001D019D">
        <w:rPr>
          <w:rFonts w:ascii="Tw Cen MT" w:hAnsi="Tw Cen MT"/>
        </w:rPr>
        <w:t>throughout the year that are both fun and informative</w:t>
      </w:r>
      <w:r w:rsidRPr="001D019D">
        <w:rPr>
          <w:rFonts w:ascii="Tw Cen MT" w:hAnsi="Tw Cen MT"/>
        </w:rPr>
        <w:t>.</w:t>
      </w:r>
    </w:p>
    <w:p w14:paraId="098D1E7A" w14:textId="0680F9B2" w:rsidR="00D41412" w:rsidRPr="001D019D" w:rsidRDefault="00395F15" w:rsidP="00395F15">
      <w:pPr>
        <w:pStyle w:val="Body"/>
        <w:ind w:right="0"/>
        <w:rPr>
          <w:rFonts w:ascii="Tw Cen MT" w:hAnsi="Tw Cen MT"/>
        </w:rPr>
      </w:pPr>
      <w:r w:rsidRPr="001D019D">
        <w:rPr>
          <w:rFonts w:ascii="Tw Cen MT" w:hAnsi="Tw Cen MT"/>
        </w:rPr>
        <w:t>Because</w:t>
      </w:r>
      <w:r w:rsidR="00D41412" w:rsidRPr="001D019D">
        <w:rPr>
          <w:rFonts w:ascii="Tw Cen MT" w:hAnsi="Tw Cen MT"/>
          <w:b/>
        </w:rPr>
        <w:t xml:space="preserve"> </w:t>
      </w:r>
      <w:r w:rsidR="001D3E87" w:rsidRPr="001D019D">
        <w:rPr>
          <w:rFonts w:ascii="Tw Cen MT" w:hAnsi="Tw Cen MT"/>
          <w:color w:val="FF0000"/>
        </w:rPr>
        <w:t>Business Name</w:t>
      </w:r>
      <w:r w:rsidR="00D41412" w:rsidRPr="001D019D">
        <w:rPr>
          <w:rFonts w:ascii="Tw Cen MT" w:hAnsi="Tw Cen MT"/>
          <w:b/>
          <w:color w:val="FF0000"/>
        </w:rPr>
        <w:t xml:space="preserve"> </w:t>
      </w:r>
      <w:r w:rsidRPr="001D019D">
        <w:rPr>
          <w:rFonts w:ascii="Tw Cen MT" w:hAnsi="Tw Cen MT"/>
        </w:rPr>
        <w:t>is a champion for</w:t>
      </w:r>
      <w:r w:rsidR="00D41412" w:rsidRPr="001D019D">
        <w:rPr>
          <w:rFonts w:ascii="Tw Cen MT" w:hAnsi="Tw Cen MT"/>
        </w:rPr>
        <w:t xml:space="preserve"> our local community and students</w:t>
      </w:r>
      <w:r w:rsidRPr="001D019D">
        <w:rPr>
          <w:rFonts w:ascii="Tw Cen MT" w:hAnsi="Tw Cen MT"/>
        </w:rPr>
        <w:t>, we</w:t>
      </w:r>
      <w:r w:rsidR="00D41412" w:rsidRPr="001D019D">
        <w:rPr>
          <w:rFonts w:ascii="Tw Cen MT" w:hAnsi="Tw Cen MT"/>
        </w:rPr>
        <w:t xml:space="preserve"> respectfully request a donation of</w:t>
      </w:r>
      <w:r w:rsidR="00D41412" w:rsidRPr="001D019D">
        <w:rPr>
          <w:rFonts w:ascii="Tw Cen MT" w:hAnsi="Tw Cen MT"/>
          <w:b/>
        </w:rPr>
        <w:t xml:space="preserve"> </w:t>
      </w:r>
      <w:r w:rsidRPr="001D019D">
        <w:rPr>
          <w:rFonts w:ascii="Tw Cen MT" w:hAnsi="Tw Cen MT"/>
          <w:color w:val="FF0000"/>
        </w:rPr>
        <w:t xml:space="preserve">Suggested Donation/Service </w:t>
      </w:r>
      <w:r w:rsidR="001D3E87" w:rsidRPr="001D019D">
        <w:rPr>
          <w:rFonts w:ascii="Tw Cen MT" w:hAnsi="Tw Cen MT"/>
          <w:color w:val="FF0000"/>
        </w:rPr>
        <w:t>&amp; Purpose</w:t>
      </w:r>
      <w:r w:rsidR="00D41412" w:rsidRPr="001D019D">
        <w:rPr>
          <w:rFonts w:ascii="Tw Cen MT" w:hAnsi="Tw Cen MT"/>
        </w:rPr>
        <w:t>. We really appreciate your continued support of our school</w:t>
      </w:r>
      <w:r w:rsidR="001D019D">
        <w:rPr>
          <w:rFonts w:ascii="Tw Cen MT" w:hAnsi="Tw Cen MT"/>
        </w:rPr>
        <w:t xml:space="preserve">, our students, and our </w:t>
      </w:r>
      <w:r w:rsidR="00D41412" w:rsidRPr="001D019D">
        <w:rPr>
          <w:rFonts w:ascii="Tw Cen MT" w:hAnsi="Tw Cen MT"/>
        </w:rPr>
        <w:t>families.</w:t>
      </w:r>
    </w:p>
    <w:p w14:paraId="05D6DA15" w14:textId="45144B07" w:rsidR="00D41412" w:rsidRPr="001D019D" w:rsidRDefault="00D41412" w:rsidP="00395F15">
      <w:pPr>
        <w:pStyle w:val="Body"/>
        <w:ind w:right="0"/>
        <w:rPr>
          <w:rFonts w:ascii="Tw Cen MT" w:hAnsi="Tw Cen MT"/>
          <w:b/>
        </w:rPr>
      </w:pPr>
      <w:r w:rsidRPr="001D019D">
        <w:rPr>
          <w:rFonts w:ascii="Tw Cen MT" w:hAnsi="Tw Cen MT"/>
        </w:rPr>
        <w:t xml:space="preserve">If you </w:t>
      </w:r>
      <w:proofErr w:type="gramStart"/>
      <w:r w:rsidRPr="001D019D">
        <w:rPr>
          <w:rFonts w:ascii="Tw Cen MT" w:hAnsi="Tw Cen MT"/>
        </w:rPr>
        <w:t>are able to</w:t>
      </w:r>
      <w:proofErr w:type="gramEnd"/>
      <w:r w:rsidRPr="001D019D">
        <w:rPr>
          <w:rFonts w:ascii="Tw Cen MT" w:hAnsi="Tw Cen MT"/>
        </w:rPr>
        <w:t xml:space="preserve"> assist us in this effort, </w:t>
      </w:r>
      <w:r w:rsidR="001D019D">
        <w:rPr>
          <w:rFonts w:ascii="Tw Cen MT" w:hAnsi="Tw Cen MT"/>
          <w:b/>
        </w:rPr>
        <w:t>please get in touch with me</w:t>
      </w:r>
      <w:r w:rsidRPr="001D019D">
        <w:rPr>
          <w:rFonts w:ascii="Tw Cen MT" w:hAnsi="Tw Cen MT"/>
          <w:b/>
        </w:rPr>
        <w:t xml:space="preserve"> </w:t>
      </w:r>
      <w:r w:rsidR="001D019D">
        <w:rPr>
          <w:rFonts w:ascii="Tw Cen MT" w:hAnsi="Tw Cen MT"/>
          <w:b/>
        </w:rPr>
        <w:t xml:space="preserve">by </w:t>
      </w:r>
      <w:r w:rsidR="001D3E87" w:rsidRPr="001D019D">
        <w:rPr>
          <w:rFonts w:ascii="Tw Cen MT" w:hAnsi="Tw Cen MT"/>
          <w:color w:val="FF0000"/>
        </w:rPr>
        <w:t>Date</w:t>
      </w:r>
      <w:r w:rsidR="001D3E87" w:rsidRPr="001D019D">
        <w:rPr>
          <w:rFonts w:ascii="Tw Cen MT" w:hAnsi="Tw Cen MT"/>
          <w:b/>
        </w:rPr>
        <w:t xml:space="preserve">. </w:t>
      </w:r>
    </w:p>
    <w:p w14:paraId="1E790E1B" w14:textId="77777777" w:rsidR="00D41412" w:rsidRPr="001D019D" w:rsidRDefault="00D41412" w:rsidP="00395F15">
      <w:pPr>
        <w:pStyle w:val="4Returns"/>
        <w:ind w:right="0"/>
        <w:rPr>
          <w:rFonts w:ascii="Tw Cen MT" w:hAnsi="Tw Cen MT"/>
        </w:rPr>
      </w:pPr>
      <w:r w:rsidRPr="001D019D">
        <w:rPr>
          <w:rFonts w:ascii="Tw Cen MT" w:hAnsi="Tw Cen MT"/>
        </w:rPr>
        <w:t xml:space="preserve">Thank you! </w:t>
      </w:r>
    </w:p>
    <w:p w14:paraId="2B36BFB3" w14:textId="5DB28188" w:rsidR="001D3E87" w:rsidRPr="001D019D" w:rsidRDefault="001D019D" w:rsidP="00395F15">
      <w:pPr>
        <w:pStyle w:val="Body"/>
        <w:ind w:right="0"/>
        <w:rPr>
          <w:rFonts w:ascii="Tw Cen MT" w:hAnsi="Tw Cen MT"/>
          <w:color w:val="FF0000"/>
        </w:rPr>
      </w:pPr>
      <w:r>
        <w:rPr>
          <w:rFonts w:ascii="Tw Cen MT" w:hAnsi="Tw Cen MT"/>
          <w:color w:val="FF0000"/>
        </w:rPr>
        <w:t>Advisor's</w:t>
      </w:r>
      <w:r w:rsidR="001D3E87" w:rsidRPr="001D019D">
        <w:rPr>
          <w:rFonts w:ascii="Tw Cen MT" w:hAnsi="Tw Cen MT"/>
          <w:color w:val="FF0000"/>
        </w:rPr>
        <w:t xml:space="preserve"> Name</w:t>
      </w:r>
      <w:r>
        <w:rPr>
          <w:rFonts w:ascii="Tw Cen MT" w:hAnsi="Tw Cen MT"/>
          <w:color w:val="FF0000"/>
        </w:rPr>
        <w:t>, Job</w:t>
      </w:r>
      <w:r w:rsidR="001D3E87" w:rsidRPr="001D019D">
        <w:rPr>
          <w:rFonts w:ascii="Tw Cen MT" w:hAnsi="Tw Cen MT"/>
          <w:color w:val="FF0000"/>
        </w:rPr>
        <w:t xml:space="preserve"> </w:t>
      </w:r>
      <w:r w:rsidRPr="001D019D">
        <w:rPr>
          <w:rFonts w:ascii="Tw Cen MT" w:hAnsi="Tw Cen MT"/>
          <w:color w:val="FF0000"/>
        </w:rPr>
        <w:t>Title,</w:t>
      </w:r>
      <w:r>
        <w:rPr>
          <w:rFonts w:ascii="Tw Cen MT" w:hAnsi="Tw Cen MT"/>
          <w:color w:val="FF0000"/>
        </w:rPr>
        <w:t xml:space="preserve"> and Contact Information </w:t>
      </w:r>
    </w:p>
    <w:sectPr w:rsidR="001D3E87" w:rsidRPr="001D019D" w:rsidSect="00252CC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1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DA70" w14:textId="77777777" w:rsidR="00EF49C9" w:rsidRDefault="00EF49C9" w:rsidP="00690A22">
      <w:r>
        <w:separator/>
      </w:r>
    </w:p>
  </w:endnote>
  <w:endnote w:type="continuationSeparator" w:id="0">
    <w:p w14:paraId="6032AA3F" w14:textId="77777777" w:rsidR="00EF49C9" w:rsidRDefault="00EF49C9" w:rsidP="0069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70306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CF9" w14:textId="77777777" w:rsidR="001D019D" w:rsidRDefault="001D0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EA72" w14:textId="77777777" w:rsidR="001D019D" w:rsidRDefault="001D0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0" w:type="dxa"/>
      <w:tblInd w:w="-450" w:type="dxa"/>
      <w:tblBorders>
        <w:top w:val="none" w:sz="0" w:space="0" w:color="auto"/>
        <w:left w:val="none" w:sz="0" w:space="0" w:color="auto"/>
        <w:bottom w:val="none" w:sz="0" w:space="0" w:color="auto"/>
        <w:right w:val="none" w:sz="0" w:space="0" w:color="auto"/>
        <w:insideH w:val="single" w:sz="12" w:space="0" w:color="C6892B"/>
        <w:insideV w:val="single" w:sz="12" w:space="0" w:color="C6892B"/>
      </w:tblBorders>
      <w:tblLook w:val="04A0" w:firstRow="1" w:lastRow="0" w:firstColumn="1" w:lastColumn="0" w:noHBand="0" w:noVBand="1"/>
      <w:tblCaption w:val="Footer- Address"/>
      <w:tblDescription w:val="This footer contains the WSAC address"/>
    </w:tblPr>
    <w:tblGrid>
      <w:gridCol w:w="7646"/>
      <w:gridCol w:w="2664"/>
    </w:tblGrid>
    <w:tr w:rsidR="00FC514D" w:rsidRPr="00F7765E" w14:paraId="52E4B6ED" w14:textId="77777777" w:rsidTr="001D3E87">
      <w:trPr>
        <w:tblHeader/>
      </w:trPr>
      <w:tc>
        <w:tcPr>
          <w:tcW w:w="7646" w:type="dxa"/>
          <w:tcBorders>
            <w:right w:val="single" w:sz="4" w:space="0" w:color="00B0F0"/>
          </w:tcBorders>
        </w:tcPr>
        <w:p w14:paraId="1F3C5840" w14:textId="77777777" w:rsidR="00FC514D" w:rsidRDefault="00FC514D" w:rsidP="00FC514D">
          <w:pPr>
            <w:pStyle w:val="Header"/>
          </w:pPr>
        </w:p>
      </w:tc>
      <w:tc>
        <w:tcPr>
          <w:tcW w:w="2664" w:type="dxa"/>
          <w:tcBorders>
            <w:left w:val="single" w:sz="4" w:space="0" w:color="00B0F0"/>
          </w:tcBorders>
          <w:vAlign w:val="center"/>
        </w:tcPr>
        <w:p w14:paraId="69124C77" w14:textId="77777777" w:rsidR="00FC514D" w:rsidRPr="00F7765E" w:rsidRDefault="00FC514D" w:rsidP="00F7765E">
          <w:pPr>
            <w:pStyle w:val="FooterAddress"/>
          </w:pPr>
        </w:p>
        <w:p w14:paraId="7E0C5A6D" w14:textId="77777777" w:rsidR="00FC514D" w:rsidRPr="00F7765E" w:rsidRDefault="00F7765E" w:rsidP="00F7765E">
          <w:pPr>
            <w:pStyle w:val="FooterAddress"/>
          </w:pPr>
          <w:r>
            <w:t>School</w:t>
          </w:r>
          <w:r w:rsidRPr="00F7765E">
            <w:t xml:space="preserve"> Name</w:t>
          </w:r>
          <w:r w:rsidRPr="00F7765E">
            <w:br/>
            <w:t>Street Address or P.O. Box</w:t>
          </w:r>
          <w:r w:rsidRPr="00F7765E">
            <w:br/>
            <w:t>City, ST  98504-0000</w:t>
          </w:r>
        </w:p>
        <w:p w14:paraId="3AF608B3" w14:textId="77777777" w:rsidR="00FC514D" w:rsidRPr="00F7765E" w:rsidRDefault="00F7765E" w:rsidP="00F7765E">
          <w:pPr>
            <w:pStyle w:val="FooterAddress"/>
          </w:pPr>
          <w:r w:rsidRPr="00F7765E">
            <w:t>Website</w:t>
          </w:r>
        </w:p>
        <w:p w14:paraId="0BB893AC" w14:textId="77777777" w:rsidR="00FC514D" w:rsidRPr="00F7765E" w:rsidRDefault="00F7765E" w:rsidP="00F7765E">
          <w:pPr>
            <w:pStyle w:val="FooterAddress"/>
          </w:pPr>
          <w:r w:rsidRPr="00F7765E">
            <w:t>Phone</w:t>
          </w:r>
          <w:r>
            <w:t xml:space="preserve"> N</w:t>
          </w:r>
          <w:r w:rsidRPr="00F7765E">
            <w:t>umber</w:t>
          </w:r>
        </w:p>
        <w:p w14:paraId="4305DC64" w14:textId="77777777" w:rsidR="00FC514D" w:rsidRPr="00F7765E" w:rsidRDefault="00FC514D" w:rsidP="00F7765E">
          <w:pPr>
            <w:pStyle w:val="FooterAddress"/>
          </w:pPr>
        </w:p>
      </w:tc>
    </w:tr>
  </w:tbl>
  <w:p w14:paraId="2B4A90B2" w14:textId="77777777" w:rsidR="00AA2474" w:rsidRDefault="00AA2474" w:rsidP="00044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133C" w14:textId="77777777" w:rsidR="00EF49C9" w:rsidRDefault="00EF49C9" w:rsidP="00690A22">
      <w:r>
        <w:separator/>
      </w:r>
    </w:p>
  </w:footnote>
  <w:footnote w:type="continuationSeparator" w:id="0">
    <w:p w14:paraId="2EE78556" w14:textId="77777777" w:rsidR="00EF49C9" w:rsidRDefault="00EF49C9" w:rsidP="00690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3191" w14:textId="77777777" w:rsidR="001D019D" w:rsidRDefault="001D0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3D1D" w14:textId="77777777" w:rsidR="001D019D" w:rsidRDefault="001D0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3089" w14:textId="381982E7" w:rsidR="003B1DDA" w:rsidRPr="00FC514D" w:rsidRDefault="001D019D" w:rsidP="001D019D">
    <w:pPr>
      <w:pStyle w:val="4Returns"/>
      <w:pBdr>
        <w:bottom w:val="single" w:sz="4" w:space="0" w:color="00B0F0"/>
      </w:pBdr>
      <w:spacing w:after="0"/>
      <w:ind w:right="0"/>
    </w:pPr>
    <w:r>
      <w:rPr>
        <w:noProof/>
      </w:rPr>
      <w:drawing>
        <wp:inline distT="0" distB="0" distL="0" distR="0" wp14:anchorId="53EB52D6" wp14:editId="628985DA">
          <wp:extent cx="2092612" cy="914400"/>
          <wp:effectExtent l="0" t="0" r="0" b="0"/>
          <wp:docPr id="206482172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21720"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2612"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42A"/>
    <w:rsid w:val="0000737F"/>
    <w:rsid w:val="00011C1C"/>
    <w:rsid w:val="00034EF1"/>
    <w:rsid w:val="000362B8"/>
    <w:rsid w:val="0004498F"/>
    <w:rsid w:val="00044E8E"/>
    <w:rsid w:val="00055B9A"/>
    <w:rsid w:val="00095A0F"/>
    <w:rsid w:val="000975FC"/>
    <w:rsid w:val="00126E18"/>
    <w:rsid w:val="001809BE"/>
    <w:rsid w:val="0019293F"/>
    <w:rsid w:val="001A1EA4"/>
    <w:rsid w:val="001A31B0"/>
    <w:rsid w:val="001A76C2"/>
    <w:rsid w:val="001B60EC"/>
    <w:rsid w:val="001D019D"/>
    <w:rsid w:val="001D3E87"/>
    <w:rsid w:val="001D426F"/>
    <w:rsid w:val="001E4228"/>
    <w:rsid w:val="001E59FF"/>
    <w:rsid w:val="002023C7"/>
    <w:rsid w:val="0020718E"/>
    <w:rsid w:val="00221621"/>
    <w:rsid w:val="0024037B"/>
    <w:rsid w:val="00240499"/>
    <w:rsid w:val="002465CE"/>
    <w:rsid w:val="00252CCE"/>
    <w:rsid w:val="002673BF"/>
    <w:rsid w:val="002878DF"/>
    <w:rsid w:val="002B6C83"/>
    <w:rsid w:val="002C7D30"/>
    <w:rsid w:val="00304C8A"/>
    <w:rsid w:val="0031078F"/>
    <w:rsid w:val="00321981"/>
    <w:rsid w:val="00363DE8"/>
    <w:rsid w:val="0036524A"/>
    <w:rsid w:val="00384BF2"/>
    <w:rsid w:val="00390580"/>
    <w:rsid w:val="00395F15"/>
    <w:rsid w:val="003A0D8A"/>
    <w:rsid w:val="003B1DDA"/>
    <w:rsid w:val="003B4690"/>
    <w:rsid w:val="00431A2B"/>
    <w:rsid w:val="00432B2D"/>
    <w:rsid w:val="00442A6F"/>
    <w:rsid w:val="00452CEE"/>
    <w:rsid w:val="004824AD"/>
    <w:rsid w:val="00485FBC"/>
    <w:rsid w:val="004B1C65"/>
    <w:rsid w:val="004C3630"/>
    <w:rsid w:val="004E09BC"/>
    <w:rsid w:val="004F2D13"/>
    <w:rsid w:val="004F3D66"/>
    <w:rsid w:val="004F5726"/>
    <w:rsid w:val="005006B2"/>
    <w:rsid w:val="00510F60"/>
    <w:rsid w:val="00530509"/>
    <w:rsid w:val="0057242F"/>
    <w:rsid w:val="005868E3"/>
    <w:rsid w:val="005939FC"/>
    <w:rsid w:val="005D0688"/>
    <w:rsid w:val="005D4F64"/>
    <w:rsid w:val="006073A3"/>
    <w:rsid w:val="0061190D"/>
    <w:rsid w:val="0062082C"/>
    <w:rsid w:val="00626B7C"/>
    <w:rsid w:val="00667061"/>
    <w:rsid w:val="00690A22"/>
    <w:rsid w:val="00695361"/>
    <w:rsid w:val="00696602"/>
    <w:rsid w:val="006A68A9"/>
    <w:rsid w:val="006B22E0"/>
    <w:rsid w:val="006B7DB7"/>
    <w:rsid w:val="006E2AAA"/>
    <w:rsid w:val="00703F24"/>
    <w:rsid w:val="007074D1"/>
    <w:rsid w:val="00712162"/>
    <w:rsid w:val="00720314"/>
    <w:rsid w:val="007211EC"/>
    <w:rsid w:val="00734301"/>
    <w:rsid w:val="00784D09"/>
    <w:rsid w:val="00791B9F"/>
    <w:rsid w:val="00794CED"/>
    <w:rsid w:val="00795A0D"/>
    <w:rsid w:val="007B1C2E"/>
    <w:rsid w:val="007C6292"/>
    <w:rsid w:val="007D765A"/>
    <w:rsid w:val="008252C6"/>
    <w:rsid w:val="0084392B"/>
    <w:rsid w:val="008449E1"/>
    <w:rsid w:val="008462CE"/>
    <w:rsid w:val="00850C58"/>
    <w:rsid w:val="0087420F"/>
    <w:rsid w:val="008746F4"/>
    <w:rsid w:val="008814AD"/>
    <w:rsid w:val="008970A1"/>
    <w:rsid w:val="008A290C"/>
    <w:rsid w:val="008A7D7D"/>
    <w:rsid w:val="008B0D6C"/>
    <w:rsid w:val="008B25BE"/>
    <w:rsid w:val="008B6AA4"/>
    <w:rsid w:val="008C2650"/>
    <w:rsid w:val="008D0F53"/>
    <w:rsid w:val="008E6385"/>
    <w:rsid w:val="00934EBE"/>
    <w:rsid w:val="00936CFA"/>
    <w:rsid w:val="00942939"/>
    <w:rsid w:val="00945E07"/>
    <w:rsid w:val="00946B48"/>
    <w:rsid w:val="009478AA"/>
    <w:rsid w:val="00953F43"/>
    <w:rsid w:val="00972CE3"/>
    <w:rsid w:val="0097336C"/>
    <w:rsid w:val="00984850"/>
    <w:rsid w:val="00990231"/>
    <w:rsid w:val="009A33BB"/>
    <w:rsid w:val="009B163C"/>
    <w:rsid w:val="009B2A97"/>
    <w:rsid w:val="009D50E4"/>
    <w:rsid w:val="009F3876"/>
    <w:rsid w:val="00A03371"/>
    <w:rsid w:val="00A10D4F"/>
    <w:rsid w:val="00A1371B"/>
    <w:rsid w:val="00A405B0"/>
    <w:rsid w:val="00A458CE"/>
    <w:rsid w:val="00A51718"/>
    <w:rsid w:val="00A671CD"/>
    <w:rsid w:val="00AA2474"/>
    <w:rsid w:val="00AB654C"/>
    <w:rsid w:val="00AC1F14"/>
    <w:rsid w:val="00AC2829"/>
    <w:rsid w:val="00AD20B6"/>
    <w:rsid w:val="00AD6F71"/>
    <w:rsid w:val="00AF24CF"/>
    <w:rsid w:val="00AF27D2"/>
    <w:rsid w:val="00B175C5"/>
    <w:rsid w:val="00B20963"/>
    <w:rsid w:val="00B42655"/>
    <w:rsid w:val="00B633D4"/>
    <w:rsid w:val="00B64BAF"/>
    <w:rsid w:val="00B72EBB"/>
    <w:rsid w:val="00B84E83"/>
    <w:rsid w:val="00B85DF6"/>
    <w:rsid w:val="00BA4A49"/>
    <w:rsid w:val="00BA7B3C"/>
    <w:rsid w:val="00BC75C1"/>
    <w:rsid w:val="00BD3387"/>
    <w:rsid w:val="00BE0F47"/>
    <w:rsid w:val="00C24A0A"/>
    <w:rsid w:val="00C32543"/>
    <w:rsid w:val="00C34660"/>
    <w:rsid w:val="00C4121E"/>
    <w:rsid w:val="00C448EA"/>
    <w:rsid w:val="00C44EFB"/>
    <w:rsid w:val="00C54067"/>
    <w:rsid w:val="00C5585C"/>
    <w:rsid w:val="00C567A3"/>
    <w:rsid w:val="00C7242A"/>
    <w:rsid w:val="00C86E27"/>
    <w:rsid w:val="00C90BAD"/>
    <w:rsid w:val="00CA3FDF"/>
    <w:rsid w:val="00CA57C4"/>
    <w:rsid w:val="00CD6FCE"/>
    <w:rsid w:val="00D41412"/>
    <w:rsid w:val="00D52523"/>
    <w:rsid w:val="00D56B63"/>
    <w:rsid w:val="00D7006D"/>
    <w:rsid w:val="00D84F7F"/>
    <w:rsid w:val="00D87BA4"/>
    <w:rsid w:val="00D94C7D"/>
    <w:rsid w:val="00DC35E4"/>
    <w:rsid w:val="00DD2155"/>
    <w:rsid w:val="00DE230C"/>
    <w:rsid w:val="00DF6518"/>
    <w:rsid w:val="00E112EF"/>
    <w:rsid w:val="00E14E46"/>
    <w:rsid w:val="00E21235"/>
    <w:rsid w:val="00E21DD9"/>
    <w:rsid w:val="00E559CF"/>
    <w:rsid w:val="00E640F6"/>
    <w:rsid w:val="00E64C98"/>
    <w:rsid w:val="00E76A3D"/>
    <w:rsid w:val="00E83326"/>
    <w:rsid w:val="00E86829"/>
    <w:rsid w:val="00EA1AA3"/>
    <w:rsid w:val="00EB51C8"/>
    <w:rsid w:val="00EC117A"/>
    <w:rsid w:val="00EC1414"/>
    <w:rsid w:val="00EF49C9"/>
    <w:rsid w:val="00F01500"/>
    <w:rsid w:val="00F125FF"/>
    <w:rsid w:val="00F12C00"/>
    <w:rsid w:val="00F150BB"/>
    <w:rsid w:val="00F37532"/>
    <w:rsid w:val="00F7765E"/>
    <w:rsid w:val="00FB450B"/>
    <w:rsid w:val="00FC0AC2"/>
    <w:rsid w:val="00FC33D2"/>
    <w:rsid w:val="00FC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F00D78"/>
  <w15:docId w15:val="{C498F60E-3E7C-4F91-AD74-B218AE62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19D"/>
  </w:style>
  <w:style w:type="paragraph" w:styleId="Heading1">
    <w:name w:val="heading 1"/>
    <w:basedOn w:val="Normal"/>
    <w:next w:val="Normal"/>
    <w:link w:val="Heading1Char"/>
    <w:uiPriority w:val="9"/>
    <w:qFormat/>
    <w:rsid w:val="001D019D"/>
    <w:pPr>
      <w:keepNext/>
      <w:keepLines/>
      <w:spacing w:before="320" w:after="0" w:line="240" w:lineRule="auto"/>
      <w:outlineLvl w:val="0"/>
    </w:pPr>
    <w:rPr>
      <w:rFonts w:asciiTheme="majorHAnsi" w:eastAsiaTheme="majorEastAsia" w:hAnsiTheme="majorHAnsi" w:cstheme="majorBidi"/>
      <w:color w:val="0083B3" w:themeColor="accent1" w:themeShade="BF"/>
      <w:sz w:val="32"/>
      <w:szCs w:val="32"/>
    </w:rPr>
  </w:style>
  <w:style w:type="paragraph" w:styleId="Heading2">
    <w:name w:val="heading 2"/>
    <w:basedOn w:val="Normal"/>
    <w:next w:val="Normal"/>
    <w:link w:val="Heading2Char"/>
    <w:uiPriority w:val="9"/>
    <w:unhideWhenUsed/>
    <w:qFormat/>
    <w:rsid w:val="001D019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D019D"/>
    <w:pPr>
      <w:keepNext/>
      <w:keepLines/>
      <w:spacing w:before="40" w:after="0" w:line="240" w:lineRule="auto"/>
      <w:outlineLvl w:val="2"/>
    </w:pPr>
    <w:rPr>
      <w:rFonts w:asciiTheme="majorHAnsi" w:eastAsiaTheme="majorEastAsia" w:hAnsiTheme="majorHAnsi" w:cstheme="majorBidi"/>
      <w:color w:val="000000" w:themeColor="text2"/>
      <w:sz w:val="24"/>
      <w:szCs w:val="24"/>
    </w:rPr>
  </w:style>
  <w:style w:type="paragraph" w:styleId="Heading4">
    <w:name w:val="heading 4"/>
    <w:basedOn w:val="Normal"/>
    <w:next w:val="Normal"/>
    <w:link w:val="Heading4Char"/>
    <w:uiPriority w:val="9"/>
    <w:semiHidden/>
    <w:unhideWhenUsed/>
    <w:qFormat/>
    <w:rsid w:val="001D019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D019D"/>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1D019D"/>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1D019D"/>
    <w:pPr>
      <w:keepNext/>
      <w:keepLines/>
      <w:spacing w:before="40" w:after="0"/>
      <w:outlineLvl w:val="6"/>
    </w:pPr>
    <w:rPr>
      <w:rFonts w:asciiTheme="majorHAnsi" w:eastAsiaTheme="majorEastAsia" w:hAnsiTheme="majorHAnsi" w:cstheme="majorBidi"/>
      <w:i/>
      <w:iCs/>
      <w:color w:val="005878" w:themeColor="accent1" w:themeShade="80"/>
      <w:sz w:val="21"/>
      <w:szCs w:val="21"/>
    </w:rPr>
  </w:style>
  <w:style w:type="paragraph" w:styleId="Heading8">
    <w:name w:val="heading 8"/>
    <w:basedOn w:val="Normal"/>
    <w:next w:val="Normal"/>
    <w:link w:val="Heading8Char"/>
    <w:uiPriority w:val="9"/>
    <w:semiHidden/>
    <w:unhideWhenUsed/>
    <w:qFormat/>
    <w:rsid w:val="001D019D"/>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1D019D"/>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A22"/>
    <w:pPr>
      <w:tabs>
        <w:tab w:val="center" w:pos="4680"/>
        <w:tab w:val="right" w:pos="9360"/>
      </w:tabs>
    </w:pPr>
  </w:style>
  <w:style w:type="character" w:customStyle="1" w:styleId="HeaderChar">
    <w:name w:val="Header Char"/>
    <w:basedOn w:val="DefaultParagraphFont"/>
    <w:link w:val="Header"/>
    <w:uiPriority w:val="99"/>
    <w:rsid w:val="00690A22"/>
  </w:style>
  <w:style w:type="paragraph" w:styleId="Footer">
    <w:name w:val="footer"/>
    <w:basedOn w:val="Normal"/>
    <w:link w:val="FooterChar"/>
    <w:uiPriority w:val="99"/>
    <w:unhideWhenUsed/>
    <w:rsid w:val="00690A22"/>
    <w:pPr>
      <w:tabs>
        <w:tab w:val="center" w:pos="4680"/>
        <w:tab w:val="right" w:pos="9360"/>
      </w:tabs>
    </w:pPr>
  </w:style>
  <w:style w:type="character" w:customStyle="1" w:styleId="FooterChar">
    <w:name w:val="Footer Char"/>
    <w:basedOn w:val="DefaultParagraphFont"/>
    <w:link w:val="Footer"/>
    <w:uiPriority w:val="99"/>
    <w:rsid w:val="00690A22"/>
  </w:style>
  <w:style w:type="paragraph" w:styleId="BalloonText">
    <w:name w:val="Balloon Text"/>
    <w:basedOn w:val="Normal"/>
    <w:link w:val="BalloonTextChar"/>
    <w:uiPriority w:val="99"/>
    <w:semiHidden/>
    <w:unhideWhenUsed/>
    <w:rsid w:val="00690A22"/>
    <w:rPr>
      <w:rFonts w:ascii="Tahoma" w:hAnsi="Tahoma" w:cs="Tahoma"/>
      <w:sz w:val="16"/>
      <w:szCs w:val="16"/>
    </w:rPr>
  </w:style>
  <w:style w:type="character" w:customStyle="1" w:styleId="BalloonTextChar">
    <w:name w:val="Balloon Text Char"/>
    <w:link w:val="BalloonText"/>
    <w:uiPriority w:val="99"/>
    <w:semiHidden/>
    <w:rsid w:val="00690A22"/>
    <w:rPr>
      <w:rFonts w:ascii="Tahoma" w:hAnsi="Tahoma" w:cs="Tahoma"/>
      <w:sz w:val="16"/>
      <w:szCs w:val="16"/>
    </w:rPr>
  </w:style>
  <w:style w:type="paragraph" w:customStyle="1" w:styleId="BasicParagraph">
    <w:name w:val="[Basic Paragraph]"/>
    <w:basedOn w:val="Normal"/>
    <w:link w:val="BasicParagraphChar"/>
    <w:uiPriority w:val="99"/>
    <w:rsid w:val="00690A22"/>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BE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BasicParagraph"/>
    <w:link w:val="FooterAddressChar"/>
    <w:rsid w:val="00EC1414"/>
    <w:pPr>
      <w:spacing w:line="240" w:lineRule="auto"/>
      <w:jc w:val="right"/>
    </w:pPr>
    <w:rPr>
      <w:sz w:val="16"/>
    </w:rPr>
  </w:style>
  <w:style w:type="paragraph" w:customStyle="1" w:styleId="Body">
    <w:name w:val="Body"/>
    <w:basedOn w:val="Normal"/>
    <w:link w:val="BodyChar"/>
    <w:rsid w:val="00EC1414"/>
    <w:pPr>
      <w:tabs>
        <w:tab w:val="left" w:pos="-720"/>
        <w:tab w:val="left" w:pos="0"/>
        <w:tab w:val="left" w:pos="360"/>
        <w:tab w:val="left" w:pos="720"/>
        <w:tab w:val="left" w:pos="1080"/>
        <w:tab w:val="left" w:pos="1440"/>
        <w:tab w:val="left" w:pos="1800"/>
        <w:tab w:val="left" w:pos="2160"/>
        <w:tab w:val="left" w:pos="2520"/>
        <w:tab w:val="left" w:pos="2880"/>
      </w:tabs>
      <w:spacing w:after="240"/>
      <w:ind w:right="720"/>
    </w:pPr>
    <w:rPr>
      <w:rFonts w:ascii="Times New Roman" w:hAnsi="Times New Roman"/>
      <w:sz w:val="24"/>
      <w:szCs w:val="24"/>
    </w:rPr>
  </w:style>
  <w:style w:type="character" w:customStyle="1" w:styleId="BasicParagraphChar">
    <w:name w:val="[Basic Paragraph] Char"/>
    <w:basedOn w:val="DefaultParagraphFont"/>
    <w:link w:val="BasicParagraph"/>
    <w:uiPriority w:val="99"/>
    <w:rsid w:val="00EC1414"/>
    <w:rPr>
      <w:rFonts w:ascii="Minion Pro" w:hAnsi="Minion Pro" w:cs="Minion Pro"/>
      <w:color w:val="000000"/>
      <w:sz w:val="24"/>
      <w:szCs w:val="24"/>
    </w:rPr>
  </w:style>
  <w:style w:type="character" w:customStyle="1" w:styleId="FooterAddressChar">
    <w:name w:val="Footer Address Char"/>
    <w:basedOn w:val="BasicParagraphChar"/>
    <w:link w:val="FooterAddress"/>
    <w:rsid w:val="00EC1414"/>
    <w:rPr>
      <w:rFonts w:ascii="Minion Pro" w:eastAsiaTheme="minorHAnsi" w:hAnsi="Minion Pro" w:cs="Minion Pro"/>
      <w:color w:val="000000"/>
      <w:sz w:val="16"/>
      <w:szCs w:val="24"/>
    </w:rPr>
  </w:style>
  <w:style w:type="character" w:customStyle="1" w:styleId="Heading1Char">
    <w:name w:val="Heading 1 Char"/>
    <w:basedOn w:val="DefaultParagraphFont"/>
    <w:link w:val="Heading1"/>
    <w:uiPriority w:val="9"/>
    <w:rsid w:val="001D019D"/>
    <w:rPr>
      <w:rFonts w:asciiTheme="majorHAnsi" w:eastAsiaTheme="majorEastAsia" w:hAnsiTheme="majorHAnsi" w:cstheme="majorBidi"/>
      <w:color w:val="0083B3" w:themeColor="accent1" w:themeShade="BF"/>
      <w:sz w:val="32"/>
      <w:szCs w:val="32"/>
    </w:rPr>
  </w:style>
  <w:style w:type="character" w:customStyle="1" w:styleId="BodyChar">
    <w:name w:val="Body Char"/>
    <w:basedOn w:val="DefaultParagraphFont"/>
    <w:link w:val="Body"/>
    <w:rsid w:val="00EC1414"/>
    <w:rPr>
      <w:rFonts w:ascii="Times New Roman" w:eastAsiaTheme="minorHAnsi" w:hAnsi="Times New Roman" w:cstheme="minorBidi"/>
      <w:sz w:val="24"/>
      <w:szCs w:val="24"/>
    </w:rPr>
  </w:style>
  <w:style w:type="character" w:customStyle="1" w:styleId="Heading2Char">
    <w:name w:val="Heading 2 Char"/>
    <w:basedOn w:val="DefaultParagraphFont"/>
    <w:link w:val="Heading2"/>
    <w:uiPriority w:val="9"/>
    <w:rsid w:val="001D019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D019D"/>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semiHidden/>
    <w:rsid w:val="001D019D"/>
    <w:rPr>
      <w:rFonts w:asciiTheme="majorHAnsi" w:eastAsiaTheme="majorEastAsia" w:hAnsiTheme="majorHAnsi" w:cstheme="majorBidi"/>
      <w:sz w:val="22"/>
      <w:szCs w:val="22"/>
    </w:rPr>
  </w:style>
  <w:style w:type="paragraph" w:customStyle="1" w:styleId="4Returns">
    <w:name w:val="4 Returns"/>
    <w:basedOn w:val="Normal"/>
    <w:link w:val="4ReturnsChar"/>
    <w:rsid w:val="00EC1414"/>
    <w:pPr>
      <w:tabs>
        <w:tab w:val="left" w:pos="0"/>
      </w:tabs>
      <w:spacing w:after="840"/>
      <w:ind w:right="720"/>
    </w:pPr>
    <w:rPr>
      <w:rFonts w:ascii="Times New Roman" w:hAnsi="Times New Roman"/>
      <w:color w:val="000000"/>
      <w:sz w:val="24"/>
      <w:szCs w:val="24"/>
    </w:rPr>
  </w:style>
  <w:style w:type="character" w:customStyle="1" w:styleId="4ReturnsChar">
    <w:name w:val="4 Returns Char"/>
    <w:basedOn w:val="DefaultParagraphFont"/>
    <w:link w:val="4Returns"/>
    <w:rsid w:val="00EC1414"/>
    <w:rPr>
      <w:rFonts w:ascii="Times New Roman" w:eastAsiaTheme="minorHAnsi" w:hAnsi="Times New Roman" w:cstheme="minorBidi"/>
      <w:color w:val="000000"/>
      <w:sz w:val="24"/>
      <w:szCs w:val="24"/>
    </w:rPr>
  </w:style>
  <w:style w:type="character" w:customStyle="1" w:styleId="Heading5Char">
    <w:name w:val="Heading 5 Char"/>
    <w:basedOn w:val="DefaultParagraphFont"/>
    <w:link w:val="Heading5"/>
    <w:uiPriority w:val="9"/>
    <w:semiHidden/>
    <w:rsid w:val="001D019D"/>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1D019D"/>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1D019D"/>
    <w:rPr>
      <w:rFonts w:asciiTheme="majorHAnsi" w:eastAsiaTheme="majorEastAsia" w:hAnsiTheme="majorHAnsi" w:cstheme="majorBidi"/>
      <w:i/>
      <w:iCs/>
      <w:color w:val="005878" w:themeColor="accent1" w:themeShade="80"/>
      <w:sz w:val="21"/>
      <w:szCs w:val="21"/>
    </w:rPr>
  </w:style>
  <w:style w:type="character" w:customStyle="1" w:styleId="Heading8Char">
    <w:name w:val="Heading 8 Char"/>
    <w:basedOn w:val="DefaultParagraphFont"/>
    <w:link w:val="Heading8"/>
    <w:uiPriority w:val="9"/>
    <w:semiHidden/>
    <w:rsid w:val="001D019D"/>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1D019D"/>
    <w:rPr>
      <w:rFonts w:asciiTheme="majorHAnsi" w:eastAsiaTheme="majorEastAsia" w:hAnsiTheme="majorHAnsi" w:cstheme="majorBidi"/>
      <w:b/>
      <w:bCs/>
      <w:i/>
      <w:iCs/>
      <w:color w:val="000000" w:themeColor="text2"/>
    </w:rPr>
  </w:style>
  <w:style w:type="paragraph" w:styleId="Caption">
    <w:name w:val="caption"/>
    <w:basedOn w:val="Normal"/>
    <w:next w:val="Normal"/>
    <w:uiPriority w:val="35"/>
    <w:semiHidden/>
    <w:unhideWhenUsed/>
    <w:qFormat/>
    <w:rsid w:val="001D019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D019D"/>
    <w:pPr>
      <w:spacing w:after="0" w:line="240" w:lineRule="auto"/>
      <w:contextualSpacing/>
    </w:pPr>
    <w:rPr>
      <w:rFonts w:asciiTheme="majorHAnsi" w:eastAsiaTheme="majorEastAsia" w:hAnsiTheme="majorHAnsi" w:cstheme="majorBidi"/>
      <w:color w:val="00B0F0" w:themeColor="accent1"/>
      <w:spacing w:val="-10"/>
      <w:sz w:val="56"/>
      <w:szCs w:val="56"/>
    </w:rPr>
  </w:style>
  <w:style w:type="character" w:customStyle="1" w:styleId="TitleChar">
    <w:name w:val="Title Char"/>
    <w:basedOn w:val="DefaultParagraphFont"/>
    <w:link w:val="Title"/>
    <w:uiPriority w:val="10"/>
    <w:rsid w:val="001D019D"/>
    <w:rPr>
      <w:rFonts w:asciiTheme="majorHAnsi" w:eastAsiaTheme="majorEastAsia" w:hAnsiTheme="majorHAnsi" w:cstheme="majorBidi"/>
      <w:color w:val="00B0F0" w:themeColor="accent1"/>
      <w:spacing w:val="-10"/>
      <w:sz w:val="56"/>
      <w:szCs w:val="56"/>
    </w:rPr>
  </w:style>
  <w:style w:type="paragraph" w:styleId="Subtitle">
    <w:name w:val="Subtitle"/>
    <w:basedOn w:val="Normal"/>
    <w:next w:val="Normal"/>
    <w:link w:val="SubtitleChar"/>
    <w:uiPriority w:val="11"/>
    <w:qFormat/>
    <w:rsid w:val="001D019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D019D"/>
    <w:rPr>
      <w:rFonts w:asciiTheme="majorHAnsi" w:eastAsiaTheme="majorEastAsia" w:hAnsiTheme="majorHAnsi" w:cstheme="majorBidi"/>
      <w:sz w:val="24"/>
      <w:szCs w:val="24"/>
    </w:rPr>
  </w:style>
  <w:style w:type="character" w:styleId="Strong">
    <w:name w:val="Strong"/>
    <w:basedOn w:val="DefaultParagraphFont"/>
    <w:uiPriority w:val="22"/>
    <w:qFormat/>
    <w:rsid w:val="001D019D"/>
    <w:rPr>
      <w:b/>
      <w:bCs/>
    </w:rPr>
  </w:style>
  <w:style w:type="character" w:styleId="Emphasis">
    <w:name w:val="Emphasis"/>
    <w:basedOn w:val="DefaultParagraphFont"/>
    <w:uiPriority w:val="20"/>
    <w:qFormat/>
    <w:rsid w:val="001D019D"/>
    <w:rPr>
      <w:i/>
      <w:iCs/>
    </w:rPr>
  </w:style>
  <w:style w:type="paragraph" w:styleId="NoSpacing">
    <w:name w:val="No Spacing"/>
    <w:uiPriority w:val="1"/>
    <w:qFormat/>
    <w:rsid w:val="001D019D"/>
    <w:pPr>
      <w:spacing w:after="0" w:line="240" w:lineRule="auto"/>
    </w:pPr>
  </w:style>
  <w:style w:type="paragraph" w:styleId="Quote">
    <w:name w:val="Quote"/>
    <w:basedOn w:val="Normal"/>
    <w:next w:val="Normal"/>
    <w:link w:val="QuoteChar"/>
    <w:uiPriority w:val="29"/>
    <w:qFormat/>
    <w:rsid w:val="001D019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D019D"/>
    <w:rPr>
      <w:i/>
      <w:iCs/>
      <w:color w:val="404040" w:themeColor="text1" w:themeTint="BF"/>
    </w:rPr>
  </w:style>
  <w:style w:type="paragraph" w:styleId="IntenseQuote">
    <w:name w:val="Intense Quote"/>
    <w:basedOn w:val="Normal"/>
    <w:next w:val="Normal"/>
    <w:link w:val="IntenseQuoteChar"/>
    <w:uiPriority w:val="30"/>
    <w:qFormat/>
    <w:rsid w:val="001D019D"/>
    <w:pPr>
      <w:pBdr>
        <w:left w:val="single" w:sz="18" w:space="12" w:color="00B0F0" w:themeColor="accent1"/>
      </w:pBdr>
      <w:spacing w:before="100" w:beforeAutospacing="1" w:line="300" w:lineRule="auto"/>
      <w:ind w:left="1224" w:right="1224"/>
    </w:pPr>
    <w:rPr>
      <w:rFonts w:asciiTheme="majorHAnsi" w:eastAsiaTheme="majorEastAsia" w:hAnsiTheme="majorHAnsi" w:cstheme="majorBidi"/>
      <w:color w:val="00B0F0" w:themeColor="accent1"/>
      <w:sz w:val="28"/>
      <w:szCs w:val="28"/>
    </w:rPr>
  </w:style>
  <w:style w:type="character" w:customStyle="1" w:styleId="IntenseQuoteChar">
    <w:name w:val="Intense Quote Char"/>
    <w:basedOn w:val="DefaultParagraphFont"/>
    <w:link w:val="IntenseQuote"/>
    <w:uiPriority w:val="30"/>
    <w:rsid w:val="001D019D"/>
    <w:rPr>
      <w:rFonts w:asciiTheme="majorHAnsi" w:eastAsiaTheme="majorEastAsia" w:hAnsiTheme="majorHAnsi" w:cstheme="majorBidi"/>
      <w:color w:val="00B0F0" w:themeColor="accent1"/>
      <w:sz w:val="28"/>
      <w:szCs w:val="28"/>
    </w:rPr>
  </w:style>
  <w:style w:type="character" w:styleId="SubtleEmphasis">
    <w:name w:val="Subtle Emphasis"/>
    <w:basedOn w:val="DefaultParagraphFont"/>
    <w:uiPriority w:val="19"/>
    <w:qFormat/>
    <w:rsid w:val="001D019D"/>
    <w:rPr>
      <w:i/>
      <w:iCs/>
      <w:color w:val="404040" w:themeColor="text1" w:themeTint="BF"/>
    </w:rPr>
  </w:style>
  <w:style w:type="character" w:styleId="IntenseEmphasis">
    <w:name w:val="Intense Emphasis"/>
    <w:basedOn w:val="DefaultParagraphFont"/>
    <w:uiPriority w:val="21"/>
    <w:qFormat/>
    <w:rsid w:val="001D019D"/>
    <w:rPr>
      <w:b/>
      <w:bCs/>
      <w:i/>
      <w:iCs/>
    </w:rPr>
  </w:style>
  <w:style w:type="character" w:styleId="SubtleReference">
    <w:name w:val="Subtle Reference"/>
    <w:basedOn w:val="DefaultParagraphFont"/>
    <w:uiPriority w:val="31"/>
    <w:qFormat/>
    <w:rsid w:val="001D019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D019D"/>
    <w:rPr>
      <w:b/>
      <w:bCs/>
      <w:smallCaps/>
      <w:spacing w:val="5"/>
      <w:u w:val="single"/>
    </w:rPr>
  </w:style>
  <w:style w:type="character" w:styleId="BookTitle">
    <w:name w:val="Book Title"/>
    <w:basedOn w:val="DefaultParagraphFont"/>
    <w:uiPriority w:val="33"/>
    <w:qFormat/>
    <w:rsid w:val="001D019D"/>
    <w:rPr>
      <w:b/>
      <w:bCs/>
      <w:smallCaps/>
    </w:rPr>
  </w:style>
  <w:style w:type="paragraph" w:styleId="TOCHeading">
    <w:name w:val="TOC Heading"/>
    <w:basedOn w:val="Heading1"/>
    <w:next w:val="Normal"/>
    <w:uiPriority w:val="39"/>
    <w:semiHidden/>
    <w:unhideWhenUsed/>
    <w:qFormat/>
    <w:rsid w:val="001D01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9">
      <a:dk1>
        <a:sysClr val="windowText" lastClr="000000"/>
      </a:dk1>
      <a:lt1>
        <a:sysClr val="window" lastClr="FFFFFF"/>
      </a:lt1>
      <a:dk2>
        <a:srgbClr val="000000"/>
      </a:dk2>
      <a:lt2>
        <a:srgbClr val="F8F8F8"/>
      </a:lt2>
      <a:accent1>
        <a:srgbClr val="00B0F0"/>
      </a:accent1>
      <a:accent2>
        <a:srgbClr val="0099CC"/>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73D13658-9A7E-4CDE-A017-A004F733F29C}">
  <ds:schemaRefs>
    <ds:schemaRef ds:uri="http://schemas.microsoft.com/sharepoint/v3/contenttype/forms"/>
  </ds:schemaRefs>
</ds:datastoreItem>
</file>

<file path=customXml/itemProps2.xml><?xml version="1.0" encoding="utf-8"?>
<ds:datastoreItem xmlns:ds="http://schemas.openxmlformats.org/officeDocument/2006/customXml" ds:itemID="{ECC08880-7012-419E-A872-600780B31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568CA-374B-4AF4-BE14-29170688F7CB}">
  <ds:schemaRefs>
    <ds:schemaRef ds:uri="http://schemas.microsoft.com/office/2006/metadata/properties"/>
    <ds:schemaRef ds:uri="http://schemas.microsoft.com/office/infopath/2007/PartnerControls"/>
    <ds:schemaRef ds:uri="http://schemas.microsoft.com/sharepoint/v3"/>
    <ds:schemaRef ds:uri="5e639225-d472-42e6-928f-095886cc035f"/>
    <ds:schemaRef ds:uri="54fbc30f-95dc-44dd-b098-5b77f5028df9"/>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239</Words>
  <Characters>1255</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Student Achievement Council</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Tallman, Katie Youngers (WSAC)</dc:creator>
  <cp:lastModifiedBy>Beth Kelly (WSAC) she/they</cp:lastModifiedBy>
  <cp:revision>4</cp:revision>
  <cp:lastPrinted>2018-01-24T18:20:00Z</cp:lastPrinted>
  <dcterms:created xsi:type="dcterms:W3CDTF">2018-01-23T18:18:00Z</dcterms:created>
  <dcterms:modified xsi:type="dcterms:W3CDTF">2024-10-01T21:42:00Z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0x01010042D70AD4CA126341B5EF876D28E7A21F</vt:lpwstr>
  </property>
  <property fmtid="{D5CDD505-2E9C-101B-9397-08002B2CF9AE}" pid="3" name="Order">
    <vt:r8>11395600</vt:r8>
  </property>
  <property fmtid="{D5CDD505-2E9C-101B-9397-08002B2CF9AE}" pid="4" name="GrammarlyDocumentId">
    <vt:lpwstr>821e8db5663441b80244f5a6079c28381dc6ab15bf556540d2ba2f5cff3e6a1c</vt:lpwstr>
  </property>
</Properties>
</file>