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C1DA" w14:textId="0E52807F" w:rsidR="00D90138" w:rsidRDefault="00D90138" w:rsidP="00566AA7">
      <w:pPr>
        <w:spacing w:after="0"/>
      </w:pPr>
      <w:r>
        <w:rPr>
          <w:noProof/>
        </w:rPr>
        <w:drawing>
          <wp:inline distT="0" distB="0" distL="0" distR="0" wp14:anchorId="0E1839BE" wp14:editId="2ED7A8D9">
            <wp:extent cx="6858000" cy="1614805"/>
            <wp:effectExtent l="0" t="0" r="0" b="444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a:stretch>
                      <a:fillRect/>
                    </a:stretch>
                  </pic:blipFill>
                  <pic:spPr>
                    <a:xfrm>
                      <a:off x="0" y="0"/>
                      <a:ext cx="6858000" cy="1614805"/>
                    </a:xfrm>
                    <a:prstGeom prst="rect">
                      <a:avLst/>
                    </a:prstGeom>
                  </pic:spPr>
                </pic:pic>
              </a:graphicData>
            </a:graphic>
          </wp:inline>
        </w:drawing>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942B86" w:rsidRPr="00566AA7" w14:paraId="3BF1CFAD" w14:textId="77777777" w:rsidTr="00942B86">
        <w:trPr>
          <w:trHeight w:val="12"/>
        </w:trPr>
        <w:tc>
          <w:tcPr>
            <w:tcW w:w="10795" w:type="dxa"/>
            <w:hideMark/>
          </w:tcPr>
          <w:p w14:paraId="05878B25" w14:textId="7B486655" w:rsidR="00942B86" w:rsidRPr="00566AA7" w:rsidRDefault="00942B86" w:rsidP="00CD5CC0">
            <w:pPr>
              <w:pStyle w:val="Heading3"/>
              <w:spacing w:before="0"/>
              <w:jc w:val="right"/>
            </w:pPr>
            <w:r w:rsidRPr="00566AA7">
              <w:t xml:space="preserve">Issue: </w:t>
            </w:r>
            <w:r w:rsidR="007A5386">
              <w:rPr>
                <w:rStyle w:val="IntenseEmphasis"/>
                <w:color w:val="000000" w:themeColor="text1"/>
              </w:rPr>
              <w:t xml:space="preserve">January </w:t>
            </w:r>
            <w:r w:rsidR="009C5827">
              <w:rPr>
                <w:rStyle w:val="IntenseEmphasis"/>
                <w:color w:val="000000" w:themeColor="text1"/>
              </w:rPr>
              <w:t>13-17</w:t>
            </w:r>
            <w:r w:rsidR="003818A7">
              <w:rPr>
                <w:rStyle w:val="IntenseEmphasis"/>
                <w:color w:val="000000" w:themeColor="text1"/>
              </w:rPr>
              <w:t>,</w:t>
            </w:r>
            <w:r w:rsidRPr="00566AA7">
              <w:rPr>
                <w:rStyle w:val="IntenseEmphasis"/>
                <w:color w:val="000000" w:themeColor="text1"/>
              </w:rPr>
              <w:t xml:space="preserve"> 202</w:t>
            </w:r>
            <w:r w:rsidR="009C5827">
              <w:rPr>
                <w:rStyle w:val="IntenseEmphasis"/>
                <w:color w:val="000000" w:themeColor="text1"/>
              </w:rPr>
              <w:t>5</w:t>
            </w:r>
          </w:p>
        </w:tc>
      </w:tr>
    </w:tbl>
    <w:p w14:paraId="7814178A" w14:textId="15597B31" w:rsidR="007A3D98" w:rsidRPr="00685AE6" w:rsidRDefault="00685AE6" w:rsidP="001042F8">
      <w:pPr>
        <w:pStyle w:val="Heading2"/>
      </w:pPr>
      <w:r w:rsidRPr="003A74DB">
        <w:t>W</w:t>
      </w:r>
      <w:r w:rsidR="00A0440F">
        <w:t>A</w:t>
      </w:r>
      <w:r w:rsidRPr="003A74DB">
        <w:t xml:space="preserve"> State </w:t>
      </w:r>
      <w:r w:rsidR="00D04BCE" w:rsidRPr="003A74DB">
        <w:t xml:space="preserve">GEAR UP </w:t>
      </w:r>
      <w:r w:rsidRPr="003A74DB">
        <w:t>Program Updates</w:t>
      </w:r>
    </w:p>
    <w:p w14:paraId="468BDA82" w14:textId="359D6D39" w:rsidR="00DA4F5D" w:rsidRPr="00DA4F5D" w:rsidRDefault="00D633A7" w:rsidP="002C7472">
      <w:pPr>
        <w:pStyle w:val="ListParagraph"/>
        <w:numPr>
          <w:ilvl w:val="0"/>
          <w:numId w:val="5"/>
        </w:numPr>
      </w:pPr>
      <w:bookmarkStart w:id="0" w:name="link_9"/>
      <w:bookmarkStart w:id="1" w:name="_Hlk167098486"/>
      <w:r w:rsidRPr="00D633A7">
        <w:rPr>
          <w:b/>
          <w:bCs/>
        </w:rPr>
        <w:t>Updated!</w:t>
      </w:r>
      <w:r>
        <w:t xml:space="preserve"> Find our </w:t>
      </w:r>
      <w:hyperlink r:id="rId12" w:history="1">
        <w:r w:rsidRPr="00D633A7">
          <w:rPr>
            <w:rStyle w:val="Hyperlink"/>
            <w:b/>
            <w:bCs/>
          </w:rPr>
          <w:t>Program Staff contact sheet</w:t>
        </w:r>
      </w:hyperlink>
      <w:r>
        <w:t xml:space="preserve"> on our website. </w:t>
      </w:r>
    </w:p>
    <w:p w14:paraId="2CFFB29A" w14:textId="596D05FF" w:rsidR="00F61A98" w:rsidRPr="00F61A98" w:rsidRDefault="00EB52F4" w:rsidP="002C7472">
      <w:pPr>
        <w:pStyle w:val="ListParagraph"/>
        <w:numPr>
          <w:ilvl w:val="0"/>
          <w:numId w:val="5"/>
        </w:numPr>
      </w:pPr>
      <w:r w:rsidRPr="007D539E">
        <w:rPr>
          <w:b/>
          <w:bCs/>
        </w:rPr>
        <w:t xml:space="preserve">Customizable </w:t>
      </w:r>
      <w:hyperlink r:id="rId13" w:history="1">
        <w:r w:rsidRPr="007D539E">
          <w:rPr>
            <w:rStyle w:val="Hyperlink"/>
            <w:b/>
            <w:bCs/>
          </w:rPr>
          <w:t>Quarterly Family Newsletters</w:t>
        </w:r>
      </w:hyperlink>
      <w:r w:rsidRPr="007D539E">
        <w:rPr>
          <w:b/>
          <w:bCs/>
        </w:rPr>
        <w:t>.</w:t>
      </w:r>
      <w:r w:rsidRPr="007D539E">
        <w:t xml:space="preserve"> These templates provide college/career readiness information for students by grade level (7-12). </w:t>
      </w:r>
      <w:r>
        <w:t>They are available</w:t>
      </w:r>
      <w:r w:rsidRPr="007D539E">
        <w:t xml:space="preserve"> in English and Spanish</w:t>
      </w:r>
      <w:r w:rsidRPr="007D539E">
        <w:rPr>
          <w:i/>
          <w:iCs/>
        </w:rPr>
        <w:t>.</w:t>
      </w:r>
      <w:bookmarkEnd w:id="0"/>
      <w:r w:rsidR="00B47FCF">
        <w:rPr>
          <w:i/>
          <w:iCs/>
        </w:rPr>
        <w:t xml:space="preserve"> More translations </w:t>
      </w:r>
      <w:r w:rsidR="007733BD">
        <w:rPr>
          <w:i/>
          <w:iCs/>
        </w:rPr>
        <w:t>will be coming</w:t>
      </w:r>
      <w:r w:rsidR="00B47FCF">
        <w:rPr>
          <w:i/>
          <w:iCs/>
        </w:rPr>
        <w:t xml:space="preserve"> soon!</w:t>
      </w:r>
    </w:p>
    <w:bookmarkEnd w:id="1"/>
    <w:p w14:paraId="45AD4CE6" w14:textId="7F73D118" w:rsidR="00D633A7" w:rsidRPr="00D633A7" w:rsidRDefault="00D633A7" w:rsidP="00D633A7">
      <w:pPr>
        <w:pStyle w:val="Heading2"/>
      </w:pPr>
      <w:r w:rsidRPr="00D633A7">
        <w:t>FAFSA Updates</w:t>
      </w:r>
      <w:r w:rsidR="00740B66">
        <w:t xml:space="preserve"> and Resources</w:t>
      </w:r>
    </w:p>
    <w:p w14:paraId="240078CF" w14:textId="178C9EA0" w:rsidR="00D633A7" w:rsidRPr="00D633A7" w:rsidRDefault="00D633A7" w:rsidP="00D633A7">
      <w:pPr>
        <w:pStyle w:val="ListParagraph"/>
        <w:numPr>
          <w:ilvl w:val="0"/>
          <w:numId w:val="25"/>
        </w:numPr>
      </w:pPr>
      <w:hyperlink r:id="rId14" w:history="1">
        <w:r w:rsidRPr="00D633A7">
          <w:rPr>
            <w:rStyle w:val="Hyperlink"/>
            <w:b/>
            <w:bCs/>
          </w:rPr>
          <w:t>2025–26 FAFSA Counselor Resource</w:t>
        </w:r>
      </w:hyperlink>
      <w:r w:rsidRPr="00D633A7">
        <w:rPr>
          <w:b/>
          <w:bCs/>
        </w:rPr>
        <w:t>.</w:t>
      </w:r>
      <w:r>
        <w:t xml:space="preserve"> </w:t>
      </w:r>
      <w:r w:rsidR="00740B66">
        <w:t>T</w:t>
      </w:r>
      <w:r w:rsidRPr="00D633A7">
        <w:t xml:space="preserve">his </w:t>
      </w:r>
      <w:r w:rsidR="00740B66">
        <w:t>FSA guide highlights challenging FAFSA sections</w:t>
      </w:r>
      <w:r w:rsidRPr="00D633A7">
        <w:t xml:space="preserve">, like inviting a parent contributor or completing the finances section, with clear, step-by-step instructions. </w:t>
      </w:r>
      <w:r w:rsidR="00740B66">
        <w:t>Use</w:t>
      </w:r>
      <w:r w:rsidRPr="00D633A7">
        <w:t xml:space="preserve"> it when working with students or share it with others seeking FAFSA guidance.</w:t>
      </w:r>
    </w:p>
    <w:p w14:paraId="0AC187EE" w14:textId="2D48C432" w:rsidR="00D633A7" w:rsidRDefault="00D633A7" w:rsidP="00D633A7">
      <w:pPr>
        <w:pStyle w:val="ListParagraph"/>
        <w:numPr>
          <w:ilvl w:val="0"/>
          <w:numId w:val="25"/>
        </w:numPr>
      </w:pPr>
      <w:hyperlink r:id="rId15" w:history="1">
        <w:r w:rsidRPr="00D633A7">
          <w:rPr>
            <w:rStyle w:val="Hyperlink"/>
            <w:b/>
            <w:bCs/>
          </w:rPr>
          <w:t>Subscribe to receive FSA Partner Emails</w:t>
        </w:r>
      </w:hyperlink>
      <w:r w:rsidRPr="00D633A7">
        <w:rPr>
          <w:b/>
          <w:bCs/>
        </w:rPr>
        <w:t xml:space="preserve">. </w:t>
      </w:r>
      <w:r>
        <w:t xml:space="preserve">Want </w:t>
      </w:r>
      <w:r w:rsidRPr="00D633A7">
        <w:t>email updates on products, services, professional development opportunities, and student outreach tips</w:t>
      </w:r>
      <w:r>
        <w:t>? Follow</w:t>
      </w:r>
      <w:r w:rsidR="00740B66">
        <w:t xml:space="preserve"> the </w:t>
      </w:r>
      <w:r>
        <w:t xml:space="preserve">link to sign up for free.  </w:t>
      </w:r>
    </w:p>
    <w:p w14:paraId="3DED6B65" w14:textId="7040D2E1" w:rsidR="00740B66" w:rsidRPr="00740B66" w:rsidRDefault="00740B66" w:rsidP="00740B66">
      <w:pPr>
        <w:pStyle w:val="ListParagraph"/>
        <w:numPr>
          <w:ilvl w:val="0"/>
          <w:numId w:val="25"/>
        </w:numPr>
      </w:pPr>
      <w:hyperlink r:id="rId16" w:history="1">
        <w:r w:rsidRPr="00740B66">
          <w:rPr>
            <w:rStyle w:val="Hyperlink"/>
          </w:rPr>
          <w:t>Communicating With Students from Families with Mixed Immigration Statuses About Completing the FAF</w:t>
        </w:r>
        <w:r w:rsidRPr="00740B66">
          <w:rPr>
            <w:rStyle w:val="Hyperlink"/>
          </w:rPr>
          <w:t>S</w:t>
        </w:r>
        <w:r w:rsidRPr="00740B66">
          <w:rPr>
            <w:rStyle w:val="Hyperlink"/>
          </w:rPr>
          <w:t>A.</w:t>
        </w:r>
      </w:hyperlink>
      <w:r w:rsidRPr="00740B66">
        <w:t xml:space="preserve"> Our partners at the National Association of Student Financial Aid Administrators (NASFAA) released a new resource guide that financial aid administrators and partners can use to address mixed-immigration-status families’ concerns about whether filing the FAFSA could expose them to additional deportation risk</w:t>
      </w:r>
      <w:r w:rsidRPr="00740B66">
        <w:t>.</w:t>
      </w:r>
    </w:p>
    <w:p w14:paraId="3C39E5F5" w14:textId="0D6B97C0" w:rsidR="00EB01D4" w:rsidRPr="008C0991" w:rsidRDefault="00685AE6" w:rsidP="001042F8">
      <w:pPr>
        <w:pStyle w:val="Heading2"/>
        <w:rPr>
          <w:b/>
          <w:bCs/>
        </w:rPr>
      </w:pPr>
      <w:r w:rsidRPr="007D539E">
        <w:t>Student Recruitment &amp; Outreach Events</w:t>
      </w:r>
    </w:p>
    <w:p w14:paraId="6FDEF2C0" w14:textId="77777777" w:rsidR="00740B66" w:rsidRDefault="003D2F49" w:rsidP="00740B66">
      <w:pPr>
        <w:pStyle w:val="ListParagraph"/>
        <w:numPr>
          <w:ilvl w:val="0"/>
          <w:numId w:val="2"/>
        </w:numPr>
        <w:ind w:left="720"/>
      </w:pPr>
      <w:hyperlink r:id="rId17" w:anchor="heading=h.42fu3w63mb46" w:history="1">
        <w:r w:rsidR="007B79CB" w:rsidRPr="008C0991">
          <w:rPr>
            <w:rStyle w:val="Hyperlink"/>
            <w:b/>
            <w:bCs/>
          </w:rPr>
          <w:t>1</w:t>
        </w:r>
        <w:r w:rsidR="00C940EB" w:rsidRPr="008C0991">
          <w:rPr>
            <w:rStyle w:val="Hyperlink"/>
            <w:b/>
            <w:bCs/>
          </w:rPr>
          <w:t>2th Year Campaign Financial Aid Information &amp; Filing Events.</w:t>
        </w:r>
      </w:hyperlink>
      <w:r w:rsidR="00C940EB" w:rsidRPr="003F711F">
        <w:t xml:space="preserve"> Most events are virtual. Spanish events are available.</w:t>
      </w:r>
      <w:bookmarkStart w:id="2" w:name="Virtual_Workshop"/>
    </w:p>
    <w:p w14:paraId="516423AA" w14:textId="43DC275D" w:rsidR="00740B66" w:rsidRPr="00740B66" w:rsidRDefault="00740B66" w:rsidP="00740B66">
      <w:pPr>
        <w:pStyle w:val="ListParagraph"/>
        <w:numPr>
          <w:ilvl w:val="0"/>
          <w:numId w:val="2"/>
        </w:numPr>
        <w:ind w:left="720"/>
      </w:pPr>
      <w:hyperlink r:id="rId18" w:history="1">
        <w:r w:rsidRPr="00740B66">
          <w:rPr>
            <w:rStyle w:val="Hyperlink"/>
            <w:b/>
            <w:bCs/>
          </w:rPr>
          <w:t>The Washington Council’s College Planning Day</w:t>
        </w:r>
      </w:hyperlink>
      <w:r w:rsidRPr="00740B66">
        <w:t xml:space="preserve"> provides a one-stop opportunity for high school juniors and undecided seniors to learn about Washington State’s higher education options. Host site contacts to RSVP and Bus Subsidy request information can be found on </w:t>
      </w:r>
      <w:hyperlink r:id="rId19" w:history="1">
        <w:r w:rsidRPr="00740B66">
          <w:rPr>
            <w:rStyle w:val="Hyperlink"/>
          </w:rPr>
          <w:t>The Washington Co</w:t>
        </w:r>
        <w:r w:rsidRPr="00740B66">
          <w:rPr>
            <w:rStyle w:val="Hyperlink"/>
          </w:rPr>
          <w:t>u</w:t>
        </w:r>
        <w:r w:rsidRPr="00740B66">
          <w:rPr>
            <w:rStyle w:val="Hyperlink"/>
          </w:rPr>
          <w:t>ncil website.</w:t>
        </w:r>
      </w:hyperlink>
    </w:p>
    <w:p w14:paraId="09B907C1" w14:textId="29DBDF58" w:rsidR="00740B66" w:rsidRPr="00740B66" w:rsidRDefault="00740B66" w:rsidP="00740B66">
      <w:pPr>
        <w:pStyle w:val="ListParagraph"/>
        <w:numPr>
          <w:ilvl w:val="0"/>
          <w:numId w:val="2"/>
        </w:numPr>
      </w:pPr>
      <w:r w:rsidRPr="00740B66">
        <w:t>Mar</w:t>
      </w:r>
      <w:r>
        <w:t>.</w:t>
      </w:r>
      <w:r w:rsidRPr="00740B66">
        <w:t xml:space="preserve"> 11 – Saint Martin’s University – Lacey, WA</w:t>
      </w:r>
    </w:p>
    <w:p w14:paraId="1A6B262C" w14:textId="7313F9EC" w:rsidR="00740B66" w:rsidRPr="00740B66" w:rsidRDefault="00740B66" w:rsidP="00740B66">
      <w:pPr>
        <w:pStyle w:val="ListParagraph"/>
        <w:numPr>
          <w:ilvl w:val="0"/>
          <w:numId w:val="2"/>
        </w:numPr>
      </w:pPr>
      <w:r w:rsidRPr="00740B66">
        <w:t>Mar</w:t>
      </w:r>
      <w:r>
        <w:t>.</w:t>
      </w:r>
      <w:r w:rsidRPr="00740B66">
        <w:t xml:space="preserve"> 12 – WSU Vancouver – Vancouver, WA</w:t>
      </w:r>
    </w:p>
    <w:p w14:paraId="1BA41C29" w14:textId="6067D376" w:rsidR="00740B66" w:rsidRPr="00740B66" w:rsidRDefault="00740B66" w:rsidP="00740B66">
      <w:pPr>
        <w:pStyle w:val="ListParagraph"/>
        <w:numPr>
          <w:ilvl w:val="0"/>
          <w:numId w:val="2"/>
        </w:numPr>
      </w:pPr>
      <w:r w:rsidRPr="00740B66">
        <w:t>Mar</w:t>
      </w:r>
      <w:r>
        <w:t>.</w:t>
      </w:r>
      <w:r w:rsidRPr="00740B66">
        <w:t xml:space="preserve"> 19 – Heritage University – Toppenish, WA</w:t>
      </w:r>
    </w:p>
    <w:p w14:paraId="01D910E3" w14:textId="0A28321C" w:rsidR="00740B66" w:rsidRPr="00740B66" w:rsidRDefault="00740B66" w:rsidP="00740B66">
      <w:pPr>
        <w:pStyle w:val="ListParagraph"/>
        <w:numPr>
          <w:ilvl w:val="0"/>
          <w:numId w:val="2"/>
        </w:numPr>
      </w:pPr>
      <w:r w:rsidRPr="00740B66">
        <w:t>Mar</w:t>
      </w:r>
      <w:r>
        <w:t>.</w:t>
      </w:r>
      <w:r w:rsidRPr="00740B66">
        <w:t xml:space="preserve"> 25 – Western Washington University – Bellingham, WA</w:t>
      </w:r>
    </w:p>
    <w:p w14:paraId="7F698C95" w14:textId="4317004A" w:rsidR="00740B66" w:rsidRPr="00740B66" w:rsidRDefault="00740B66" w:rsidP="00740B66">
      <w:pPr>
        <w:pStyle w:val="ListParagraph"/>
        <w:numPr>
          <w:ilvl w:val="0"/>
          <w:numId w:val="2"/>
        </w:numPr>
      </w:pPr>
      <w:r w:rsidRPr="00740B66">
        <w:t>Mar</w:t>
      </w:r>
      <w:r>
        <w:t xml:space="preserve">. </w:t>
      </w:r>
      <w:r w:rsidRPr="00740B66">
        <w:t>26 – UW Bothell – Bothell, WA</w:t>
      </w:r>
    </w:p>
    <w:p w14:paraId="2A3B5978" w14:textId="6472DF7D" w:rsidR="00740B66" w:rsidRPr="00740B66" w:rsidRDefault="00740B66" w:rsidP="00740B66">
      <w:pPr>
        <w:pStyle w:val="ListParagraph"/>
        <w:numPr>
          <w:ilvl w:val="0"/>
          <w:numId w:val="2"/>
        </w:numPr>
      </w:pPr>
      <w:r w:rsidRPr="00740B66">
        <w:t>Mar</w:t>
      </w:r>
      <w:r>
        <w:t>.</w:t>
      </w:r>
      <w:r w:rsidRPr="00740B66">
        <w:t xml:space="preserve"> 27 – UW Tacoma – Tacoma, WA</w:t>
      </w:r>
    </w:p>
    <w:bookmarkEnd w:id="2"/>
    <w:p w14:paraId="0A9EA3E7" w14:textId="5D5DFD3A" w:rsidR="002D0BF2" w:rsidRDefault="00685AE6" w:rsidP="001042F8">
      <w:pPr>
        <w:pStyle w:val="Heading2"/>
      </w:pPr>
      <w:r w:rsidRPr="003A74DB">
        <w:t>Optional Professional Development</w:t>
      </w:r>
    </w:p>
    <w:p w14:paraId="70A8601C" w14:textId="4E581617" w:rsidR="00061931" w:rsidRDefault="003D2F49" w:rsidP="002C7472">
      <w:pPr>
        <w:pStyle w:val="ListParagraph"/>
        <w:numPr>
          <w:ilvl w:val="0"/>
          <w:numId w:val="8"/>
        </w:numPr>
      </w:pPr>
      <w:hyperlink r:id="rId20" w:tgtFrame="_blank" w:history="1">
        <w:r w:rsidR="00061931" w:rsidRPr="008C0991">
          <w:rPr>
            <w:rStyle w:val="Hyperlink"/>
            <w:b/>
            <w:bCs/>
          </w:rPr>
          <w:t>2025-26 Difficult FAFSA Scenarios E-Learning Course Available</w:t>
        </w:r>
      </w:hyperlink>
      <w:r w:rsidR="00061931" w:rsidRPr="00442C42">
        <w:t>.</w:t>
      </w:r>
      <w:r w:rsidR="00442C42">
        <w:t xml:space="preserve"> </w:t>
      </w:r>
      <w:r w:rsidR="00061931" w:rsidRPr="00442C42">
        <w:t>This</w:t>
      </w:r>
      <w:r w:rsidR="00442C42">
        <w:t xml:space="preserve"> NCAN</w:t>
      </w:r>
      <w:r w:rsidR="00061931" w:rsidRPr="00442C42">
        <w:t xml:space="preserve"> course will help you support students with complex FAFSA situations with hints and tips about </w:t>
      </w:r>
      <w:r w:rsidR="00442C42" w:rsidRPr="00442C42">
        <w:t>completing</w:t>
      </w:r>
      <w:r w:rsidR="00061931" w:rsidRPr="00442C42">
        <w:t xml:space="preserve"> the form. Complete the trifecta of FAFSA 101, FAFSA 201, and Difficult FAFSA Scenarios, and you will be ready to take on any FAFSA situation. All e-learning courses are free for NCAN members.</w:t>
      </w:r>
    </w:p>
    <w:p w14:paraId="484CBEDB" w14:textId="46C5C70B" w:rsidR="00DA4F5D" w:rsidRDefault="00DA4F5D" w:rsidP="00084275">
      <w:pPr>
        <w:pStyle w:val="ListParagraph"/>
        <w:numPr>
          <w:ilvl w:val="0"/>
          <w:numId w:val="8"/>
        </w:numPr>
      </w:pPr>
      <w:r w:rsidRPr="00DA4F5D">
        <w:rPr>
          <w:b/>
          <w:bCs/>
        </w:rPr>
        <w:t xml:space="preserve">Discussion Lab: </w:t>
      </w:r>
      <w:hyperlink r:id="rId21" w:history="1">
        <w:r w:rsidRPr="00DA4F5D">
          <w:rPr>
            <w:rStyle w:val="Hyperlink"/>
            <w:b/>
            <w:bCs/>
          </w:rPr>
          <w:t>Family Engagement</w:t>
        </w:r>
      </w:hyperlink>
      <w:r>
        <w:t xml:space="preserve">. For GEAR UP staff, by NCCEP. </w:t>
      </w:r>
      <w:r>
        <w:t xml:space="preserve">January 16, </w:t>
      </w:r>
      <w:r>
        <w:t xml:space="preserve">11 AM. </w:t>
      </w:r>
    </w:p>
    <w:p w14:paraId="13EB66BD" w14:textId="250E6AFC" w:rsidR="00C9556C" w:rsidRPr="00C44FDB" w:rsidRDefault="00C9556C" w:rsidP="002C7472">
      <w:pPr>
        <w:pStyle w:val="ListParagraph"/>
        <w:numPr>
          <w:ilvl w:val="0"/>
          <w:numId w:val="6"/>
        </w:numPr>
      </w:pPr>
      <w:r w:rsidRPr="008C0991">
        <w:rPr>
          <w:b/>
          <w:bCs/>
        </w:rPr>
        <w:t xml:space="preserve">Webinar: </w:t>
      </w:r>
      <w:hyperlink r:id="rId22" w:history="1">
        <w:r w:rsidRPr="008C0991">
          <w:rPr>
            <w:rStyle w:val="Hyperlink"/>
            <w:b/>
            <w:bCs/>
          </w:rPr>
          <w:t>How to Host a College and Career Day.</w:t>
        </w:r>
      </w:hyperlink>
      <w:r>
        <w:t xml:space="preserve"> By ACT. Jan. 16, 9 AM.</w:t>
      </w:r>
    </w:p>
    <w:p w14:paraId="64BC0404" w14:textId="77777777" w:rsidR="007733BD" w:rsidRDefault="007733BD" w:rsidP="002C7472">
      <w:pPr>
        <w:pStyle w:val="ListParagraph"/>
        <w:numPr>
          <w:ilvl w:val="0"/>
          <w:numId w:val="6"/>
        </w:numPr>
      </w:pPr>
      <w:r w:rsidRPr="008C0991">
        <w:rPr>
          <w:b/>
          <w:bCs/>
        </w:rPr>
        <w:t xml:space="preserve">Webinar: </w:t>
      </w:r>
      <w:hyperlink r:id="rId23" w:tgtFrame="_blank" w:history="1">
        <w:r w:rsidRPr="008C0991">
          <w:rPr>
            <w:rStyle w:val="Hyperlink"/>
            <w:b/>
            <w:bCs/>
          </w:rPr>
          <w:t>Waitlists, Defers, and Holds: What to Do and What to Avoid.</w:t>
        </w:r>
      </w:hyperlink>
      <w:r>
        <w:t xml:space="preserve"> By </w:t>
      </w:r>
      <w:r w:rsidRPr="007733BD">
        <w:t>PNACAC</w:t>
      </w:r>
      <w:r>
        <w:t xml:space="preserve">. </w:t>
      </w:r>
      <w:r w:rsidRPr="007733BD">
        <w:t xml:space="preserve">Learn best practices and pitfalls to avoid in </w:t>
      </w:r>
      <w:proofErr w:type="gramStart"/>
      <w:r w:rsidRPr="007733BD">
        <w:t>this 101 series</w:t>
      </w:r>
      <w:proofErr w:type="gramEnd"/>
      <w:r w:rsidRPr="007733BD">
        <w:t xml:space="preserve"> designed for high school counselors. Open to PNACAC members only. PNACAC </w:t>
      </w:r>
      <w:hyperlink r:id="rId24" w:tgtFrame="_blank" w:history="1">
        <w:r w:rsidRPr="007733BD">
          <w:rPr>
            <w:rStyle w:val="Hyperlink"/>
          </w:rPr>
          <w:t>membership</w:t>
        </w:r>
      </w:hyperlink>
      <w:r w:rsidRPr="007733BD">
        <w:t xml:space="preserve"> is free for public secondary schools. Feb</w:t>
      </w:r>
      <w:r>
        <w:t>.</w:t>
      </w:r>
      <w:r w:rsidRPr="007733BD">
        <w:t xml:space="preserve"> 13, 9 </w:t>
      </w:r>
      <w:r>
        <w:t xml:space="preserve">AM. </w:t>
      </w:r>
    </w:p>
    <w:p w14:paraId="6D2CDB54" w14:textId="4F5AAD6D" w:rsidR="00A668B4" w:rsidRPr="00C44FDB" w:rsidRDefault="003D2F49" w:rsidP="002C7472">
      <w:pPr>
        <w:pStyle w:val="ListParagraph"/>
        <w:numPr>
          <w:ilvl w:val="0"/>
          <w:numId w:val="6"/>
        </w:numPr>
      </w:pPr>
      <w:hyperlink r:id="rId25" w:history="1">
        <w:r w:rsidR="00A668B4" w:rsidRPr="008C0991">
          <w:rPr>
            <w:rStyle w:val="Hyperlink"/>
            <w:b/>
            <w:bCs/>
          </w:rPr>
          <w:t>WSCA Conference</w:t>
        </w:r>
      </w:hyperlink>
      <w:r w:rsidR="00A668B4" w:rsidRPr="00C44FDB">
        <w:t xml:space="preserve">. Mar. 5-7. Seattle. </w:t>
      </w:r>
      <w:r w:rsidR="00033231" w:rsidRPr="00C44FDB">
        <w:t>The call for proposals is</w:t>
      </w:r>
      <w:r w:rsidR="00A668B4" w:rsidRPr="00C44FDB">
        <w:t xml:space="preserve"> now open!</w:t>
      </w:r>
    </w:p>
    <w:p w14:paraId="75E96A73" w14:textId="2C91CADC" w:rsidR="00DE01E8" w:rsidRDefault="00DE01E8" w:rsidP="002C7472">
      <w:pPr>
        <w:pStyle w:val="ListParagraph"/>
        <w:numPr>
          <w:ilvl w:val="0"/>
          <w:numId w:val="3"/>
        </w:numPr>
      </w:pPr>
      <w:r w:rsidRPr="008C0991">
        <w:rPr>
          <w:b/>
          <w:bCs/>
        </w:rPr>
        <w:t xml:space="preserve">Virtual: </w:t>
      </w:r>
      <w:hyperlink r:id="rId26" w:history="1">
        <w:r w:rsidRPr="008C0991">
          <w:rPr>
            <w:rStyle w:val="Hyperlink"/>
            <w:b/>
            <w:bCs/>
          </w:rPr>
          <w:t>NCCEP GEAR UP Academy.</w:t>
        </w:r>
      </w:hyperlink>
      <w:r>
        <w:t xml:space="preserve"> Feb. 3-6</w:t>
      </w:r>
      <w:r w:rsidR="00033231">
        <w:t>.</w:t>
      </w:r>
      <w:r>
        <w:t xml:space="preserve"> </w:t>
      </w:r>
      <w:r w:rsidR="00033231">
        <w:t>Reg is now open!</w:t>
      </w:r>
    </w:p>
    <w:p w14:paraId="7B6AE6FA" w14:textId="5B3B9819" w:rsidR="007A65B4" w:rsidRPr="00D633A7" w:rsidRDefault="00D633A7" w:rsidP="000A47E6">
      <w:pPr>
        <w:pStyle w:val="ListParagraph"/>
        <w:numPr>
          <w:ilvl w:val="0"/>
          <w:numId w:val="3"/>
        </w:numPr>
        <w:rPr>
          <w:rStyle w:val="Hyperlink"/>
          <w:color w:val="auto"/>
          <w:u w:val="none"/>
        </w:rPr>
      </w:pPr>
      <w:hyperlink r:id="rId27" w:history="1">
        <w:r w:rsidRPr="00D633A7">
          <w:rPr>
            <w:rStyle w:val="Hyperlink"/>
            <w:b/>
            <w:bCs/>
          </w:rPr>
          <w:t>WA State Indian Education Association's 40th Annual Conference</w:t>
        </w:r>
      </w:hyperlink>
      <w:r w:rsidRPr="00D633A7">
        <w:rPr>
          <w:b/>
          <w:bCs/>
        </w:rPr>
        <w:t>.</w:t>
      </w:r>
      <w:r w:rsidRPr="00D633A7">
        <w:t xml:space="preserve"> Apr</w:t>
      </w:r>
      <w:r>
        <w:t>.</w:t>
      </w:r>
      <w:r w:rsidRPr="00D633A7">
        <w:t xml:space="preserve"> 1-3, Spokane.</w:t>
      </w:r>
      <w:r>
        <w:t xml:space="preserve"> The </w:t>
      </w:r>
      <w:hyperlink r:id="rId28" w:history="1">
        <w:r w:rsidRPr="00D633A7">
          <w:rPr>
            <w:rStyle w:val="Hyperlink"/>
          </w:rPr>
          <w:t>Call for Presen</w:t>
        </w:r>
        <w:r w:rsidRPr="00D633A7">
          <w:rPr>
            <w:rStyle w:val="Hyperlink"/>
          </w:rPr>
          <w:t>t</w:t>
        </w:r>
        <w:r w:rsidRPr="00D633A7">
          <w:rPr>
            <w:rStyle w:val="Hyperlink"/>
          </w:rPr>
          <w:t>ers</w:t>
        </w:r>
      </w:hyperlink>
      <w:r>
        <w:t xml:space="preserve"> is open. </w:t>
      </w:r>
      <w:r w:rsidRPr="00D633A7">
        <w:t xml:space="preserve"> </w:t>
      </w:r>
      <w:hyperlink r:id="rId29" w:history="1">
        <w:r w:rsidR="008C1E73" w:rsidRPr="00D633A7">
          <w:rPr>
            <w:rStyle w:val="Hyperlink"/>
            <w:b/>
            <w:bCs/>
          </w:rPr>
          <w:t>NCCEP/GEAR UP Annual Conference</w:t>
        </w:r>
      </w:hyperlink>
      <w:r w:rsidR="008C1E73" w:rsidRPr="00D633A7">
        <w:rPr>
          <w:b/>
          <w:bCs/>
        </w:rPr>
        <w:t>.</w:t>
      </w:r>
      <w:r w:rsidR="008C1E73" w:rsidRPr="00A668B4">
        <w:t xml:space="preserve"> July 13–16, San Francisco</w:t>
      </w:r>
      <w:r w:rsidR="00A668B4" w:rsidRPr="00A668B4">
        <w:t xml:space="preserve">. </w:t>
      </w:r>
      <w:hyperlink r:id="rId30" w:history="1">
        <w:r w:rsidR="008C1E73" w:rsidRPr="00A668B4">
          <w:rPr>
            <w:rStyle w:val="Hyperlink"/>
          </w:rPr>
          <w:t>Apply to present!</w:t>
        </w:r>
      </w:hyperlink>
    </w:p>
    <w:p w14:paraId="60191CDC" w14:textId="0F270D4B" w:rsidR="004562A8" w:rsidRDefault="00E27F60" w:rsidP="004562A8">
      <w:pPr>
        <w:pStyle w:val="Heading2"/>
      </w:pPr>
      <w:r w:rsidRPr="00DC331B">
        <w:t>Resources</w:t>
      </w:r>
      <w:r w:rsidR="0071382E">
        <w:t xml:space="preserve"> </w:t>
      </w:r>
    </w:p>
    <w:p w14:paraId="529C6BED" w14:textId="12154FAA" w:rsidR="00DC6BD5" w:rsidRPr="00DC6BD5" w:rsidRDefault="005A235E" w:rsidP="00DC6BD5">
      <w:pPr>
        <w:pStyle w:val="ListParagraph"/>
        <w:numPr>
          <w:ilvl w:val="0"/>
          <w:numId w:val="28"/>
        </w:numPr>
      </w:pPr>
      <w:r w:rsidRPr="00DC6BD5">
        <w:rPr>
          <w:b/>
          <w:bCs/>
        </w:rPr>
        <w:t>WAGU Featured Resource:</w:t>
      </w:r>
      <w:r w:rsidR="006B3649" w:rsidRPr="00DC6BD5">
        <w:rPr>
          <w:b/>
          <w:bCs/>
        </w:rPr>
        <w:t xml:space="preserve"> </w:t>
      </w:r>
      <w:hyperlink r:id="rId31" w:history="1">
        <w:r w:rsidR="00DC6BD5" w:rsidRPr="00DC6BD5">
          <w:rPr>
            <w:rStyle w:val="Hyperlink"/>
            <w:b/>
            <w:bCs/>
          </w:rPr>
          <w:t>College Knowledge Games &amp; Activities for Students and Families</w:t>
        </w:r>
      </w:hyperlink>
      <w:r w:rsidR="00DC6BD5" w:rsidRPr="00DC6BD5">
        <w:t>.</w:t>
      </w:r>
      <w:r w:rsidR="00DC6BD5">
        <w:t xml:space="preserve"> </w:t>
      </w:r>
      <w:r w:rsidR="00DC6BD5" w:rsidRPr="00DC6BD5">
        <w:t xml:space="preserve">An updated collection of </w:t>
      </w:r>
      <w:r w:rsidR="00DC6BD5">
        <w:t>icebreakers, college knowledge,</w:t>
      </w:r>
      <w:r w:rsidR="00DC6BD5" w:rsidRPr="00DC6BD5">
        <w:t xml:space="preserve"> and cooperative learning games.</w:t>
      </w:r>
    </w:p>
    <w:p w14:paraId="681118DB" w14:textId="29D02C41" w:rsidR="00112759" w:rsidRPr="00DA1567" w:rsidRDefault="003D2F49" w:rsidP="00740B66">
      <w:pPr>
        <w:pStyle w:val="ListParagraph"/>
        <w:numPr>
          <w:ilvl w:val="0"/>
          <w:numId w:val="8"/>
        </w:numPr>
      </w:pPr>
      <w:hyperlink r:id="rId32" w:tgtFrame="_blank" w:history="1">
        <w:r w:rsidR="00112759" w:rsidRPr="00DA1567">
          <w:rPr>
            <w:rStyle w:val="Hyperlink"/>
            <w:b/>
            <w:bCs/>
          </w:rPr>
          <w:t>National School Cou</w:t>
        </w:r>
        <w:r w:rsidR="00112759" w:rsidRPr="00DA1567">
          <w:rPr>
            <w:rStyle w:val="Hyperlink"/>
            <w:b/>
            <w:bCs/>
          </w:rPr>
          <w:t>n</w:t>
        </w:r>
        <w:r w:rsidR="00112759" w:rsidRPr="00DA1567">
          <w:rPr>
            <w:rStyle w:val="Hyperlink"/>
            <w:b/>
            <w:bCs/>
          </w:rPr>
          <w:t>seling Week 2025</w:t>
        </w:r>
      </w:hyperlink>
      <w:r w:rsidR="00112759" w:rsidRPr="00DA1567">
        <w:t xml:space="preserve"> (#NSCW25) is Feb. 3–7</w:t>
      </w:r>
      <w:r w:rsidR="00740B66" w:rsidRPr="00DA1567">
        <w:t>. This year’s theme is School Counseling: Helping Students Thrive. This is an excellent opportunity to spotlight school counselors and CSCPs' critical role in helping students thrive. </w:t>
      </w:r>
      <w:hyperlink r:id="rId33" w:history="1">
        <w:r w:rsidR="00740B66" w:rsidRPr="00DA1567">
          <w:rPr>
            <w:rStyle w:val="Hyperlink"/>
          </w:rPr>
          <w:t>Access free resources and promotional items</w:t>
        </w:r>
      </w:hyperlink>
      <w:r w:rsidR="00740B66" w:rsidRPr="00DA1567">
        <w:t>. Stay</w:t>
      </w:r>
      <w:r w:rsidR="00112759" w:rsidRPr="00DA1567">
        <w:t xml:space="preserve"> tuned for W</w:t>
      </w:r>
      <w:r w:rsidR="00740B66" w:rsidRPr="00DA1567">
        <w:t>A</w:t>
      </w:r>
      <w:r w:rsidR="00112759" w:rsidRPr="00DA1567">
        <w:t>-specific resources and shareables from WSCA!</w:t>
      </w:r>
    </w:p>
    <w:p w14:paraId="6DCF1B2B" w14:textId="1D308F37" w:rsidR="007A65B4" w:rsidRPr="00DA1567" w:rsidRDefault="00DA1567" w:rsidP="00DA1567">
      <w:pPr>
        <w:pStyle w:val="ListParagraph"/>
        <w:numPr>
          <w:ilvl w:val="0"/>
          <w:numId w:val="8"/>
        </w:numPr>
      </w:pPr>
      <w:hyperlink r:id="rId34" w:history="1">
        <w:r w:rsidR="007A65B4" w:rsidRPr="00DA1567">
          <w:rPr>
            <w:rStyle w:val="Hyperlink"/>
            <w:b/>
            <w:bCs/>
          </w:rPr>
          <w:t>Immigrant Safety Planning</w:t>
        </w:r>
      </w:hyperlink>
      <w:r w:rsidRPr="00DA1567">
        <w:rPr>
          <w:b/>
          <w:bCs/>
        </w:rPr>
        <w:t>.</w:t>
      </w:r>
      <w:r w:rsidRPr="00DA1567">
        <w:t xml:space="preserve"> Find resources for youth and families from </w:t>
      </w:r>
      <w:r w:rsidRPr="00DA1567">
        <w:t>Legal Counsel for Youth and Children</w:t>
      </w:r>
      <w:r w:rsidRPr="00DA1567">
        <w:t xml:space="preserve">. They are also cohosting webinars with the </w:t>
      </w:r>
      <w:r w:rsidR="007A65B4" w:rsidRPr="00DA1567">
        <w:t xml:space="preserve">Northwest Immigrant Rights Project. </w:t>
      </w:r>
      <w:r w:rsidRPr="00DA1567">
        <w:t>These</w:t>
      </w:r>
      <w:r w:rsidR="007A65B4" w:rsidRPr="00DA1567">
        <w:t xml:space="preserve"> training</w:t>
      </w:r>
      <w:r w:rsidRPr="00DA1567">
        <w:t>s</w:t>
      </w:r>
      <w:r w:rsidR="007A65B4" w:rsidRPr="00DA1567">
        <w:t xml:space="preserve"> and Q&amp;A </w:t>
      </w:r>
      <w:r w:rsidRPr="00DA1567">
        <w:t xml:space="preserve">are focused on </w:t>
      </w:r>
      <w:r w:rsidR="007A65B4" w:rsidRPr="00DA1567">
        <w:t>the Immigrant Safety Plan, a community resource to help parents prepare for the care of their child(ren) (with or without status) if a parent is detained or deported.</w:t>
      </w:r>
      <w:r w:rsidRPr="00DA1567">
        <w:t xml:space="preserve"> See the site for information. </w:t>
      </w:r>
    </w:p>
    <w:p w14:paraId="2C1B4E13" w14:textId="62269794" w:rsidR="00F8422E" w:rsidRPr="00DA1567" w:rsidRDefault="00685AE6" w:rsidP="00DE01E8">
      <w:pPr>
        <w:pStyle w:val="Heading2"/>
      </w:pPr>
      <w:r w:rsidRPr="00DA1567">
        <w:t>In The News</w:t>
      </w:r>
    </w:p>
    <w:p w14:paraId="54537F78" w14:textId="11D9B872" w:rsidR="00C66EE2" w:rsidRPr="00DA1567" w:rsidRDefault="003D2F49" w:rsidP="00DA1567">
      <w:pPr>
        <w:pStyle w:val="ListParagraph"/>
        <w:numPr>
          <w:ilvl w:val="0"/>
          <w:numId w:val="26"/>
        </w:numPr>
      </w:pPr>
      <w:hyperlink r:id="rId35" w:history="1">
        <w:r w:rsidR="00C66EE2" w:rsidRPr="00DA1567">
          <w:rPr>
            <w:rStyle w:val="Hyperlink"/>
          </w:rPr>
          <w:t xml:space="preserve">Congress Failed </w:t>
        </w:r>
        <w:r w:rsidR="00DA1567" w:rsidRPr="00DA1567">
          <w:rPr>
            <w:rStyle w:val="Hyperlink"/>
          </w:rPr>
          <w:t xml:space="preserve">To </w:t>
        </w:r>
        <w:r w:rsidR="00C66EE2" w:rsidRPr="00DA1567">
          <w:rPr>
            <w:rStyle w:val="Hyperlink"/>
          </w:rPr>
          <w:t>Pass WIOA Update</w:t>
        </w:r>
        <w:r w:rsidR="00DA1567" w:rsidRPr="00DA1567">
          <w:rPr>
            <w:rStyle w:val="Hyperlink"/>
          </w:rPr>
          <w:t xml:space="preserve">. </w:t>
        </w:r>
        <w:r w:rsidR="00C66EE2" w:rsidRPr="00DA1567">
          <w:rPr>
            <w:rStyle w:val="Hyperlink"/>
          </w:rPr>
          <w:t xml:space="preserve">What Does That Mean </w:t>
        </w:r>
        <w:r w:rsidR="00DA1567" w:rsidRPr="00DA1567">
          <w:rPr>
            <w:rStyle w:val="Hyperlink"/>
          </w:rPr>
          <w:t xml:space="preserve">For </w:t>
        </w:r>
        <w:r w:rsidR="00C66EE2" w:rsidRPr="00DA1567">
          <w:rPr>
            <w:rStyle w:val="Hyperlink"/>
          </w:rPr>
          <w:t>Higher Ed</w:t>
        </w:r>
        <w:r w:rsidR="00DA1567" w:rsidRPr="00DA1567">
          <w:rPr>
            <w:rStyle w:val="Hyperlink"/>
          </w:rPr>
          <w:t>?</w:t>
        </w:r>
      </w:hyperlink>
    </w:p>
    <w:p w14:paraId="7259DF13" w14:textId="06E0D695" w:rsidR="00C66EE2" w:rsidRPr="00DA1567" w:rsidRDefault="003D2F49" w:rsidP="00DA1567">
      <w:pPr>
        <w:pStyle w:val="ListParagraph"/>
        <w:numPr>
          <w:ilvl w:val="0"/>
          <w:numId w:val="26"/>
        </w:numPr>
      </w:pPr>
      <w:hyperlink r:id="rId36" w:history="1">
        <w:r w:rsidR="00C66EE2" w:rsidRPr="00DA1567">
          <w:rPr>
            <w:rStyle w:val="Hyperlink"/>
          </w:rPr>
          <w:t xml:space="preserve">Here's </w:t>
        </w:r>
        <w:r w:rsidR="00DA1567" w:rsidRPr="00DA1567">
          <w:rPr>
            <w:rStyle w:val="Hyperlink"/>
          </w:rPr>
          <w:t>What Can Be Gained When Students With Disabilities Are Included In Classrooms</w:t>
        </w:r>
      </w:hyperlink>
    </w:p>
    <w:p w14:paraId="3A9E1BEF" w14:textId="7A8B3DAC" w:rsidR="00C66EE2" w:rsidRPr="00DA1567" w:rsidRDefault="003D2F49" w:rsidP="00DA1567">
      <w:pPr>
        <w:pStyle w:val="ListParagraph"/>
        <w:numPr>
          <w:ilvl w:val="0"/>
          <w:numId w:val="26"/>
        </w:numPr>
      </w:pPr>
      <w:hyperlink r:id="rId37" w:history="1">
        <w:r w:rsidR="00DA1567" w:rsidRPr="00DA1567">
          <w:rPr>
            <w:rStyle w:val="Hyperlink"/>
          </w:rPr>
          <w:t xml:space="preserve">6 </w:t>
        </w:r>
        <w:r w:rsidR="00C66EE2" w:rsidRPr="00DA1567">
          <w:rPr>
            <w:rStyle w:val="Hyperlink"/>
          </w:rPr>
          <w:t xml:space="preserve">Foundational Ways </w:t>
        </w:r>
        <w:r w:rsidR="00DA1567" w:rsidRPr="00DA1567">
          <w:rPr>
            <w:rStyle w:val="Hyperlink"/>
          </w:rPr>
          <w:t xml:space="preserve">To </w:t>
        </w:r>
        <w:r w:rsidR="00C66EE2" w:rsidRPr="00DA1567">
          <w:rPr>
            <w:rStyle w:val="Hyperlink"/>
          </w:rPr>
          <w:t>Scaffold Student Learning</w:t>
        </w:r>
      </w:hyperlink>
    </w:p>
    <w:p w14:paraId="3EE4E720" w14:textId="3C42AF9F" w:rsidR="00C66EE2" w:rsidRPr="00DA1567" w:rsidRDefault="003D2F49" w:rsidP="00DA1567">
      <w:pPr>
        <w:pStyle w:val="ListParagraph"/>
        <w:numPr>
          <w:ilvl w:val="0"/>
          <w:numId w:val="26"/>
        </w:numPr>
      </w:pPr>
      <w:hyperlink r:id="rId38" w:history="1">
        <w:r w:rsidR="00C66EE2" w:rsidRPr="00DA1567">
          <w:rPr>
            <w:rStyle w:val="Hyperlink"/>
          </w:rPr>
          <w:t xml:space="preserve">Online Degrees Out </w:t>
        </w:r>
        <w:r w:rsidR="00DA1567" w:rsidRPr="00DA1567">
          <w:rPr>
            <w:rStyle w:val="Hyperlink"/>
          </w:rPr>
          <w:t xml:space="preserve">Of </w:t>
        </w:r>
        <w:r w:rsidR="00C66EE2" w:rsidRPr="00DA1567">
          <w:rPr>
            <w:rStyle w:val="Hyperlink"/>
          </w:rPr>
          <w:t>Reach</w:t>
        </w:r>
      </w:hyperlink>
    </w:p>
    <w:p w14:paraId="1B08BC9B" w14:textId="70EB7585" w:rsidR="00C66EE2" w:rsidRPr="00DA1567" w:rsidRDefault="003D2F49" w:rsidP="00DA1567">
      <w:pPr>
        <w:pStyle w:val="ListParagraph"/>
        <w:numPr>
          <w:ilvl w:val="0"/>
          <w:numId w:val="26"/>
        </w:numPr>
      </w:pPr>
      <w:hyperlink r:id="rId39" w:history="1">
        <w:r w:rsidR="00C66EE2" w:rsidRPr="00DA1567">
          <w:rPr>
            <w:rStyle w:val="Hyperlink"/>
          </w:rPr>
          <w:t xml:space="preserve">New Data Show Dramatic Increases </w:t>
        </w:r>
        <w:r w:rsidR="00DA1567" w:rsidRPr="00DA1567">
          <w:rPr>
            <w:rStyle w:val="Hyperlink"/>
          </w:rPr>
          <w:t xml:space="preserve">In </w:t>
        </w:r>
        <w:r w:rsidR="00C66EE2" w:rsidRPr="00DA1567">
          <w:rPr>
            <w:rStyle w:val="Hyperlink"/>
          </w:rPr>
          <w:t xml:space="preserve">Family </w:t>
        </w:r>
        <w:r w:rsidR="00DA1567" w:rsidRPr="00DA1567">
          <w:rPr>
            <w:rStyle w:val="Hyperlink"/>
          </w:rPr>
          <w:t xml:space="preserve">And </w:t>
        </w:r>
        <w:r w:rsidR="00C66EE2" w:rsidRPr="00DA1567">
          <w:rPr>
            <w:rStyle w:val="Hyperlink"/>
          </w:rPr>
          <w:t xml:space="preserve">Youth Homelessness </w:t>
        </w:r>
        <w:r w:rsidR="00DA1567" w:rsidRPr="00DA1567">
          <w:rPr>
            <w:rStyle w:val="Hyperlink"/>
          </w:rPr>
          <w:t xml:space="preserve">For The </w:t>
        </w:r>
        <w:r w:rsidR="00C66EE2" w:rsidRPr="00DA1567">
          <w:rPr>
            <w:rStyle w:val="Hyperlink"/>
          </w:rPr>
          <w:t>Second Consecutive Year</w:t>
        </w:r>
      </w:hyperlink>
    </w:p>
    <w:p w14:paraId="4BB3534A" w14:textId="77A350A8" w:rsidR="00090461" w:rsidRPr="00DA1567" w:rsidRDefault="003D2F49" w:rsidP="00DA1567">
      <w:pPr>
        <w:pStyle w:val="ListParagraph"/>
        <w:numPr>
          <w:ilvl w:val="0"/>
          <w:numId w:val="26"/>
        </w:numPr>
      </w:pPr>
      <w:hyperlink r:id="rId40" w:history="1">
        <w:r w:rsidR="00090461" w:rsidRPr="00DA1567">
          <w:rPr>
            <w:rStyle w:val="Hyperlink"/>
          </w:rPr>
          <w:t xml:space="preserve">Special </w:t>
        </w:r>
        <w:r w:rsidR="00DA1567" w:rsidRPr="00DA1567">
          <w:rPr>
            <w:rStyle w:val="Hyperlink"/>
          </w:rPr>
          <w:t xml:space="preserve">Ed Students Benefit From Being Integrated At School. </w:t>
        </w:r>
        <w:r w:rsidR="00090461" w:rsidRPr="00DA1567">
          <w:rPr>
            <w:rStyle w:val="Hyperlink"/>
          </w:rPr>
          <w:t xml:space="preserve">It </w:t>
        </w:r>
        <w:r w:rsidR="00DA1567" w:rsidRPr="00DA1567">
          <w:rPr>
            <w:rStyle w:val="Hyperlink"/>
          </w:rPr>
          <w:t>Doesn't Always Happen.</w:t>
        </w:r>
      </w:hyperlink>
    </w:p>
    <w:p w14:paraId="28AE374C" w14:textId="16FC6D50" w:rsidR="00090461" w:rsidRPr="00DA1567" w:rsidRDefault="003D2F49" w:rsidP="00DA1567">
      <w:pPr>
        <w:pStyle w:val="ListParagraph"/>
        <w:numPr>
          <w:ilvl w:val="0"/>
          <w:numId w:val="26"/>
        </w:numPr>
      </w:pPr>
      <w:hyperlink r:id="rId41" w:history="1">
        <w:r w:rsidR="00090461" w:rsidRPr="00DA1567">
          <w:rPr>
            <w:rStyle w:val="Hyperlink"/>
          </w:rPr>
          <w:t xml:space="preserve">What Is Higher Education Missing </w:t>
        </w:r>
        <w:r w:rsidR="00DA1567" w:rsidRPr="00DA1567">
          <w:rPr>
            <w:rStyle w:val="Hyperlink"/>
          </w:rPr>
          <w:t xml:space="preserve">For </w:t>
        </w:r>
        <w:r w:rsidR="00090461" w:rsidRPr="00DA1567">
          <w:rPr>
            <w:rStyle w:val="Hyperlink"/>
          </w:rPr>
          <w:t>Mental Health</w:t>
        </w:r>
        <w:r w:rsidR="00DA1567" w:rsidRPr="00DA1567">
          <w:rPr>
            <w:rStyle w:val="Hyperlink"/>
          </w:rPr>
          <w:t>?</w:t>
        </w:r>
      </w:hyperlink>
    </w:p>
    <w:p w14:paraId="3EFB2289" w14:textId="5C2E3EE9" w:rsidR="00090461" w:rsidRPr="00DA1567" w:rsidRDefault="003D2F49" w:rsidP="00DA1567">
      <w:pPr>
        <w:pStyle w:val="ListParagraph"/>
        <w:numPr>
          <w:ilvl w:val="0"/>
          <w:numId w:val="26"/>
        </w:numPr>
      </w:pPr>
      <w:hyperlink r:id="rId42" w:history="1">
        <w:r w:rsidR="00090461" w:rsidRPr="00DA1567">
          <w:rPr>
            <w:rStyle w:val="Hyperlink"/>
          </w:rPr>
          <w:t xml:space="preserve">What’s Next </w:t>
        </w:r>
        <w:r w:rsidR="00DA1567" w:rsidRPr="00DA1567">
          <w:rPr>
            <w:rStyle w:val="Hyperlink"/>
          </w:rPr>
          <w:t xml:space="preserve">For </w:t>
        </w:r>
        <w:r w:rsidR="00090461" w:rsidRPr="00DA1567">
          <w:rPr>
            <w:rStyle w:val="Hyperlink"/>
          </w:rPr>
          <w:t>Colleges After Judge Vacates Biden’s Title IX Rule</w:t>
        </w:r>
      </w:hyperlink>
    </w:p>
    <w:p w14:paraId="58E76052" w14:textId="1E199996" w:rsidR="00090461" w:rsidRPr="00DA1567" w:rsidRDefault="003D2F49" w:rsidP="00DA1567">
      <w:pPr>
        <w:pStyle w:val="ListParagraph"/>
        <w:numPr>
          <w:ilvl w:val="0"/>
          <w:numId w:val="26"/>
        </w:numPr>
      </w:pPr>
      <w:hyperlink r:id="rId43" w:history="1">
        <w:r w:rsidR="00090461" w:rsidRPr="00DA1567">
          <w:rPr>
            <w:rStyle w:val="Hyperlink"/>
          </w:rPr>
          <w:t>Painful</w:t>
        </w:r>
        <w:r w:rsidR="00DA1567" w:rsidRPr="00DA1567">
          <w:rPr>
            <w:rStyle w:val="Hyperlink"/>
          </w:rPr>
          <w:t xml:space="preserve">, </w:t>
        </w:r>
        <w:r w:rsidR="00090461" w:rsidRPr="00DA1567">
          <w:rPr>
            <w:rStyle w:val="Hyperlink"/>
          </w:rPr>
          <w:t xml:space="preserve">Pragmatic </w:t>
        </w:r>
        <w:r w:rsidR="00DA1567" w:rsidRPr="00DA1567">
          <w:rPr>
            <w:rStyle w:val="Hyperlink"/>
          </w:rPr>
          <w:t xml:space="preserve">Or </w:t>
        </w:r>
        <w:r w:rsidR="00090461" w:rsidRPr="00DA1567">
          <w:rPr>
            <w:rStyle w:val="Hyperlink"/>
          </w:rPr>
          <w:t>Both</w:t>
        </w:r>
        <w:r w:rsidR="00DA1567" w:rsidRPr="00DA1567">
          <w:rPr>
            <w:rStyle w:val="Hyperlink"/>
          </w:rPr>
          <w:t>?</w:t>
        </w:r>
      </w:hyperlink>
    </w:p>
    <w:p w14:paraId="7FCF8281" w14:textId="6DA38A19" w:rsidR="00090461" w:rsidRPr="00DA1567" w:rsidRDefault="003D2F49" w:rsidP="00DA1567">
      <w:pPr>
        <w:pStyle w:val="ListParagraph"/>
        <w:numPr>
          <w:ilvl w:val="0"/>
          <w:numId w:val="26"/>
        </w:numPr>
      </w:pPr>
      <w:hyperlink r:id="rId44" w:history="1">
        <w:r w:rsidR="007A65B4" w:rsidRPr="00DA1567">
          <w:rPr>
            <w:rStyle w:val="Hyperlink"/>
          </w:rPr>
          <w:t xml:space="preserve">What </w:t>
        </w:r>
        <w:r w:rsidR="00DA1567" w:rsidRPr="00DA1567">
          <w:rPr>
            <w:rStyle w:val="Hyperlink"/>
          </w:rPr>
          <w:t xml:space="preserve">Do </w:t>
        </w:r>
        <w:r w:rsidR="007A65B4" w:rsidRPr="00DA1567">
          <w:rPr>
            <w:rStyle w:val="Hyperlink"/>
          </w:rPr>
          <w:t xml:space="preserve">FAFSA </w:t>
        </w:r>
        <w:r w:rsidR="00DA1567" w:rsidRPr="00DA1567">
          <w:rPr>
            <w:rStyle w:val="Hyperlink"/>
          </w:rPr>
          <w:t>Completion Rates Look Like Post-Pandemic?</w:t>
        </w:r>
      </w:hyperlink>
    </w:p>
    <w:p w14:paraId="788B30D2" w14:textId="682D9734" w:rsidR="007A3D98" w:rsidRPr="00EB52F4" w:rsidRDefault="00685AE6" w:rsidP="00EB52F4">
      <w:pPr>
        <w:pStyle w:val="Heading2"/>
      </w:pPr>
      <w:r w:rsidRPr="00EB52F4">
        <w:t>Scholarships &amp; Opportunities</w:t>
      </w:r>
    </w:p>
    <w:p w14:paraId="47C92E27" w14:textId="557740FB" w:rsidR="00A0435D" w:rsidRDefault="008557E5" w:rsidP="008E300C">
      <w:pPr>
        <w:spacing w:after="0"/>
        <w:rPr>
          <w:rStyle w:val="Hyperlink"/>
        </w:rPr>
      </w:pPr>
      <w:r w:rsidRPr="00386E1A">
        <w:rPr>
          <w:i/>
          <w:iCs/>
        </w:rPr>
        <w:t xml:space="preserve">Find more opportunities at: </w:t>
      </w:r>
      <w:hyperlink r:id="rId45" w:history="1">
        <w:r w:rsidRPr="00D20FCD">
          <w:rPr>
            <w:rStyle w:val="Hyperlink"/>
          </w:rPr>
          <w:t>https://gearup.wa.gov/educators/scholarships</w:t>
        </w:r>
      </w:hyperlink>
      <w:r>
        <w:rPr>
          <w:rStyle w:val="Hyperlink"/>
        </w:rPr>
        <w:t>.</w:t>
      </w:r>
    </w:p>
    <w:p w14:paraId="40D0EBCA" w14:textId="77777777" w:rsidR="00DC6BD5" w:rsidRPr="00DC6BD5" w:rsidRDefault="003D2F49" w:rsidP="00DC6BD5">
      <w:pPr>
        <w:pStyle w:val="ListParagraph"/>
        <w:numPr>
          <w:ilvl w:val="0"/>
          <w:numId w:val="4"/>
        </w:numPr>
        <w:jc w:val="both"/>
        <w:rPr>
          <w:color w:val="0000FF" w:themeColor="hyperlink"/>
          <w:u w:val="single"/>
        </w:rPr>
      </w:pPr>
      <w:hyperlink r:id="rId46" w:tgtFrame="_blank" w:history="1">
        <w:r w:rsidR="005A235E" w:rsidRPr="008F4381">
          <w:rPr>
            <w:rStyle w:val="Hyperlink"/>
          </w:rPr>
          <w:t>Get Schooled’s Scholarship Finder</w:t>
        </w:r>
      </w:hyperlink>
      <w:r w:rsidR="005A235E" w:rsidRPr="008F4381">
        <w:t>.</w:t>
      </w:r>
      <w:r w:rsidR="005A235E" w:rsidRPr="002C7472">
        <w:rPr>
          <w:b/>
          <w:bCs/>
        </w:rPr>
        <w:t xml:space="preserve"> </w:t>
      </w:r>
      <w:r w:rsidR="005A235E" w:rsidRPr="00645412">
        <w:t>This</w:t>
      </w:r>
      <w:r w:rsidR="005A235E" w:rsidRPr="002C7472">
        <w:rPr>
          <w:b/>
          <w:bCs/>
        </w:rPr>
        <w:t xml:space="preserve"> </w:t>
      </w:r>
      <w:r w:rsidR="005A235E" w:rsidRPr="00645412">
        <w:t>free scholarship search database for students</w:t>
      </w:r>
      <w:r w:rsidR="005A235E">
        <w:t xml:space="preserve"> is safe</w:t>
      </w:r>
      <w:r w:rsidR="00125BAA">
        <w:t xml:space="preserve"> and legit</w:t>
      </w:r>
      <w:r w:rsidR="005A235E">
        <w:t xml:space="preserve"> and will</w:t>
      </w:r>
      <w:r w:rsidR="005A235E" w:rsidRPr="00645412">
        <w:t xml:space="preserve"> never sell or share their personal information.</w:t>
      </w:r>
      <w:r w:rsidR="00DA1567">
        <w:t xml:space="preserve"> </w:t>
      </w:r>
    </w:p>
    <w:p w14:paraId="36784F1B" w14:textId="27BCE6A8" w:rsidR="00BE08DA" w:rsidRPr="00DC6BD5" w:rsidRDefault="00DA1567" w:rsidP="00DC6BD5">
      <w:pPr>
        <w:pStyle w:val="ListParagraph"/>
        <w:numPr>
          <w:ilvl w:val="0"/>
          <w:numId w:val="4"/>
        </w:numPr>
        <w:jc w:val="both"/>
        <w:rPr>
          <w:color w:val="0000FF" w:themeColor="hyperlink"/>
          <w:u w:val="single"/>
        </w:rPr>
      </w:pPr>
      <w:r w:rsidRPr="00DC6BD5">
        <w:t>Video: </w:t>
      </w:r>
      <w:hyperlink r:id="rId47" w:tgtFrame="_blank" w:history="1">
        <w:r w:rsidRPr="00DC6BD5">
          <w:rPr>
            <w:rStyle w:val="Hyperlink"/>
          </w:rPr>
          <w:t>How to</w:t>
        </w:r>
        <w:r w:rsidRPr="00DC6BD5">
          <w:rPr>
            <w:rStyle w:val="Hyperlink"/>
          </w:rPr>
          <w:t xml:space="preserve"> </w:t>
        </w:r>
        <w:r w:rsidRPr="00DC6BD5">
          <w:rPr>
            <w:rStyle w:val="Hyperlink"/>
          </w:rPr>
          <w:t>Effectively Find Scholarships</w:t>
        </w:r>
      </w:hyperlink>
      <w:r w:rsidR="00DC6BD5">
        <w:t xml:space="preserve">. </w:t>
      </w:r>
      <w:r w:rsidRPr="00DC6BD5">
        <w:t>Looking for scholarships can feel overwhelming. But have no fear</w:t>
      </w:r>
      <w:r w:rsidR="00DC6BD5">
        <w:t xml:space="preserve">—this video from </w:t>
      </w:r>
      <w:r w:rsidRPr="00DC6BD5">
        <w:t>Get Schooled shares tips on how to improve your search.</w:t>
      </w:r>
    </w:p>
    <w:tbl>
      <w:tblPr>
        <w:tblStyle w:val="TableGridLight"/>
        <w:tblW w:w="5000" w:type="pct"/>
        <w:tblLook w:val="04A0" w:firstRow="1" w:lastRow="0" w:firstColumn="1" w:lastColumn="0" w:noHBand="0" w:noVBand="1"/>
      </w:tblPr>
      <w:tblGrid>
        <w:gridCol w:w="3106"/>
        <w:gridCol w:w="6968"/>
        <w:gridCol w:w="716"/>
      </w:tblGrid>
      <w:tr w:rsidR="008C48D9" w:rsidRPr="00E87A49" w14:paraId="3C0FD467" w14:textId="77777777" w:rsidTr="009C5827">
        <w:trPr>
          <w:trHeight w:val="20"/>
        </w:trPr>
        <w:tc>
          <w:tcPr>
            <w:tcW w:w="1439" w:type="pct"/>
            <w:shd w:val="clear" w:color="auto" w:fill="000000" w:themeFill="text1"/>
          </w:tcPr>
          <w:p w14:paraId="60C8BD2C" w14:textId="1A6554AA" w:rsidR="00E75CE0" w:rsidRPr="00E87A49" w:rsidRDefault="00685AE6" w:rsidP="00E87A49">
            <w:pPr>
              <w:pStyle w:val="NoSpacing"/>
              <w:rPr>
                <w:b/>
                <w:bCs/>
              </w:rPr>
            </w:pPr>
            <w:r w:rsidRPr="00E87A49">
              <w:rPr>
                <w:b/>
                <w:bCs/>
              </w:rPr>
              <w:t>Scholarship</w:t>
            </w:r>
          </w:p>
        </w:tc>
        <w:tc>
          <w:tcPr>
            <w:tcW w:w="3229" w:type="pct"/>
            <w:shd w:val="clear" w:color="auto" w:fill="000000" w:themeFill="text1"/>
          </w:tcPr>
          <w:p w14:paraId="100E1E59" w14:textId="5A03BC23" w:rsidR="00E75CE0" w:rsidRPr="00E87A49" w:rsidRDefault="00685AE6" w:rsidP="00E87A49">
            <w:pPr>
              <w:pStyle w:val="NoSpacing"/>
              <w:rPr>
                <w:b/>
                <w:bCs/>
              </w:rPr>
            </w:pPr>
            <w:r w:rsidRPr="00E87A49">
              <w:rPr>
                <w:b/>
                <w:bCs/>
              </w:rPr>
              <w:t>Brief Description</w:t>
            </w:r>
          </w:p>
        </w:tc>
        <w:tc>
          <w:tcPr>
            <w:tcW w:w="332" w:type="pct"/>
            <w:shd w:val="clear" w:color="auto" w:fill="000000" w:themeFill="text1"/>
          </w:tcPr>
          <w:p w14:paraId="08AEFC40" w14:textId="53C2E476" w:rsidR="00E75CE0" w:rsidRPr="00E87A49" w:rsidRDefault="00685AE6" w:rsidP="00E87A49">
            <w:pPr>
              <w:pStyle w:val="NoSpacing"/>
              <w:rPr>
                <w:b/>
                <w:bCs/>
              </w:rPr>
            </w:pPr>
            <w:r w:rsidRPr="00E87A49">
              <w:rPr>
                <w:b/>
                <w:bCs/>
              </w:rPr>
              <w:t>Due</w:t>
            </w:r>
          </w:p>
        </w:tc>
      </w:tr>
      <w:tr w:rsidR="002B37B5" w:rsidRPr="00E87A49" w14:paraId="1FC44659" w14:textId="77777777" w:rsidTr="009C5827">
        <w:trPr>
          <w:trHeight w:val="20"/>
        </w:trPr>
        <w:tc>
          <w:tcPr>
            <w:tcW w:w="1439" w:type="pct"/>
            <w:hideMark/>
          </w:tcPr>
          <w:p w14:paraId="5FB02CC0" w14:textId="77777777" w:rsidR="002B37B5" w:rsidRPr="00E87A49" w:rsidRDefault="003D2F49" w:rsidP="00E87A49">
            <w:pPr>
              <w:pStyle w:val="NoSpacing"/>
            </w:pPr>
            <w:hyperlink r:id="rId48" w:history="1">
              <w:r w:rsidR="002B37B5" w:rsidRPr="00E87A49">
                <w:rPr>
                  <w:rStyle w:val="Hyperlink"/>
                </w:rPr>
                <w:t>APIASF Scholarship Program</w:t>
              </w:r>
            </w:hyperlink>
          </w:p>
        </w:tc>
        <w:tc>
          <w:tcPr>
            <w:tcW w:w="3229" w:type="pct"/>
            <w:hideMark/>
          </w:tcPr>
          <w:p w14:paraId="04B1A5EF" w14:textId="32661F92" w:rsidR="002B37B5" w:rsidRPr="00E87A49" w:rsidRDefault="002B37B5" w:rsidP="00E87A49">
            <w:pPr>
              <w:pStyle w:val="NoSpacing"/>
            </w:pPr>
            <w:r w:rsidRPr="00E87A49">
              <w:t xml:space="preserve">($2,500-$20,000) - APIA Scholars provides scholarships to underserved APIA students with a special focus on those who Live at or below the poverty level or are otherwise of low socioeconomic status; Are the first in their families to attend college; Are representative of the APIA community’s diversity (geographically and ethnically), especially those ethnicities that have been underrepresented on college campuses due to limited access and opportunity; and have placed a strong emphasis on community service, leadership, and solid academic achievement. </w:t>
            </w:r>
          </w:p>
        </w:tc>
        <w:tc>
          <w:tcPr>
            <w:tcW w:w="332" w:type="pct"/>
            <w:noWrap/>
            <w:hideMark/>
          </w:tcPr>
          <w:p w14:paraId="2E376FAF" w14:textId="13321796" w:rsidR="002B37B5" w:rsidRPr="00E87A49" w:rsidRDefault="002B37B5" w:rsidP="00E87A49">
            <w:pPr>
              <w:pStyle w:val="NoSpacing"/>
            </w:pPr>
            <w:r w:rsidRPr="00E87A49">
              <w:t>1/15</w:t>
            </w:r>
          </w:p>
        </w:tc>
      </w:tr>
      <w:tr w:rsidR="002B37B5" w:rsidRPr="00E87A49" w14:paraId="31121F45" w14:textId="77777777" w:rsidTr="009C5827">
        <w:trPr>
          <w:trHeight w:val="20"/>
        </w:trPr>
        <w:tc>
          <w:tcPr>
            <w:tcW w:w="1439" w:type="pct"/>
            <w:hideMark/>
          </w:tcPr>
          <w:p w14:paraId="7C78C12D" w14:textId="77777777" w:rsidR="002B37B5" w:rsidRPr="00E87A49" w:rsidRDefault="003D2F49" w:rsidP="00E87A49">
            <w:pPr>
              <w:pStyle w:val="NoSpacing"/>
            </w:pPr>
            <w:hyperlink r:id="rId49" w:history="1">
              <w:r w:rsidR="002B37B5" w:rsidRPr="00E87A49">
                <w:rPr>
                  <w:rStyle w:val="Hyperlink"/>
                </w:rPr>
                <w:t>John Lennon Scholarship - BMI Foundation</w:t>
              </w:r>
            </w:hyperlink>
          </w:p>
        </w:tc>
        <w:tc>
          <w:tcPr>
            <w:tcW w:w="3229" w:type="pct"/>
            <w:hideMark/>
          </w:tcPr>
          <w:p w14:paraId="3F97E6A4" w14:textId="18360154" w:rsidR="002B37B5" w:rsidRPr="00E87A49" w:rsidRDefault="002B37B5" w:rsidP="00E87A49">
            <w:pPr>
              <w:pStyle w:val="NoSpacing"/>
            </w:pPr>
            <w:r w:rsidRPr="00E87A49">
              <w:t>($20,000) - The John Lennon Scholarships are an annual competition open to student songwriters and composers of contemporary musical genres, including alternative, pop, rock, indie, electronica, R&amp;B, and experimental. Three scholarships are presented annually for the best original songs submitted to the competition.</w:t>
            </w:r>
          </w:p>
        </w:tc>
        <w:tc>
          <w:tcPr>
            <w:tcW w:w="332" w:type="pct"/>
            <w:noWrap/>
            <w:hideMark/>
          </w:tcPr>
          <w:p w14:paraId="4177EED4" w14:textId="655E0A9E" w:rsidR="002B37B5" w:rsidRPr="00E87A49" w:rsidRDefault="002B37B5" w:rsidP="00E87A49">
            <w:pPr>
              <w:pStyle w:val="NoSpacing"/>
            </w:pPr>
            <w:r w:rsidRPr="00E87A49">
              <w:t>1/15</w:t>
            </w:r>
          </w:p>
        </w:tc>
      </w:tr>
      <w:tr w:rsidR="00B47FCF" w:rsidRPr="00E87A49" w14:paraId="6D73C16F" w14:textId="77777777" w:rsidTr="009C5827">
        <w:trPr>
          <w:trHeight w:val="20"/>
        </w:trPr>
        <w:tc>
          <w:tcPr>
            <w:tcW w:w="1439" w:type="pct"/>
          </w:tcPr>
          <w:p w14:paraId="79542B3A" w14:textId="59706F65" w:rsidR="00B47FCF" w:rsidRPr="00E87A49" w:rsidRDefault="003D2F49" w:rsidP="00E87A49">
            <w:pPr>
              <w:pStyle w:val="NoSpacing"/>
            </w:pPr>
            <w:hyperlink r:id="rId50" w:history="1">
              <w:r w:rsidR="00B47FCF" w:rsidRPr="00E87A49">
                <w:rPr>
                  <w:rStyle w:val="Hyperlink"/>
                </w:rPr>
                <w:t>The Neurodiversity Scholarship</w:t>
              </w:r>
            </w:hyperlink>
          </w:p>
          <w:p w14:paraId="7DC72260" w14:textId="77777777" w:rsidR="00B47FCF" w:rsidRPr="00E87A49" w:rsidRDefault="00B47FCF" w:rsidP="00E87A49">
            <w:pPr>
              <w:pStyle w:val="NoSpacing"/>
            </w:pPr>
          </w:p>
        </w:tc>
        <w:tc>
          <w:tcPr>
            <w:tcW w:w="3229" w:type="pct"/>
          </w:tcPr>
          <w:p w14:paraId="5B7EA9E5" w14:textId="70231FA9" w:rsidR="00B47FCF" w:rsidRPr="00E87A49" w:rsidRDefault="00B47FCF" w:rsidP="00E87A49">
            <w:pPr>
              <w:pStyle w:val="NoSpacing"/>
            </w:pPr>
            <w:r w:rsidRPr="00E87A49">
              <w:t xml:space="preserve">For those who identify as neurodivergent, including one or more challenges related to learning such as Dyslexia, ADHD, Processing Disorders, Autism, or similar learning disabilities. </w:t>
            </w:r>
          </w:p>
        </w:tc>
        <w:tc>
          <w:tcPr>
            <w:tcW w:w="332" w:type="pct"/>
            <w:noWrap/>
          </w:tcPr>
          <w:p w14:paraId="25489B1F" w14:textId="0541A9C4" w:rsidR="00B47FCF" w:rsidRPr="00E87A49" w:rsidRDefault="00B47FCF" w:rsidP="00E87A49">
            <w:pPr>
              <w:pStyle w:val="NoSpacing"/>
            </w:pPr>
            <w:r w:rsidRPr="00E87A49">
              <w:t>1/15</w:t>
            </w:r>
          </w:p>
        </w:tc>
      </w:tr>
      <w:tr w:rsidR="00B47FCF" w:rsidRPr="00E87A49" w14:paraId="20B062DC" w14:textId="77777777" w:rsidTr="009C5827">
        <w:trPr>
          <w:trHeight w:val="20"/>
        </w:trPr>
        <w:tc>
          <w:tcPr>
            <w:tcW w:w="1439" w:type="pct"/>
            <w:hideMark/>
          </w:tcPr>
          <w:p w14:paraId="1F467542" w14:textId="77777777" w:rsidR="00B47FCF" w:rsidRPr="00E87A49" w:rsidRDefault="003D2F49" w:rsidP="00E87A49">
            <w:pPr>
              <w:pStyle w:val="NoSpacing"/>
            </w:pPr>
            <w:hyperlink r:id="rId51" w:history="1">
              <w:r w:rsidR="00B47FCF" w:rsidRPr="00E87A49">
                <w:rPr>
                  <w:rStyle w:val="Hyperlink"/>
                </w:rPr>
                <w:t>Bezos Scholars Program</w:t>
              </w:r>
            </w:hyperlink>
          </w:p>
        </w:tc>
        <w:tc>
          <w:tcPr>
            <w:tcW w:w="3229" w:type="pct"/>
            <w:hideMark/>
          </w:tcPr>
          <w:p w14:paraId="6D0D1A9F" w14:textId="34D358DE" w:rsidR="00B47FCF" w:rsidRPr="00E87A49" w:rsidRDefault="00B47FCF" w:rsidP="00E87A49">
            <w:pPr>
              <w:pStyle w:val="NoSpacing"/>
            </w:pPr>
            <w:r w:rsidRPr="00E87A49">
              <w:t xml:space="preserve">Successful applicants are public high school juniors and staff members from their school who serve as educators and participate fully in the program. Successful applicants have a strong drive and commitment to their education and demonstrate maturity, curiosity, resilience, and leadership. </w:t>
            </w:r>
          </w:p>
        </w:tc>
        <w:tc>
          <w:tcPr>
            <w:tcW w:w="332" w:type="pct"/>
            <w:noWrap/>
            <w:hideMark/>
          </w:tcPr>
          <w:p w14:paraId="2AC34810" w14:textId="63CA4363" w:rsidR="00B47FCF" w:rsidRPr="00E87A49" w:rsidRDefault="00B47FCF" w:rsidP="00E87A49">
            <w:pPr>
              <w:pStyle w:val="NoSpacing"/>
            </w:pPr>
            <w:r w:rsidRPr="00E87A49">
              <w:t>1/21</w:t>
            </w:r>
          </w:p>
        </w:tc>
      </w:tr>
      <w:tr w:rsidR="00DA4F5D" w:rsidRPr="00E87A49" w14:paraId="1770E712" w14:textId="77777777" w:rsidTr="009C5827">
        <w:trPr>
          <w:trHeight w:val="20"/>
        </w:trPr>
        <w:tc>
          <w:tcPr>
            <w:tcW w:w="1439" w:type="pct"/>
          </w:tcPr>
          <w:p w14:paraId="2B9B973C" w14:textId="4F7A0BE8" w:rsidR="00DA4F5D" w:rsidRPr="00DA4F5D" w:rsidRDefault="00DA4F5D" w:rsidP="00DA4F5D">
            <w:hyperlink r:id="rId52" w:history="1">
              <w:r w:rsidRPr="00DA4F5D">
                <w:rPr>
                  <w:rStyle w:val="Hyperlink"/>
                </w:rPr>
                <w:t>AMS Young Scholars Program</w:t>
              </w:r>
            </w:hyperlink>
          </w:p>
        </w:tc>
        <w:tc>
          <w:tcPr>
            <w:tcW w:w="3229" w:type="pct"/>
          </w:tcPr>
          <w:p w14:paraId="0B05A41A" w14:textId="31EFD938" w:rsidR="00DA4F5D" w:rsidRPr="00DA4F5D" w:rsidRDefault="00DA4F5D" w:rsidP="00DC6BD5">
            <w:r w:rsidRPr="00DA4F5D">
              <w:t xml:space="preserve">The American Mathematical Society (AMS) Young Scholars Program funds summer mathematics programs for </w:t>
            </w:r>
            <w:r>
              <w:t>U.S. high school students.</w:t>
            </w:r>
            <w:r w:rsidRPr="00DA4F5D">
              <w:t xml:space="preserve"> It supports initiatives that inspire curiosity and build confidence in mathematics. Award amounts vary. </w:t>
            </w:r>
          </w:p>
        </w:tc>
        <w:tc>
          <w:tcPr>
            <w:tcW w:w="332" w:type="pct"/>
            <w:noWrap/>
          </w:tcPr>
          <w:p w14:paraId="727541F9" w14:textId="6C23B451" w:rsidR="00DA4F5D" w:rsidRPr="00DA4F5D" w:rsidRDefault="00DA4F5D" w:rsidP="00DA4F5D">
            <w:r w:rsidRPr="00DA4F5D">
              <w:t>1/22</w:t>
            </w:r>
          </w:p>
        </w:tc>
      </w:tr>
      <w:tr w:rsidR="00B47FCF" w:rsidRPr="00E87A49" w14:paraId="1237476D" w14:textId="77777777" w:rsidTr="009C5827">
        <w:trPr>
          <w:trHeight w:val="20"/>
        </w:trPr>
        <w:tc>
          <w:tcPr>
            <w:tcW w:w="1439" w:type="pct"/>
            <w:hideMark/>
          </w:tcPr>
          <w:p w14:paraId="29CD4B9E" w14:textId="77777777" w:rsidR="00B47FCF" w:rsidRPr="00DA4F5D" w:rsidRDefault="003D2F49" w:rsidP="00DA4F5D">
            <w:hyperlink r:id="rId53" w:history="1">
              <w:r w:rsidR="00B47FCF" w:rsidRPr="00DA4F5D">
                <w:rPr>
                  <w:rStyle w:val="Hyperlink"/>
                </w:rPr>
                <w:t>The UW DO-IT Scholars Program</w:t>
              </w:r>
            </w:hyperlink>
          </w:p>
        </w:tc>
        <w:tc>
          <w:tcPr>
            <w:tcW w:w="3229" w:type="pct"/>
            <w:hideMark/>
          </w:tcPr>
          <w:p w14:paraId="43DAC0FE" w14:textId="799B0283" w:rsidR="00B47FCF" w:rsidRPr="00DA4F5D" w:rsidRDefault="00B47FCF" w:rsidP="00DA4F5D">
            <w:r w:rsidRPr="00DA4F5D">
              <w:t>DO-IT Scholars are Washington State high school students with disabilities planning to continue their education after graduation. Scholars prepare for their transition to college—which includes exploring careers, independence, self-advocacy, and leadership. It is open to high school sophomores or juniors.</w:t>
            </w:r>
          </w:p>
        </w:tc>
        <w:tc>
          <w:tcPr>
            <w:tcW w:w="332" w:type="pct"/>
            <w:noWrap/>
            <w:hideMark/>
          </w:tcPr>
          <w:p w14:paraId="3A2AACE3" w14:textId="61880DB2" w:rsidR="00B47FCF" w:rsidRPr="00DA4F5D" w:rsidRDefault="00B47FCF" w:rsidP="00DA4F5D">
            <w:r w:rsidRPr="00DA4F5D">
              <w:t>1/30</w:t>
            </w:r>
          </w:p>
        </w:tc>
      </w:tr>
      <w:tr w:rsidR="00B47FCF" w:rsidRPr="00E87A49" w14:paraId="3CCBEB77" w14:textId="77777777" w:rsidTr="009C5827">
        <w:trPr>
          <w:trHeight w:val="20"/>
        </w:trPr>
        <w:tc>
          <w:tcPr>
            <w:tcW w:w="1439" w:type="pct"/>
          </w:tcPr>
          <w:p w14:paraId="12619F0A" w14:textId="6A4B045E" w:rsidR="00B47FCF" w:rsidRPr="00DA4F5D" w:rsidRDefault="003D2F49" w:rsidP="00DA4F5D">
            <w:hyperlink r:id="rId54" w:anchor="apply" w:history="1">
              <w:r w:rsidR="00B47FCF" w:rsidRPr="00DA4F5D">
                <w:rPr>
                  <w:rStyle w:val="Hyperlink"/>
                </w:rPr>
                <w:t>Mas Family Scholarship</w:t>
              </w:r>
            </w:hyperlink>
          </w:p>
        </w:tc>
        <w:tc>
          <w:tcPr>
            <w:tcW w:w="3229" w:type="pct"/>
          </w:tcPr>
          <w:p w14:paraId="461F0FBC" w14:textId="5AF37AC4" w:rsidR="00B47FCF" w:rsidRPr="00DA4F5D" w:rsidRDefault="00B47FCF" w:rsidP="00DA4F5D">
            <w:r w:rsidRPr="00DA4F5D">
              <w:t xml:space="preserve">($32,000) - Applicants must be of Cuban descent and have min. 3.5 </w:t>
            </w:r>
            <w:proofErr w:type="gramStart"/>
            <w:r w:rsidRPr="00DA4F5D">
              <w:t>GPA, &amp;</w:t>
            </w:r>
            <w:proofErr w:type="gramEnd"/>
            <w:r w:rsidRPr="00DA4F5D">
              <w:t xml:space="preserve"> be financially needy. </w:t>
            </w:r>
          </w:p>
        </w:tc>
        <w:tc>
          <w:tcPr>
            <w:tcW w:w="332" w:type="pct"/>
            <w:noWrap/>
          </w:tcPr>
          <w:p w14:paraId="30AB759E" w14:textId="49B98B44" w:rsidR="00B47FCF" w:rsidRPr="00DA4F5D" w:rsidRDefault="00B47FCF" w:rsidP="00DA4F5D">
            <w:r w:rsidRPr="00DA4F5D">
              <w:t>1/31</w:t>
            </w:r>
          </w:p>
        </w:tc>
      </w:tr>
      <w:tr w:rsidR="00DA4F5D" w:rsidRPr="00E87A49" w14:paraId="4836E747" w14:textId="77777777" w:rsidTr="009C5827">
        <w:trPr>
          <w:trHeight w:val="20"/>
        </w:trPr>
        <w:tc>
          <w:tcPr>
            <w:tcW w:w="1439" w:type="pct"/>
          </w:tcPr>
          <w:p w14:paraId="273F31CC" w14:textId="654AE6D8" w:rsidR="00DA4F5D" w:rsidRPr="00DA4F5D" w:rsidRDefault="00DA4F5D" w:rsidP="00DA4F5D">
            <w:hyperlink r:id="rId55" w:tgtFrame="_blank" w:history="1">
              <w:r w:rsidRPr="00DA4F5D">
                <w:rPr>
                  <w:rStyle w:val="Hyperlink"/>
                </w:rPr>
                <w:t>NSF Ga</w:t>
              </w:r>
              <w:r w:rsidRPr="00DA4F5D">
                <w:rPr>
                  <w:rStyle w:val="Hyperlink"/>
                </w:rPr>
                <w:t>m</w:t>
              </w:r>
              <w:r w:rsidRPr="00DA4F5D">
                <w:rPr>
                  <w:rStyle w:val="Hyperlink"/>
                </w:rPr>
                <w:t>e Maker Awards</w:t>
              </w:r>
            </w:hyperlink>
            <w:r w:rsidRPr="00DA4F5D">
              <w:t> </w:t>
            </w:r>
          </w:p>
        </w:tc>
        <w:tc>
          <w:tcPr>
            <w:tcW w:w="3229" w:type="pct"/>
          </w:tcPr>
          <w:p w14:paraId="3E661A61" w14:textId="0A852B47" w:rsidR="00DA4F5D" w:rsidRPr="00DA4F5D" w:rsidRDefault="00DA4F5D" w:rsidP="00DA4F5D">
            <w:r w:rsidRPr="00DA4F5D">
              <w:t xml:space="preserve">The NSF Game Maker Awards is a video game design competition for K-12 students to showcase their creativity, technical skills, and passion for game </w:t>
            </w:r>
            <w:r w:rsidRPr="00DA4F5D">
              <w:lastRenderedPageBreak/>
              <w:t>design. Individual students or teams may apply. Prizes range from $1,000 to $5,000. </w:t>
            </w:r>
          </w:p>
        </w:tc>
        <w:tc>
          <w:tcPr>
            <w:tcW w:w="332" w:type="pct"/>
            <w:noWrap/>
          </w:tcPr>
          <w:p w14:paraId="6E0EC8B6" w14:textId="1613994D" w:rsidR="00DA4F5D" w:rsidRPr="00DA4F5D" w:rsidRDefault="00DA4F5D" w:rsidP="00DA4F5D">
            <w:r w:rsidRPr="00DA4F5D">
              <w:lastRenderedPageBreak/>
              <w:t>1/31</w:t>
            </w:r>
          </w:p>
        </w:tc>
      </w:tr>
      <w:tr w:rsidR="00B47FCF" w:rsidRPr="00E87A49" w14:paraId="7F494942" w14:textId="77777777" w:rsidTr="009C5827">
        <w:trPr>
          <w:trHeight w:val="20"/>
        </w:trPr>
        <w:tc>
          <w:tcPr>
            <w:tcW w:w="1439" w:type="pct"/>
            <w:hideMark/>
          </w:tcPr>
          <w:p w14:paraId="6DBBD498" w14:textId="77777777" w:rsidR="00B47FCF" w:rsidRPr="00E87A49" w:rsidRDefault="003D2F49" w:rsidP="00E87A49">
            <w:pPr>
              <w:pStyle w:val="NoSpacing"/>
            </w:pPr>
            <w:hyperlink r:id="rId56" w:history="1">
              <w:r w:rsidR="00B47FCF" w:rsidRPr="00E87A49">
                <w:rPr>
                  <w:rStyle w:val="Hyperlink"/>
                </w:rPr>
                <w:t>Naval Reserve Officer Training Corps Scholarship</w:t>
              </w:r>
            </w:hyperlink>
          </w:p>
        </w:tc>
        <w:tc>
          <w:tcPr>
            <w:tcW w:w="3229" w:type="pct"/>
            <w:hideMark/>
          </w:tcPr>
          <w:p w14:paraId="59D7CDAB" w14:textId="5DD72293" w:rsidR="00B47FCF" w:rsidRPr="00E87A49" w:rsidRDefault="00B47FCF" w:rsidP="00E87A49">
            <w:pPr>
              <w:pStyle w:val="NoSpacing"/>
            </w:pPr>
            <w:r w:rsidRPr="00E87A49">
              <w:t>Selected Navy ROTC Scholarship Program applicants are awarded scholarships through a highly competitive national selection process and receive full tuition, book stipend, educational fees, and other financial benefits at many of the country's leading colleges and universities. Upon graduation, midshipmen are commissioned as officers in the unrestricted line Naval Reserve or Marine Corps Reserve.</w:t>
            </w:r>
          </w:p>
        </w:tc>
        <w:tc>
          <w:tcPr>
            <w:tcW w:w="332" w:type="pct"/>
            <w:noWrap/>
            <w:hideMark/>
          </w:tcPr>
          <w:p w14:paraId="46F9FC1A" w14:textId="3B82529C" w:rsidR="00B47FCF" w:rsidRPr="00E87A49" w:rsidRDefault="00B47FCF" w:rsidP="00E87A49">
            <w:pPr>
              <w:pStyle w:val="NoSpacing"/>
            </w:pPr>
            <w:r w:rsidRPr="00E87A49">
              <w:t>1/31</w:t>
            </w:r>
          </w:p>
        </w:tc>
      </w:tr>
      <w:tr w:rsidR="00E87A49" w:rsidRPr="00E815B9" w14:paraId="7A39572B" w14:textId="77777777" w:rsidTr="009C5827">
        <w:trPr>
          <w:trHeight w:val="20"/>
        </w:trPr>
        <w:tc>
          <w:tcPr>
            <w:tcW w:w="1439" w:type="pct"/>
            <w:hideMark/>
          </w:tcPr>
          <w:p w14:paraId="60EB74AD" w14:textId="77777777" w:rsidR="00E815B9" w:rsidRPr="00E815B9" w:rsidRDefault="003D2F49" w:rsidP="00E87A49">
            <w:pPr>
              <w:pStyle w:val="NoSpacing"/>
            </w:pPr>
            <w:hyperlink r:id="rId57" w:history="1">
              <w:r w:rsidR="00E815B9" w:rsidRPr="00E815B9">
                <w:rPr>
                  <w:rStyle w:val="Hyperlink"/>
                </w:rPr>
                <w:t>EngineerGirl Essay Contest</w:t>
              </w:r>
            </w:hyperlink>
          </w:p>
        </w:tc>
        <w:tc>
          <w:tcPr>
            <w:tcW w:w="3229" w:type="pct"/>
            <w:hideMark/>
          </w:tcPr>
          <w:p w14:paraId="43E7EA9D" w14:textId="72665109" w:rsidR="00E815B9" w:rsidRPr="00E815B9" w:rsidRDefault="00E815B9" w:rsidP="00E87A49">
            <w:pPr>
              <w:pStyle w:val="NoSpacing"/>
            </w:pPr>
            <w:r w:rsidRPr="00E815B9">
              <w:t>This essay contest is for K</w:t>
            </w:r>
            <w:r w:rsidR="00E87A49" w:rsidRPr="00E87A49">
              <w:t>-</w:t>
            </w:r>
            <w:r w:rsidRPr="00E815B9">
              <w:t xml:space="preserve">12 students – in grades 3 </w:t>
            </w:r>
            <w:r w:rsidR="00E87A49" w:rsidRPr="00E87A49">
              <w:t>through</w:t>
            </w:r>
            <w:r w:rsidRPr="00E815B9">
              <w:t xml:space="preserve"> 12 (ages 8-18). To apply, applicants must write an original essay on a given topic related to engineering. </w:t>
            </w:r>
          </w:p>
        </w:tc>
        <w:tc>
          <w:tcPr>
            <w:tcW w:w="332" w:type="pct"/>
            <w:noWrap/>
            <w:hideMark/>
          </w:tcPr>
          <w:p w14:paraId="332053BD" w14:textId="454AC419" w:rsidR="00E815B9" w:rsidRPr="00E815B9" w:rsidRDefault="00E815B9" w:rsidP="00E87A49">
            <w:pPr>
              <w:pStyle w:val="NoSpacing"/>
            </w:pPr>
            <w:r w:rsidRPr="00E815B9">
              <w:t>2/1</w:t>
            </w:r>
          </w:p>
        </w:tc>
      </w:tr>
      <w:tr w:rsidR="00E87A49" w:rsidRPr="00E815B9" w14:paraId="5CC99D2B" w14:textId="77777777" w:rsidTr="009C5827">
        <w:trPr>
          <w:trHeight w:val="20"/>
        </w:trPr>
        <w:tc>
          <w:tcPr>
            <w:tcW w:w="1439" w:type="pct"/>
            <w:hideMark/>
          </w:tcPr>
          <w:p w14:paraId="04D200D7" w14:textId="77777777" w:rsidR="00E815B9" w:rsidRPr="00E815B9" w:rsidRDefault="003D2F49" w:rsidP="00E87A49">
            <w:pPr>
              <w:pStyle w:val="NoSpacing"/>
            </w:pPr>
            <w:hyperlink r:id="rId58" w:history="1">
              <w:r w:rsidR="00E815B9" w:rsidRPr="00E815B9">
                <w:rPr>
                  <w:rStyle w:val="Hyperlink"/>
                </w:rPr>
                <w:t>John F. &amp; Anna Lee Stacey Scholarship Fund for Art Education</w:t>
              </w:r>
            </w:hyperlink>
          </w:p>
        </w:tc>
        <w:tc>
          <w:tcPr>
            <w:tcW w:w="3229" w:type="pct"/>
            <w:hideMark/>
          </w:tcPr>
          <w:p w14:paraId="0776E118" w14:textId="5134C91A" w:rsidR="00E815B9" w:rsidRPr="00E815B9" w:rsidRDefault="00E815B9" w:rsidP="00E87A49">
            <w:pPr>
              <w:pStyle w:val="NoSpacing"/>
            </w:pPr>
            <w:r w:rsidRPr="00E815B9">
              <w:t>($500-$5,000) - For students ages 18 -35 pursuing a profession in visual arts &amp; be skilled &amp; devoted to the classical or conservative tradition.</w:t>
            </w:r>
          </w:p>
        </w:tc>
        <w:tc>
          <w:tcPr>
            <w:tcW w:w="332" w:type="pct"/>
            <w:noWrap/>
            <w:hideMark/>
          </w:tcPr>
          <w:p w14:paraId="76A616E7" w14:textId="6051DDB4" w:rsidR="00E815B9" w:rsidRPr="00E815B9" w:rsidRDefault="00E815B9" w:rsidP="00E87A49">
            <w:pPr>
              <w:pStyle w:val="NoSpacing"/>
            </w:pPr>
            <w:r w:rsidRPr="00E815B9">
              <w:t>2/1</w:t>
            </w:r>
          </w:p>
        </w:tc>
      </w:tr>
      <w:tr w:rsidR="00E87A49" w:rsidRPr="00E815B9" w14:paraId="5A355460" w14:textId="77777777" w:rsidTr="009C5827">
        <w:trPr>
          <w:trHeight w:val="20"/>
        </w:trPr>
        <w:tc>
          <w:tcPr>
            <w:tcW w:w="1439" w:type="pct"/>
            <w:hideMark/>
          </w:tcPr>
          <w:p w14:paraId="3D9F6133" w14:textId="0CB8DE84" w:rsidR="00E815B9" w:rsidRPr="00E815B9" w:rsidRDefault="003D2F49" w:rsidP="00E87A49">
            <w:pPr>
              <w:pStyle w:val="NoSpacing"/>
            </w:pPr>
            <w:hyperlink r:id="rId59" w:history="1">
              <w:r w:rsidR="00E815B9" w:rsidRPr="00E815B9">
                <w:rPr>
                  <w:rStyle w:val="Hyperlink"/>
                </w:rPr>
                <w:t>Naomi Winston Scholarship in Art</w:t>
              </w:r>
            </w:hyperlink>
          </w:p>
        </w:tc>
        <w:tc>
          <w:tcPr>
            <w:tcW w:w="3229" w:type="pct"/>
            <w:hideMark/>
          </w:tcPr>
          <w:p w14:paraId="2660AE8E" w14:textId="12FF744A" w:rsidR="00E815B9" w:rsidRPr="00E815B9" w:rsidRDefault="00E815B9" w:rsidP="00E87A49">
            <w:pPr>
              <w:pStyle w:val="NoSpacing"/>
            </w:pPr>
            <w:r w:rsidRPr="00E815B9">
              <w:t>The National Society of Arts and Letters bestows the scholarship on young visual artists aged 16 to 22. Applicants must demonstrate exceptional talent and promise of future success.</w:t>
            </w:r>
          </w:p>
        </w:tc>
        <w:tc>
          <w:tcPr>
            <w:tcW w:w="332" w:type="pct"/>
            <w:noWrap/>
            <w:hideMark/>
          </w:tcPr>
          <w:p w14:paraId="66154CEF" w14:textId="3FB32E70" w:rsidR="00E815B9" w:rsidRPr="00E815B9" w:rsidRDefault="00E815B9" w:rsidP="00E87A49">
            <w:pPr>
              <w:pStyle w:val="NoSpacing"/>
            </w:pPr>
            <w:r w:rsidRPr="00E815B9">
              <w:t>2/1</w:t>
            </w:r>
          </w:p>
        </w:tc>
      </w:tr>
      <w:tr w:rsidR="00E87A49" w:rsidRPr="00E815B9" w14:paraId="0C7B5A04" w14:textId="77777777" w:rsidTr="009C5827">
        <w:trPr>
          <w:trHeight w:val="20"/>
        </w:trPr>
        <w:tc>
          <w:tcPr>
            <w:tcW w:w="1439" w:type="pct"/>
            <w:hideMark/>
          </w:tcPr>
          <w:p w14:paraId="4AF2C1C3" w14:textId="77777777" w:rsidR="00E815B9" w:rsidRPr="00E815B9" w:rsidRDefault="003D2F49" w:rsidP="00E87A49">
            <w:pPr>
              <w:pStyle w:val="NoSpacing"/>
            </w:pPr>
            <w:hyperlink r:id="rId60" w:history="1">
              <w:r w:rsidR="00E815B9" w:rsidRPr="00E815B9">
                <w:rPr>
                  <w:rStyle w:val="Hyperlink"/>
                </w:rPr>
                <w:t>The American Legion National HS Oratorical Contest Scholarship</w:t>
              </w:r>
            </w:hyperlink>
          </w:p>
        </w:tc>
        <w:tc>
          <w:tcPr>
            <w:tcW w:w="3229" w:type="pct"/>
            <w:hideMark/>
          </w:tcPr>
          <w:p w14:paraId="5E003C57" w14:textId="1504CF4C" w:rsidR="00E815B9" w:rsidRPr="00E815B9" w:rsidRDefault="00E815B9" w:rsidP="00E87A49">
            <w:pPr>
              <w:pStyle w:val="NoSpacing"/>
            </w:pPr>
            <w:r w:rsidRPr="00E815B9">
              <w:t>The American Legion’s National High School Oratorical Scholarship Program – “A Constitutional Speech Contest</w:t>
            </w:r>
            <w:r w:rsidR="00E87A49" w:rsidRPr="00E87A49">
              <w:t>,</w:t>
            </w:r>
            <w:r w:rsidRPr="00E815B9">
              <w:t xml:space="preserve">” aims to develop a deeper knowledge and appreciation of the Constitution of the United States on the part of high school students. Other objectives of the contest include the development of leadership qualities, the ability to think and speak clearly and intelligently, </w:t>
            </w:r>
            <w:r w:rsidR="00E87A49" w:rsidRPr="00E87A49">
              <w:t xml:space="preserve">the preparation for accepting duties and responsibilities, and </w:t>
            </w:r>
            <w:r w:rsidRPr="00E815B9">
              <w:t>the rights and privileges of American citizenship.</w:t>
            </w:r>
          </w:p>
        </w:tc>
        <w:tc>
          <w:tcPr>
            <w:tcW w:w="332" w:type="pct"/>
            <w:noWrap/>
            <w:hideMark/>
          </w:tcPr>
          <w:p w14:paraId="4A17C207" w14:textId="580955AE" w:rsidR="00E815B9" w:rsidRPr="00E815B9" w:rsidRDefault="00E815B9" w:rsidP="00E87A49">
            <w:pPr>
              <w:pStyle w:val="NoSpacing"/>
            </w:pPr>
            <w:r w:rsidRPr="00E815B9">
              <w:t>2/4</w:t>
            </w:r>
          </w:p>
        </w:tc>
      </w:tr>
      <w:tr w:rsidR="00E87A49" w:rsidRPr="00E815B9" w14:paraId="2EADEA6B" w14:textId="77777777" w:rsidTr="009C5827">
        <w:trPr>
          <w:trHeight w:val="20"/>
        </w:trPr>
        <w:tc>
          <w:tcPr>
            <w:tcW w:w="1439" w:type="pct"/>
            <w:hideMark/>
          </w:tcPr>
          <w:p w14:paraId="73390C43" w14:textId="77777777" w:rsidR="00E815B9" w:rsidRPr="00E815B9" w:rsidRDefault="003D2F49" w:rsidP="00E87A49">
            <w:pPr>
              <w:pStyle w:val="NoSpacing"/>
            </w:pPr>
            <w:hyperlink r:id="rId61" w:history="1">
              <w:r w:rsidR="00E815B9" w:rsidRPr="00E815B9">
                <w:rPr>
                  <w:rStyle w:val="Hyperlink"/>
                </w:rPr>
                <w:t>HACER® National Scholarship</w:t>
              </w:r>
            </w:hyperlink>
          </w:p>
        </w:tc>
        <w:tc>
          <w:tcPr>
            <w:tcW w:w="3229" w:type="pct"/>
            <w:hideMark/>
          </w:tcPr>
          <w:p w14:paraId="6E986B1C" w14:textId="48A76E17" w:rsidR="00E815B9" w:rsidRPr="00E815B9" w:rsidRDefault="00E815B9" w:rsidP="00E87A49">
            <w:pPr>
              <w:pStyle w:val="NoSpacing"/>
            </w:pPr>
            <w:r w:rsidRPr="00E815B9">
              <w:t xml:space="preserve">For HS seniors </w:t>
            </w:r>
            <w:r w:rsidR="00E87A49" w:rsidRPr="00E87A49">
              <w:t>planning to attend</w:t>
            </w:r>
            <w:r w:rsidRPr="00E815B9">
              <w:t xml:space="preserve"> a 2- or 4-year college or university. Must have at least one parent of Hispanic heritage, have a min. 3.0 GPA, and be a legal resident.</w:t>
            </w:r>
          </w:p>
        </w:tc>
        <w:tc>
          <w:tcPr>
            <w:tcW w:w="332" w:type="pct"/>
            <w:noWrap/>
            <w:hideMark/>
          </w:tcPr>
          <w:p w14:paraId="68520C47" w14:textId="7928C9A0" w:rsidR="00E815B9" w:rsidRPr="00E815B9" w:rsidRDefault="00E815B9" w:rsidP="00E87A49">
            <w:pPr>
              <w:pStyle w:val="NoSpacing"/>
            </w:pPr>
            <w:r w:rsidRPr="00E815B9">
              <w:t>2/6</w:t>
            </w:r>
          </w:p>
        </w:tc>
      </w:tr>
      <w:tr w:rsidR="00102138" w:rsidRPr="00E87A49" w14:paraId="379FCB69" w14:textId="77777777" w:rsidTr="009C5827">
        <w:trPr>
          <w:trHeight w:val="20"/>
        </w:trPr>
        <w:tc>
          <w:tcPr>
            <w:tcW w:w="1439" w:type="pct"/>
          </w:tcPr>
          <w:p w14:paraId="7205A890" w14:textId="3289BDC6" w:rsidR="00102138" w:rsidRPr="00E87A49" w:rsidRDefault="003D2F49" w:rsidP="00E87A49">
            <w:pPr>
              <w:pStyle w:val="NoSpacing"/>
            </w:pPr>
            <w:hyperlink r:id="rId62" w:history="1">
              <w:r w:rsidR="00102138" w:rsidRPr="00E87A49">
                <w:rPr>
                  <w:rStyle w:val="Hyperlink"/>
                </w:rPr>
                <w:t>WSECU Scholarship</w:t>
              </w:r>
            </w:hyperlink>
          </w:p>
        </w:tc>
        <w:tc>
          <w:tcPr>
            <w:tcW w:w="3229" w:type="pct"/>
          </w:tcPr>
          <w:p w14:paraId="5E208F7A" w14:textId="680C9205" w:rsidR="00102138" w:rsidRPr="00E87A49" w:rsidRDefault="00102138" w:rsidP="00E87A49">
            <w:pPr>
              <w:pStyle w:val="NoSpacing"/>
            </w:pPr>
            <w:r w:rsidRPr="00102138">
              <w:t>WSECU members of all ages are welcome to apply.</w:t>
            </w:r>
            <w:r w:rsidRPr="00E87A49">
              <w:t xml:space="preserve"> </w:t>
            </w:r>
            <w:r w:rsidRPr="00102138">
              <w:t>$2,000 is awarded for two-year colleges and vocational schools.</w:t>
            </w:r>
            <w:r w:rsidRPr="00E87A49">
              <w:t xml:space="preserve"> </w:t>
            </w:r>
            <w:r w:rsidRPr="00102138">
              <w:t>$3,000 is awarded for four-year undergraduate programs and graduate programs.</w:t>
            </w:r>
          </w:p>
        </w:tc>
        <w:tc>
          <w:tcPr>
            <w:tcW w:w="332" w:type="pct"/>
            <w:noWrap/>
          </w:tcPr>
          <w:p w14:paraId="222D1C34" w14:textId="1EEB0DBE" w:rsidR="00102138" w:rsidRPr="00E87A49" w:rsidRDefault="00102138" w:rsidP="00E87A49">
            <w:pPr>
              <w:pStyle w:val="NoSpacing"/>
            </w:pPr>
            <w:r w:rsidRPr="00E87A49">
              <w:t>2/10</w:t>
            </w:r>
          </w:p>
        </w:tc>
      </w:tr>
      <w:tr w:rsidR="00E87A49" w:rsidRPr="00E815B9" w14:paraId="30CF9C9D" w14:textId="77777777" w:rsidTr="009C5827">
        <w:trPr>
          <w:trHeight w:val="20"/>
        </w:trPr>
        <w:tc>
          <w:tcPr>
            <w:tcW w:w="1439" w:type="pct"/>
            <w:hideMark/>
          </w:tcPr>
          <w:p w14:paraId="6106D08D" w14:textId="77777777" w:rsidR="00E815B9" w:rsidRPr="00E815B9" w:rsidRDefault="003D2F49" w:rsidP="00E87A49">
            <w:pPr>
              <w:pStyle w:val="NoSpacing"/>
            </w:pPr>
            <w:hyperlink r:id="rId63" w:history="1">
              <w:r w:rsidR="00E815B9" w:rsidRPr="00E815B9">
                <w:rPr>
                  <w:rStyle w:val="Hyperlink"/>
                </w:rPr>
                <w:t>The Christophers’ Poster Contest</w:t>
              </w:r>
            </w:hyperlink>
          </w:p>
        </w:tc>
        <w:tc>
          <w:tcPr>
            <w:tcW w:w="3229" w:type="pct"/>
            <w:hideMark/>
          </w:tcPr>
          <w:p w14:paraId="5D7BAE94" w14:textId="1FBA7DBA" w:rsidR="00E815B9" w:rsidRPr="00E815B9" w:rsidRDefault="00E815B9" w:rsidP="00E87A49">
            <w:pPr>
              <w:pStyle w:val="NoSpacing"/>
            </w:pPr>
            <w:r w:rsidRPr="00E815B9">
              <w:t>Open to 9-12 graders. Must create an original poster that interprets the theme "You Can Make a Difference</w:t>
            </w:r>
            <w:r w:rsidR="00E87A49" w:rsidRPr="00E87A49">
              <w:t>"</w:t>
            </w:r>
            <w:r w:rsidRPr="00E815B9">
              <w:t xml:space="preserve"> &amp; illustrates the idea that one person can change the world for the better. $100-$1,000.</w:t>
            </w:r>
          </w:p>
        </w:tc>
        <w:tc>
          <w:tcPr>
            <w:tcW w:w="332" w:type="pct"/>
            <w:noWrap/>
            <w:hideMark/>
          </w:tcPr>
          <w:p w14:paraId="6CE5392E" w14:textId="2CCC0207" w:rsidR="00E815B9" w:rsidRPr="00E815B9" w:rsidRDefault="00E815B9" w:rsidP="00E87A49">
            <w:pPr>
              <w:pStyle w:val="NoSpacing"/>
            </w:pPr>
            <w:r w:rsidRPr="00E815B9">
              <w:t>2/13</w:t>
            </w:r>
          </w:p>
        </w:tc>
      </w:tr>
      <w:tr w:rsidR="00E87A49" w:rsidRPr="00E815B9" w14:paraId="14E8B63A" w14:textId="77777777" w:rsidTr="009C5827">
        <w:trPr>
          <w:trHeight w:val="20"/>
        </w:trPr>
        <w:tc>
          <w:tcPr>
            <w:tcW w:w="1439" w:type="pct"/>
            <w:hideMark/>
          </w:tcPr>
          <w:p w14:paraId="27B7F31A" w14:textId="77777777" w:rsidR="00E815B9" w:rsidRPr="00E815B9" w:rsidRDefault="003D2F49" w:rsidP="00E87A49">
            <w:pPr>
              <w:pStyle w:val="NoSpacing"/>
            </w:pPr>
            <w:hyperlink r:id="rId64" w:history="1">
              <w:r w:rsidR="00E815B9" w:rsidRPr="00E815B9">
                <w:rPr>
                  <w:rStyle w:val="Hyperlink"/>
                </w:rPr>
                <w:t>Washington State PTA Scholarship</w:t>
              </w:r>
            </w:hyperlink>
          </w:p>
        </w:tc>
        <w:tc>
          <w:tcPr>
            <w:tcW w:w="3229" w:type="pct"/>
            <w:hideMark/>
          </w:tcPr>
          <w:p w14:paraId="56F5EB89" w14:textId="51550EB2" w:rsidR="00E815B9" w:rsidRPr="00E815B9" w:rsidRDefault="00E815B9" w:rsidP="00E87A49">
            <w:pPr>
              <w:pStyle w:val="NoSpacing"/>
            </w:pPr>
            <w:r w:rsidRPr="00E815B9">
              <w:t xml:space="preserve">Washington State PTA offers four $2,500 scholarships to graduating seniors from </w:t>
            </w:r>
            <w:r w:rsidR="00E87A49" w:rsidRPr="00E87A49">
              <w:t>WA public high schools with an active PTA</w:t>
            </w:r>
            <w:r w:rsidRPr="00E815B9">
              <w:t xml:space="preserve"> starting college (two-year or four-year) in the fall.</w:t>
            </w:r>
          </w:p>
        </w:tc>
        <w:tc>
          <w:tcPr>
            <w:tcW w:w="332" w:type="pct"/>
            <w:noWrap/>
            <w:hideMark/>
          </w:tcPr>
          <w:p w14:paraId="3359BE5D" w14:textId="2976869C" w:rsidR="00E815B9" w:rsidRPr="00E815B9" w:rsidRDefault="00E815B9" w:rsidP="00E87A49">
            <w:pPr>
              <w:pStyle w:val="NoSpacing"/>
            </w:pPr>
            <w:r w:rsidRPr="00E815B9">
              <w:t>2/13</w:t>
            </w:r>
          </w:p>
        </w:tc>
      </w:tr>
      <w:tr w:rsidR="00E87A49" w:rsidRPr="00E815B9" w14:paraId="5AF1FE3B" w14:textId="77777777" w:rsidTr="009C5827">
        <w:trPr>
          <w:trHeight w:val="20"/>
        </w:trPr>
        <w:tc>
          <w:tcPr>
            <w:tcW w:w="1439" w:type="pct"/>
            <w:hideMark/>
          </w:tcPr>
          <w:p w14:paraId="3EA38AA4" w14:textId="77777777" w:rsidR="00E815B9" w:rsidRPr="00E815B9" w:rsidRDefault="003D2F49" w:rsidP="00E87A49">
            <w:pPr>
              <w:pStyle w:val="NoSpacing"/>
            </w:pPr>
            <w:hyperlink r:id="rId65" w:history="1">
              <w:r w:rsidR="00E815B9" w:rsidRPr="00E815B9">
                <w:rPr>
                  <w:rStyle w:val="Hyperlink"/>
                </w:rPr>
                <w:t>Princeton Summer Journalism Program</w:t>
              </w:r>
            </w:hyperlink>
          </w:p>
        </w:tc>
        <w:tc>
          <w:tcPr>
            <w:tcW w:w="3229" w:type="pct"/>
            <w:hideMark/>
          </w:tcPr>
          <w:p w14:paraId="230A7891" w14:textId="716ADCD8" w:rsidR="00E815B9" w:rsidRPr="00E815B9" w:rsidRDefault="00E815B9" w:rsidP="00E87A49">
            <w:pPr>
              <w:pStyle w:val="NoSpacing"/>
            </w:pPr>
            <w:r w:rsidRPr="00E815B9">
              <w:t>Free residential journalism and college preparatory program for high-achieving current juniors from low-income backgrounds interested in journalism. All program expenses, including meals, housing, and transportation</w:t>
            </w:r>
            <w:r w:rsidR="00E87A49" w:rsidRPr="00E87A49">
              <w:t>, are</w:t>
            </w:r>
            <w:r w:rsidRPr="00E815B9">
              <w:t xml:space="preserve"> covered.</w:t>
            </w:r>
          </w:p>
        </w:tc>
        <w:tc>
          <w:tcPr>
            <w:tcW w:w="332" w:type="pct"/>
            <w:noWrap/>
            <w:hideMark/>
          </w:tcPr>
          <w:p w14:paraId="63C014FC" w14:textId="4316CDC3" w:rsidR="00E815B9" w:rsidRPr="00E815B9" w:rsidRDefault="00E815B9" w:rsidP="00E87A49">
            <w:pPr>
              <w:pStyle w:val="NoSpacing"/>
            </w:pPr>
            <w:r w:rsidRPr="00E815B9">
              <w:t>2/15</w:t>
            </w:r>
          </w:p>
        </w:tc>
      </w:tr>
      <w:tr w:rsidR="00E87A49" w:rsidRPr="00E815B9" w14:paraId="4F400A96" w14:textId="77777777" w:rsidTr="009C5827">
        <w:trPr>
          <w:trHeight w:val="20"/>
        </w:trPr>
        <w:tc>
          <w:tcPr>
            <w:tcW w:w="1439" w:type="pct"/>
            <w:hideMark/>
          </w:tcPr>
          <w:p w14:paraId="10B312D9" w14:textId="77777777" w:rsidR="00E815B9" w:rsidRPr="00E815B9" w:rsidRDefault="003D2F49" w:rsidP="00E87A49">
            <w:pPr>
              <w:pStyle w:val="NoSpacing"/>
            </w:pPr>
            <w:hyperlink r:id="rId66" w:history="1">
              <w:r w:rsidR="00E815B9" w:rsidRPr="00E815B9">
                <w:rPr>
                  <w:rStyle w:val="Hyperlink"/>
                </w:rPr>
                <w:t>Gordon A. Rich Memorial Scholarship</w:t>
              </w:r>
            </w:hyperlink>
          </w:p>
        </w:tc>
        <w:tc>
          <w:tcPr>
            <w:tcW w:w="3229" w:type="pct"/>
            <w:hideMark/>
          </w:tcPr>
          <w:p w14:paraId="40E6DA83" w14:textId="77777777" w:rsidR="00E815B9" w:rsidRPr="00E815B9" w:rsidRDefault="00E815B9" w:rsidP="00E87A49">
            <w:pPr>
              <w:pStyle w:val="NoSpacing"/>
            </w:pPr>
            <w:r w:rsidRPr="00E815B9">
              <w:t>($12,500) - The recipients of GAR scholarships are exceptionally qualified high school students with demonstrated financial need whose parents or guardians have, or had, a career in the financial services industry.</w:t>
            </w:r>
          </w:p>
        </w:tc>
        <w:tc>
          <w:tcPr>
            <w:tcW w:w="332" w:type="pct"/>
            <w:noWrap/>
            <w:hideMark/>
          </w:tcPr>
          <w:p w14:paraId="73599899" w14:textId="5CE0896E" w:rsidR="00E815B9" w:rsidRPr="00E815B9" w:rsidRDefault="00E815B9" w:rsidP="00E87A49">
            <w:pPr>
              <w:pStyle w:val="NoSpacing"/>
            </w:pPr>
            <w:r w:rsidRPr="00E815B9">
              <w:t>2/20</w:t>
            </w:r>
          </w:p>
        </w:tc>
      </w:tr>
      <w:tr w:rsidR="00E87A49" w:rsidRPr="00E815B9" w14:paraId="3275A3DA" w14:textId="77777777" w:rsidTr="009C5827">
        <w:trPr>
          <w:trHeight w:val="20"/>
        </w:trPr>
        <w:tc>
          <w:tcPr>
            <w:tcW w:w="1439" w:type="pct"/>
            <w:hideMark/>
          </w:tcPr>
          <w:p w14:paraId="66E2F0A2" w14:textId="79209A60" w:rsidR="00E815B9" w:rsidRPr="00E815B9" w:rsidRDefault="003D2F49" w:rsidP="00E87A49">
            <w:pPr>
              <w:pStyle w:val="NoSpacing"/>
            </w:pPr>
            <w:hyperlink r:id="rId67" w:history="1">
              <w:r w:rsidR="00E815B9" w:rsidRPr="00E815B9">
                <w:rPr>
                  <w:rStyle w:val="Hyperlink"/>
                </w:rPr>
                <w:t>Vegetarian Resource Group Scholarship</w:t>
              </w:r>
            </w:hyperlink>
          </w:p>
        </w:tc>
        <w:tc>
          <w:tcPr>
            <w:tcW w:w="3229" w:type="pct"/>
            <w:hideMark/>
          </w:tcPr>
          <w:p w14:paraId="2B367662" w14:textId="1FA3FE17" w:rsidR="00E815B9" w:rsidRPr="00E815B9" w:rsidRDefault="00E87A49" w:rsidP="00E87A49">
            <w:pPr>
              <w:pStyle w:val="NoSpacing"/>
            </w:pPr>
            <w:r w:rsidRPr="00E87A49">
              <w:t>Due to the generosity of anonymous donors, The Vegetarian Resource Group each year will award $50,000 in college scholarship money to graduating U.S. high school students who have promoted veganism in their schools and/or communities. Vegetarians do not eat meat, fish, or fowl. Vegans are vegetarians who do not use other animal products such as dairy or eggs. One award of $10,000, six awards of $5,000, and additional runner-up prizes will be given. Entries may only be sent by students graduating from high school in SPRING 2025</w:t>
            </w:r>
          </w:p>
        </w:tc>
        <w:tc>
          <w:tcPr>
            <w:tcW w:w="332" w:type="pct"/>
            <w:noWrap/>
            <w:hideMark/>
          </w:tcPr>
          <w:p w14:paraId="636846EB" w14:textId="2D0527C4" w:rsidR="00E815B9" w:rsidRPr="00E815B9" w:rsidRDefault="00E815B9" w:rsidP="00E87A49">
            <w:pPr>
              <w:pStyle w:val="NoSpacing"/>
            </w:pPr>
            <w:r w:rsidRPr="00E815B9">
              <w:t>2/20</w:t>
            </w:r>
          </w:p>
        </w:tc>
      </w:tr>
      <w:tr w:rsidR="00E87A49" w:rsidRPr="00E815B9" w14:paraId="536B4739" w14:textId="77777777" w:rsidTr="009C5827">
        <w:trPr>
          <w:trHeight w:val="20"/>
        </w:trPr>
        <w:tc>
          <w:tcPr>
            <w:tcW w:w="1439" w:type="pct"/>
            <w:hideMark/>
          </w:tcPr>
          <w:p w14:paraId="661BAD0C" w14:textId="77777777" w:rsidR="00E815B9" w:rsidRPr="00E815B9" w:rsidRDefault="003D2F49" w:rsidP="00E87A49">
            <w:pPr>
              <w:pStyle w:val="NoSpacing"/>
            </w:pPr>
            <w:hyperlink r:id="rId68" w:history="1">
              <w:r w:rsidR="00E815B9" w:rsidRPr="00E815B9">
                <w:rPr>
                  <w:rStyle w:val="Hyperlink"/>
                </w:rPr>
                <w:t>Washington Opportunity Scholarship- Baccalaureate</w:t>
              </w:r>
            </w:hyperlink>
          </w:p>
        </w:tc>
        <w:tc>
          <w:tcPr>
            <w:tcW w:w="3229" w:type="pct"/>
            <w:hideMark/>
          </w:tcPr>
          <w:p w14:paraId="4ECA90CE" w14:textId="7E9D087A" w:rsidR="00E815B9" w:rsidRPr="00E815B9" w:rsidRDefault="00E815B9" w:rsidP="00E87A49">
            <w:pPr>
              <w:pStyle w:val="NoSpacing"/>
            </w:pPr>
            <w:r w:rsidRPr="00E815B9">
              <w:t xml:space="preserve">WSOS supports low- and middle-income students pursuing eligible high-demand </w:t>
            </w:r>
            <w:r w:rsidR="00E87A49" w:rsidRPr="00E87A49">
              <w:t>STEM majors</w:t>
            </w:r>
            <w:r w:rsidRPr="00E815B9">
              <w:t xml:space="preserve"> or health care</w:t>
            </w:r>
            <w:r w:rsidR="00E87A49" w:rsidRPr="00E87A49">
              <w:t>. It</w:t>
            </w:r>
            <w:r w:rsidRPr="00E815B9">
              <w:t xml:space="preserve"> encourages recipients to work in W</w:t>
            </w:r>
            <w:r w:rsidR="00E87A49" w:rsidRPr="00E87A49">
              <w:t xml:space="preserve">A </w:t>
            </w:r>
            <w:r w:rsidRPr="00E815B9">
              <w:t>once they complete their degrees.</w:t>
            </w:r>
          </w:p>
        </w:tc>
        <w:tc>
          <w:tcPr>
            <w:tcW w:w="332" w:type="pct"/>
            <w:noWrap/>
            <w:hideMark/>
          </w:tcPr>
          <w:p w14:paraId="4C221ACF" w14:textId="39D345C6" w:rsidR="00E815B9" w:rsidRPr="00E815B9" w:rsidRDefault="00E815B9" w:rsidP="00E87A49">
            <w:pPr>
              <w:pStyle w:val="NoSpacing"/>
            </w:pPr>
            <w:r w:rsidRPr="00E815B9">
              <w:t>2/26</w:t>
            </w:r>
          </w:p>
        </w:tc>
      </w:tr>
      <w:tr w:rsidR="00E87A49" w:rsidRPr="00E815B9" w14:paraId="1A7E4887" w14:textId="77777777" w:rsidTr="009C5827">
        <w:trPr>
          <w:trHeight w:val="20"/>
        </w:trPr>
        <w:tc>
          <w:tcPr>
            <w:tcW w:w="1439" w:type="pct"/>
            <w:hideMark/>
          </w:tcPr>
          <w:p w14:paraId="55982F3F" w14:textId="77777777" w:rsidR="00E815B9" w:rsidRPr="00E815B9" w:rsidRDefault="003D2F49" w:rsidP="00E87A49">
            <w:pPr>
              <w:pStyle w:val="NoSpacing"/>
            </w:pPr>
            <w:hyperlink r:id="rId69" w:history="1">
              <w:r w:rsidR="00E815B9" w:rsidRPr="00E815B9">
                <w:rPr>
                  <w:rStyle w:val="Hyperlink"/>
                </w:rPr>
                <w:t>Indian Health Services Scholarships</w:t>
              </w:r>
            </w:hyperlink>
          </w:p>
        </w:tc>
        <w:tc>
          <w:tcPr>
            <w:tcW w:w="3229" w:type="pct"/>
            <w:hideMark/>
          </w:tcPr>
          <w:p w14:paraId="4A59600C" w14:textId="4138EAD9" w:rsidR="00E815B9" w:rsidRPr="00E815B9" w:rsidRDefault="00E815B9" w:rsidP="00E87A49">
            <w:pPr>
              <w:pStyle w:val="NoSpacing"/>
            </w:pPr>
            <w:r w:rsidRPr="00E815B9">
              <w:t xml:space="preserve">Scholarships </w:t>
            </w:r>
            <w:r w:rsidR="00E87A49" w:rsidRPr="00E87A49">
              <w:t xml:space="preserve">are available </w:t>
            </w:r>
            <w:r w:rsidRPr="00E815B9">
              <w:t>for qualified American Indian and Alaska Native students who plan to enter or are pursuing degrees in the health profession.</w:t>
            </w:r>
          </w:p>
        </w:tc>
        <w:tc>
          <w:tcPr>
            <w:tcW w:w="332" w:type="pct"/>
            <w:noWrap/>
            <w:hideMark/>
          </w:tcPr>
          <w:p w14:paraId="61C6963B" w14:textId="79287FEA" w:rsidR="00E815B9" w:rsidRPr="00E815B9" w:rsidRDefault="00E815B9" w:rsidP="00E87A49">
            <w:pPr>
              <w:pStyle w:val="NoSpacing"/>
            </w:pPr>
            <w:r w:rsidRPr="00E815B9">
              <w:t>2/28</w:t>
            </w:r>
          </w:p>
        </w:tc>
      </w:tr>
      <w:tr w:rsidR="00B47FCF" w:rsidRPr="00E87A49" w14:paraId="669BF21E" w14:textId="77777777" w:rsidTr="00E87A49">
        <w:trPr>
          <w:trHeight w:val="20"/>
        </w:trPr>
        <w:tc>
          <w:tcPr>
            <w:tcW w:w="5000" w:type="pct"/>
            <w:gridSpan w:val="3"/>
            <w:tcBorders>
              <w:top w:val="single" w:sz="4" w:space="0" w:color="BFBFBF" w:themeColor="background1" w:themeShade="BF"/>
              <w:left w:val="nil"/>
              <w:bottom w:val="nil"/>
              <w:right w:val="nil"/>
            </w:tcBorders>
          </w:tcPr>
          <w:p w14:paraId="7EC85619" w14:textId="56C36D5E" w:rsidR="00B47FCF" w:rsidRPr="00E87A49" w:rsidRDefault="00B47FCF" w:rsidP="00E87A49">
            <w:pPr>
              <w:pStyle w:val="NoSpacing"/>
              <w:jc w:val="center"/>
            </w:pPr>
            <w:r w:rsidRPr="00E87A49">
              <w:rPr>
                <w:noProof/>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71" r:link="rId7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E87A49">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74" r:link="rId75">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E87A49">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77" r:link="rId7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47FCF" w:rsidRPr="00E87A49" w14:paraId="7931BCB8" w14:textId="77777777" w:rsidTr="00E87A49">
        <w:trPr>
          <w:trHeight w:val="20"/>
        </w:trPr>
        <w:tc>
          <w:tcPr>
            <w:tcW w:w="5000" w:type="pct"/>
            <w:gridSpan w:val="3"/>
            <w:tcBorders>
              <w:top w:val="nil"/>
              <w:left w:val="nil"/>
              <w:bottom w:val="nil"/>
              <w:right w:val="nil"/>
            </w:tcBorders>
          </w:tcPr>
          <w:p w14:paraId="55675B98" w14:textId="640A781B" w:rsidR="00B47FCF" w:rsidRPr="00E87A49" w:rsidRDefault="00B47FCF" w:rsidP="00E87A49">
            <w:pPr>
              <w:pStyle w:val="NoSpacing"/>
              <w:jc w:val="center"/>
            </w:pPr>
            <w:r w:rsidRPr="00E87A49">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427091EA" w:rsidR="00807DCB" w:rsidRPr="00E815B9" w:rsidRDefault="00807DCB" w:rsidP="00E815B9"/>
    <w:sectPr w:rsidR="00807DCB" w:rsidRPr="00E815B9"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FAA1" w14:textId="77777777" w:rsidR="0080324C" w:rsidRDefault="0080324C">
      <w:r>
        <w:separator/>
      </w:r>
    </w:p>
  </w:endnote>
  <w:endnote w:type="continuationSeparator" w:id="0">
    <w:p w14:paraId="5E3D0EF0" w14:textId="77777777" w:rsidR="0080324C" w:rsidRDefault="0080324C">
      <w:r>
        <w:continuationSeparator/>
      </w:r>
    </w:p>
  </w:endnote>
  <w:endnote w:type="continuationNotice" w:id="1">
    <w:p w14:paraId="3DF809DD" w14:textId="77777777" w:rsidR="00723E88" w:rsidRDefault="00723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2ABC" w14:textId="77777777" w:rsidR="0080324C" w:rsidRDefault="0080324C">
      <w:r>
        <w:separator/>
      </w:r>
    </w:p>
  </w:footnote>
  <w:footnote w:type="continuationSeparator" w:id="0">
    <w:p w14:paraId="59090DDB" w14:textId="77777777" w:rsidR="0080324C" w:rsidRDefault="0080324C">
      <w:r>
        <w:continuationSeparator/>
      </w:r>
    </w:p>
  </w:footnote>
  <w:footnote w:type="continuationNotice" w:id="1">
    <w:p w14:paraId="1885A328" w14:textId="77777777" w:rsidR="00723E88" w:rsidRDefault="00723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2BF1010"/>
    <w:multiLevelType w:val="hybridMultilevel"/>
    <w:tmpl w:val="F4CE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474C3"/>
    <w:multiLevelType w:val="hybridMultilevel"/>
    <w:tmpl w:val="3E0A799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52AB1"/>
    <w:multiLevelType w:val="multilevel"/>
    <w:tmpl w:val="12387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6193F"/>
    <w:multiLevelType w:val="hybridMultilevel"/>
    <w:tmpl w:val="8A9E716A"/>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3114D"/>
    <w:multiLevelType w:val="multilevel"/>
    <w:tmpl w:val="B3D45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E49BE"/>
    <w:multiLevelType w:val="hybridMultilevel"/>
    <w:tmpl w:val="76DC61E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41C0C"/>
    <w:multiLevelType w:val="multilevel"/>
    <w:tmpl w:val="44F2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BD309A"/>
    <w:multiLevelType w:val="multilevel"/>
    <w:tmpl w:val="65A01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243E1F"/>
    <w:multiLevelType w:val="hybridMultilevel"/>
    <w:tmpl w:val="930CCDD0"/>
    <w:lvl w:ilvl="0" w:tplc="03DA1C1A">
      <w:start w:val="2020"/>
      <w:numFmt w:val="bullet"/>
      <w:lvlText w:val="·"/>
      <w:lvlJc w:val="left"/>
      <w:pPr>
        <w:ind w:left="1440" w:hanging="360"/>
      </w:pPr>
      <w:rPr>
        <w:rFonts w:ascii="Tw Cen MT" w:eastAsiaTheme="minorEastAsia" w:hAnsi="Tw Cen MT" w:cstheme="minorBidi"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24780B"/>
    <w:multiLevelType w:val="hybridMultilevel"/>
    <w:tmpl w:val="E0641C6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F2794"/>
    <w:multiLevelType w:val="hybridMultilevel"/>
    <w:tmpl w:val="007257CC"/>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A2115"/>
    <w:multiLevelType w:val="hybridMultilevel"/>
    <w:tmpl w:val="80828FC0"/>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FC1893"/>
    <w:multiLevelType w:val="multilevel"/>
    <w:tmpl w:val="CECC0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0D2C40"/>
    <w:multiLevelType w:val="multilevel"/>
    <w:tmpl w:val="ABE2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C67B22"/>
    <w:multiLevelType w:val="multilevel"/>
    <w:tmpl w:val="2BA6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2C4C83"/>
    <w:multiLevelType w:val="multilevel"/>
    <w:tmpl w:val="29DE8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7945D7"/>
    <w:multiLevelType w:val="hybridMultilevel"/>
    <w:tmpl w:val="8E96BB3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051300"/>
    <w:multiLevelType w:val="hybridMultilevel"/>
    <w:tmpl w:val="2230046C"/>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50B11"/>
    <w:multiLevelType w:val="hybridMultilevel"/>
    <w:tmpl w:val="7996DCAE"/>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4D4D72"/>
    <w:multiLevelType w:val="multilevel"/>
    <w:tmpl w:val="9E1C3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F0433E"/>
    <w:multiLevelType w:val="hybridMultilevel"/>
    <w:tmpl w:val="B4B64F5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E5DF3"/>
    <w:multiLevelType w:val="multilevel"/>
    <w:tmpl w:val="DF22B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321859"/>
    <w:multiLevelType w:val="hybridMultilevel"/>
    <w:tmpl w:val="738A19EC"/>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BB421D"/>
    <w:multiLevelType w:val="multilevel"/>
    <w:tmpl w:val="355C7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EE08EF"/>
    <w:multiLevelType w:val="multilevel"/>
    <w:tmpl w:val="F99A3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79621A"/>
    <w:multiLevelType w:val="multilevel"/>
    <w:tmpl w:val="AE74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337905"/>
    <w:multiLevelType w:val="multilevel"/>
    <w:tmpl w:val="27A8C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5052267">
    <w:abstractNumId w:val="0"/>
  </w:num>
  <w:num w:numId="2" w16cid:durableId="2063166224">
    <w:abstractNumId w:val="9"/>
  </w:num>
  <w:num w:numId="3" w16cid:durableId="880092939">
    <w:abstractNumId w:val="4"/>
  </w:num>
  <w:num w:numId="4" w16cid:durableId="744954135">
    <w:abstractNumId w:val="18"/>
  </w:num>
  <w:num w:numId="5" w16cid:durableId="1297222747">
    <w:abstractNumId w:val="11"/>
  </w:num>
  <w:num w:numId="6" w16cid:durableId="60833477">
    <w:abstractNumId w:val="21"/>
  </w:num>
  <w:num w:numId="7" w16cid:durableId="1271939010">
    <w:abstractNumId w:val="12"/>
  </w:num>
  <w:num w:numId="8" w16cid:durableId="32776432">
    <w:abstractNumId w:val="17"/>
  </w:num>
  <w:num w:numId="9" w16cid:durableId="734474217">
    <w:abstractNumId w:val="26"/>
  </w:num>
  <w:num w:numId="10" w16cid:durableId="359430094">
    <w:abstractNumId w:val="27"/>
  </w:num>
  <w:num w:numId="11" w16cid:durableId="83309993">
    <w:abstractNumId w:val="5"/>
  </w:num>
  <w:num w:numId="12" w16cid:durableId="1959602691">
    <w:abstractNumId w:val="13"/>
  </w:num>
  <w:num w:numId="13" w16cid:durableId="953828198">
    <w:abstractNumId w:val="24"/>
  </w:num>
  <w:num w:numId="14" w16cid:durableId="452601080">
    <w:abstractNumId w:val="25"/>
  </w:num>
  <w:num w:numId="15" w16cid:durableId="1162892830">
    <w:abstractNumId w:val="22"/>
  </w:num>
  <w:num w:numId="16" w16cid:durableId="683823999">
    <w:abstractNumId w:val="3"/>
  </w:num>
  <w:num w:numId="17" w16cid:durableId="1827892389">
    <w:abstractNumId w:val="16"/>
  </w:num>
  <w:num w:numId="18" w16cid:durableId="576742320">
    <w:abstractNumId w:val="8"/>
  </w:num>
  <w:num w:numId="19" w16cid:durableId="1631590581">
    <w:abstractNumId w:val="1"/>
  </w:num>
  <w:num w:numId="20" w16cid:durableId="1677534233">
    <w:abstractNumId w:val="2"/>
  </w:num>
  <w:num w:numId="21" w16cid:durableId="438255974">
    <w:abstractNumId w:val="15"/>
  </w:num>
  <w:num w:numId="22" w16cid:durableId="1319461052">
    <w:abstractNumId w:val="23"/>
  </w:num>
  <w:num w:numId="23" w16cid:durableId="919410622">
    <w:abstractNumId w:val="14"/>
  </w:num>
  <w:num w:numId="24" w16cid:durableId="853423453">
    <w:abstractNumId w:val="20"/>
  </w:num>
  <w:num w:numId="25" w16cid:durableId="1424646210">
    <w:abstractNumId w:val="10"/>
  </w:num>
  <w:num w:numId="26" w16cid:durableId="513305907">
    <w:abstractNumId w:val="6"/>
  </w:num>
  <w:num w:numId="27" w16cid:durableId="1036664523">
    <w:abstractNumId w:val="7"/>
  </w:num>
  <w:num w:numId="28" w16cid:durableId="29448414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hideSpellingErrors/>
  <w:hideGrammaticalErrors/>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1064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9AC"/>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0EB8"/>
    <w:rsid w:val="000110B9"/>
    <w:rsid w:val="00011550"/>
    <w:rsid w:val="00011AFF"/>
    <w:rsid w:val="00011EFF"/>
    <w:rsid w:val="00012095"/>
    <w:rsid w:val="000121F8"/>
    <w:rsid w:val="000127EC"/>
    <w:rsid w:val="00013004"/>
    <w:rsid w:val="00013199"/>
    <w:rsid w:val="00013674"/>
    <w:rsid w:val="000136B5"/>
    <w:rsid w:val="00013B64"/>
    <w:rsid w:val="00013DCB"/>
    <w:rsid w:val="00013E37"/>
    <w:rsid w:val="0001419C"/>
    <w:rsid w:val="000146A7"/>
    <w:rsid w:val="00014809"/>
    <w:rsid w:val="0001517E"/>
    <w:rsid w:val="0001526E"/>
    <w:rsid w:val="00015758"/>
    <w:rsid w:val="0001586E"/>
    <w:rsid w:val="000162D5"/>
    <w:rsid w:val="000163A7"/>
    <w:rsid w:val="00016494"/>
    <w:rsid w:val="00016B16"/>
    <w:rsid w:val="00016BBB"/>
    <w:rsid w:val="00017112"/>
    <w:rsid w:val="000171E9"/>
    <w:rsid w:val="00017260"/>
    <w:rsid w:val="00017412"/>
    <w:rsid w:val="00017629"/>
    <w:rsid w:val="00017E15"/>
    <w:rsid w:val="00017F18"/>
    <w:rsid w:val="000200B5"/>
    <w:rsid w:val="00020122"/>
    <w:rsid w:val="0002029C"/>
    <w:rsid w:val="00020448"/>
    <w:rsid w:val="0002109B"/>
    <w:rsid w:val="000216CA"/>
    <w:rsid w:val="00021909"/>
    <w:rsid w:val="00021928"/>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3DCE"/>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6FF9"/>
    <w:rsid w:val="00027274"/>
    <w:rsid w:val="00027543"/>
    <w:rsid w:val="000277C5"/>
    <w:rsid w:val="0002784B"/>
    <w:rsid w:val="000279FA"/>
    <w:rsid w:val="00031195"/>
    <w:rsid w:val="0003133C"/>
    <w:rsid w:val="000313AD"/>
    <w:rsid w:val="00031DF3"/>
    <w:rsid w:val="00031EDB"/>
    <w:rsid w:val="00031F8C"/>
    <w:rsid w:val="00031FB4"/>
    <w:rsid w:val="00032039"/>
    <w:rsid w:val="0003204C"/>
    <w:rsid w:val="00032354"/>
    <w:rsid w:val="00032CB0"/>
    <w:rsid w:val="00032E4A"/>
    <w:rsid w:val="00032E9E"/>
    <w:rsid w:val="00033231"/>
    <w:rsid w:val="000332C9"/>
    <w:rsid w:val="000333B1"/>
    <w:rsid w:val="000337ED"/>
    <w:rsid w:val="00033881"/>
    <w:rsid w:val="00033F58"/>
    <w:rsid w:val="00034699"/>
    <w:rsid w:val="00034F7E"/>
    <w:rsid w:val="0003502A"/>
    <w:rsid w:val="0003504A"/>
    <w:rsid w:val="0003531E"/>
    <w:rsid w:val="0003577D"/>
    <w:rsid w:val="000359BA"/>
    <w:rsid w:val="00035A52"/>
    <w:rsid w:val="00035ECF"/>
    <w:rsid w:val="00035FDF"/>
    <w:rsid w:val="000362FD"/>
    <w:rsid w:val="0003681C"/>
    <w:rsid w:val="00036A29"/>
    <w:rsid w:val="00036ED7"/>
    <w:rsid w:val="00037487"/>
    <w:rsid w:val="00037745"/>
    <w:rsid w:val="00037999"/>
    <w:rsid w:val="00037A02"/>
    <w:rsid w:val="00037A15"/>
    <w:rsid w:val="0004015E"/>
    <w:rsid w:val="00040708"/>
    <w:rsid w:val="0004070E"/>
    <w:rsid w:val="00040FEE"/>
    <w:rsid w:val="000411BE"/>
    <w:rsid w:val="00041896"/>
    <w:rsid w:val="00041AD4"/>
    <w:rsid w:val="00042171"/>
    <w:rsid w:val="000423B2"/>
    <w:rsid w:val="0004276A"/>
    <w:rsid w:val="000429A6"/>
    <w:rsid w:val="00042B11"/>
    <w:rsid w:val="00042D30"/>
    <w:rsid w:val="00042F6C"/>
    <w:rsid w:val="000431A6"/>
    <w:rsid w:val="0004327F"/>
    <w:rsid w:val="00043330"/>
    <w:rsid w:val="000437DF"/>
    <w:rsid w:val="000438D2"/>
    <w:rsid w:val="000439FD"/>
    <w:rsid w:val="00043A6A"/>
    <w:rsid w:val="00043FC5"/>
    <w:rsid w:val="00044064"/>
    <w:rsid w:val="000442D6"/>
    <w:rsid w:val="00044ACA"/>
    <w:rsid w:val="00044F7D"/>
    <w:rsid w:val="00044F97"/>
    <w:rsid w:val="00045578"/>
    <w:rsid w:val="00045C15"/>
    <w:rsid w:val="00045C2E"/>
    <w:rsid w:val="00045C53"/>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60A"/>
    <w:rsid w:val="00050CE1"/>
    <w:rsid w:val="00050E57"/>
    <w:rsid w:val="0005103A"/>
    <w:rsid w:val="000513BF"/>
    <w:rsid w:val="00051789"/>
    <w:rsid w:val="00051E5E"/>
    <w:rsid w:val="00051E6C"/>
    <w:rsid w:val="00051F2C"/>
    <w:rsid w:val="0005280E"/>
    <w:rsid w:val="00053507"/>
    <w:rsid w:val="000537F9"/>
    <w:rsid w:val="00053824"/>
    <w:rsid w:val="00053B2E"/>
    <w:rsid w:val="00053FB9"/>
    <w:rsid w:val="000540DC"/>
    <w:rsid w:val="0005497F"/>
    <w:rsid w:val="00054BA2"/>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49E"/>
    <w:rsid w:val="000577B2"/>
    <w:rsid w:val="00057DA7"/>
    <w:rsid w:val="00057EB1"/>
    <w:rsid w:val="00060B11"/>
    <w:rsid w:val="0006145E"/>
    <w:rsid w:val="00061931"/>
    <w:rsid w:val="00061A45"/>
    <w:rsid w:val="00061F48"/>
    <w:rsid w:val="00062426"/>
    <w:rsid w:val="00062AB5"/>
    <w:rsid w:val="00062CC6"/>
    <w:rsid w:val="00062E38"/>
    <w:rsid w:val="00062F2E"/>
    <w:rsid w:val="0006333F"/>
    <w:rsid w:val="00063CDD"/>
    <w:rsid w:val="00063D95"/>
    <w:rsid w:val="00063DF4"/>
    <w:rsid w:val="00063EE8"/>
    <w:rsid w:val="00063F14"/>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BB1"/>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3DBC"/>
    <w:rsid w:val="0007429B"/>
    <w:rsid w:val="00074448"/>
    <w:rsid w:val="000745DC"/>
    <w:rsid w:val="000750BB"/>
    <w:rsid w:val="00075172"/>
    <w:rsid w:val="0007524E"/>
    <w:rsid w:val="000757C1"/>
    <w:rsid w:val="00076066"/>
    <w:rsid w:val="0007676C"/>
    <w:rsid w:val="00076C7A"/>
    <w:rsid w:val="00076DB3"/>
    <w:rsid w:val="0007735E"/>
    <w:rsid w:val="00077CAF"/>
    <w:rsid w:val="000807A0"/>
    <w:rsid w:val="00080865"/>
    <w:rsid w:val="00080BB2"/>
    <w:rsid w:val="00080D1A"/>
    <w:rsid w:val="00080DC9"/>
    <w:rsid w:val="0008101B"/>
    <w:rsid w:val="0008167C"/>
    <w:rsid w:val="000816D2"/>
    <w:rsid w:val="00081C94"/>
    <w:rsid w:val="000825D6"/>
    <w:rsid w:val="00082A6C"/>
    <w:rsid w:val="00082C12"/>
    <w:rsid w:val="00082D34"/>
    <w:rsid w:val="00082DC4"/>
    <w:rsid w:val="000831C7"/>
    <w:rsid w:val="000836D3"/>
    <w:rsid w:val="00083895"/>
    <w:rsid w:val="00083A88"/>
    <w:rsid w:val="0008518E"/>
    <w:rsid w:val="0008546A"/>
    <w:rsid w:val="0008585D"/>
    <w:rsid w:val="00085F7B"/>
    <w:rsid w:val="0008669D"/>
    <w:rsid w:val="00086942"/>
    <w:rsid w:val="00087750"/>
    <w:rsid w:val="00087959"/>
    <w:rsid w:val="00087A27"/>
    <w:rsid w:val="00087A2C"/>
    <w:rsid w:val="00087DB1"/>
    <w:rsid w:val="00087E0B"/>
    <w:rsid w:val="00090461"/>
    <w:rsid w:val="000908E8"/>
    <w:rsid w:val="00090DD3"/>
    <w:rsid w:val="00091116"/>
    <w:rsid w:val="00091185"/>
    <w:rsid w:val="00091218"/>
    <w:rsid w:val="000915C7"/>
    <w:rsid w:val="00091A3A"/>
    <w:rsid w:val="00091C03"/>
    <w:rsid w:val="00091C9E"/>
    <w:rsid w:val="00091CD9"/>
    <w:rsid w:val="000929DA"/>
    <w:rsid w:val="00092AB0"/>
    <w:rsid w:val="00092F51"/>
    <w:rsid w:val="000939B0"/>
    <w:rsid w:val="00093D35"/>
    <w:rsid w:val="00093DDE"/>
    <w:rsid w:val="00093E4A"/>
    <w:rsid w:val="000949DE"/>
    <w:rsid w:val="00094C90"/>
    <w:rsid w:val="000950C5"/>
    <w:rsid w:val="000951FD"/>
    <w:rsid w:val="00095273"/>
    <w:rsid w:val="000956C5"/>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615"/>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416"/>
    <w:rsid w:val="000B096F"/>
    <w:rsid w:val="000B0F77"/>
    <w:rsid w:val="000B1026"/>
    <w:rsid w:val="000B1434"/>
    <w:rsid w:val="000B18AC"/>
    <w:rsid w:val="000B1903"/>
    <w:rsid w:val="000B254E"/>
    <w:rsid w:val="000B2C36"/>
    <w:rsid w:val="000B2FF2"/>
    <w:rsid w:val="000B329D"/>
    <w:rsid w:val="000B37E0"/>
    <w:rsid w:val="000B38F9"/>
    <w:rsid w:val="000B433F"/>
    <w:rsid w:val="000B462B"/>
    <w:rsid w:val="000B4F48"/>
    <w:rsid w:val="000B528E"/>
    <w:rsid w:val="000B545D"/>
    <w:rsid w:val="000B5B6B"/>
    <w:rsid w:val="000B5C27"/>
    <w:rsid w:val="000B611F"/>
    <w:rsid w:val="000B6224"/>
    <w:rsid w:val="000B634E"/>
    <w:rsid w:val="000B70FA"/>
    <w:rsid w:val="000B71B6"/>
    <w:rsid w:val="000B7A39"/>
    <w:rsid w:val="000B7AFD"/>
    <w:rsid w:val="000B7CEE"/>
    <w:rsid w:val="000B7FE9"/>
    <w:rsid w:val="000C01E3"/>
    <w:rsid w:val="000C18FB"/>
    <w:rsid w:val="000C19B4"/>
    <w:rsid w:val="000C1F00"/>
    <w:rsid w:val="000C1F8E"/>
    <w:rsid w:val="000C2295"/>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385"/>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E15"/>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5675"/>
    <w:rsid w:val="000D6006"/>
    <w:rsid w:val="000D62D2"/>
    <w:rsid w:val="000D6FA6"/>
    <w:rsid w:val="000D7053"/>
    <w:rsid w:val="000D7D15"/>
    <w:rsid w:val="000E022C"/>
    <w:rsid w:val="000E04BE"/>
    <w:rsid w:val="000E0EAA"/>
    <w:rsid w:val="000E12FF"/>
    <w:rsid w:val="000E1410"/>
    <w:rsid w:val="000E1CC4"/>
    <w:rsid w:val="000E1D13"/>
    <w:rsid w:val="000E2297"/>
    <w:rsid w:val="000E2535"/>
    <w:rsid w:val="000E265A"/>
    <w:rsid w:val="000E2813"/>
    <w:rsid w:val="000E2B46"/>
    <w:rsid w:val="000E2D8F"/>
    <w:rsid w:val="000E2DF7"/>
    <w:rsid w:val="000E3500"/>
    <w:rsid w:val="000E3A0E"/>
    <w:rsid w:val="000E3DA3"/>
    <w:rsid w:val="000E46EE"/>
    <w:rsid w:val="000E4743"/>
    <w:rsid w:val="000E49C8"/>
    <w:rsid w:val="000E53B2"/>
    <w:rsid w:val="000E5600"/>
    <w:rsid w:val="000E57DE"/>
    <w:rsid w:val="000E59F1"/>
    <w:rsid w:val="000E5B0B"/>
    <w:rsid w:val="000E5C63"/>
    <w:rsid w:val="000E61D7"/>
    <w:rsid w:val="000E6229"/>
    <w:rsid w:val="000E6256"/>
    <w:rsid w:val="000E660B"/>
    <w:rsid w:val="000E6BD7"/>
    <w:rsid w:val="000E6C2F"/>
    <w:rsid w:val="000E7257"/>
    <w:rsid w:val="000E76D9"/>
    <w:rsid w:val="000E78A6"/>
    <w:rsid w:val="000E79EC"/>
    <w:rsid w:val="000E7C58"/>
    <w:rsid w:val="000E7E49"/>
    <w:rsid w:val="000F0563"/>
    <w:rsid w:val="000F10A2"/>
    <w:rsid w:val="000F158A"/>
    <w:rsid w:val="000F15F8"/>
    <w:rsid w:val="000F16AE"/>
    <w:rsid w:val="000F1F9B"/>
    <w:rsid w:val="000F20EF"/>
    <w:rsid w:val="000F2730"/>
    <w:rsid w:val="000F278C"/>
    <w:rsid w:val="000F2E69"/>
    <w:rsid w:val="000F2F15"/>
    <w:rsid w:val="000F2FC2"/>
    <w:rsid w:val="000F3482"/>
    <w:rsid w:val="000F3AB7"/>
    <w:rsid w:val="000F4081"/>
    <w:rsid w:val="000F441F"/>
    <w:rsid w:val="000F49CD"/>
    <w:rsid w:val="000F69D3"/>
    <w:rsid w:val="000F6CBD"/>
    <w:rsid w:val="000F715D"/>
    <w:rsid w:val="000F7380"/>
    <w:rsid w:val="000F74E8"/>
    <w:rsid w:val="000F7CF6"/>
    <w:rsid w:val="000F7D7C"/>
    <w:rsid w:val="00100051"/>
    <w:rsid w:val="001003F3"/>
    <w:rsid w:val="00100523"/>
    <w:rsid w:val="00101178"/>
    <w:rsid w:val="001012E4"/>
    <w:rsid w:val="0010141C"/>
    <w:rsid w:val="00101861"/>
    <w:rsid w:val="00101D3E"/>
    <w:rsid w:val="00102138"/>
    <w:rsid w:val="00102D84"/>
    <w:rsid w:val="00102DC7"/>
    <w:rsid w:val="0010345A"/>
    <w:rsid w:val="001036EC"/>
    <w:rsid w:val="001042F8"/>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B41"/>
    <w:rsid w:val="00110EAB"/>
    <w:rsid w:val="00110EC3"/>
    <w:rsid w:val="00110F30"/>
    <w:rsid w:val="0011108F"/>
    <w:rsid w:val="001110E6"/>
    <w:rsid w:val="00111213"/>
    <w:rsid w:val="00111359"/>
    <w:rsid w:val="001115C1"/>
    <w:rsid w:val="00111631"/>
    <w:rsid w:val="00111B86"/>
    <w:rsid w:val="00112068"/>
    <w:rsid w:val="00112759"/>
    <w:rsid w:val="00112A49"/>
    <w:rsid w:val="00112FEB"/>
    <w:rsid w:val="001132A6"/>
    <w:rsid w:val="001133E0"/>
    <w:rsid w:val="00113B94"/>
    <w:rsid w:val="00113DF1"/>
    <w:rsid w:val="001140DA"/>
    <w:rsid w:val="0011450E"/>
    <w:rsid w:val="0011451D"/>
    <w:rsid w:val="00114543"/>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3EC2"/>
    <w:rsid w:val="0012400A"/>
    <w:rsid w:val="0012418D"/>
    <w:rsid w:val="001242C7"/>
    <w:rsid w:val="00124932"/>
    <w:rsid w:val="001249BC"/>
    <w:rsid w:val="00124B71"/>
    <w:rsid w:val="00124E8F"/>
    <w:rsid w:val="0012517C"/>
    <w:rsid w:val="0012592E"/>
    <w:rsid w:val="00125BAA"/>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643"/>
    <w:rsid w:val="0013283B"/>
    <w:rsid w:val="00132919"/>
    <w:rsid w:val="00132BFC"/>
    <w:rsid w:val="0013384F"/>
    <w:rsid w:val="00133AA4"/>
    <w:rsid w:val="001348B7"/>
    <w:rsid w:val="00134A34"/>
    <w:rsid w:val="00134ADD"/>
    <w:rsid w:val="00134F3D"/>
    <w:rsid w:val="001351FE"/>
    <w:rsid w:val="00135433"/>
    <w:rsid w:val="00135609"/>
    <w:rsid w:val="00135A52"/>
    <w:rsid w:val="00135CCB"/>
    <w:rsid w:val="00135DB1"/>
    <w:rsid w:val="00135F08"/>
    <w:rsid w:val="00136306"/>
    <w:rsid w:val="00136326"/>
    <w:rsid w:val="00136732"/>
    <w:rsid w:val="0013684A"/>
    <w:rsid w:val="00136B06"/>
    <w:rsid w:val="00136B3A"/>
    <w:rsid w:val="00137067"/>
    <w:rsid w:val="00137245"/>
    <w:rsid w:val="001374F5"/>
    <w:rsid w:val="00137600"/>
    <w:rsid w:val="0013771A"/>
    <w:rsid w:val="001378A1"/>
    <w:rsid w:val="00140269"/>
    <w:rsid w:val="001409D5"/>
    <w:rsid w:val="00140C18"/>
    <w:rsid w:val="00140D33"/>
    <w:rsid w:val="00141812"/>
    <w:rsid w:val="00141FE0"/>
    <w:rsid w:val="001420F4"/>
    <w:rsid w:val="00142153"/>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265"/>
    <w:rsid w:val="0014531F"/>
    <w:rsid w:val="001453DC"/>
    <w:rsid w:val="001454D3"/>
    <w:rsid w:val="001456F9"/>
    <w:rsid w:val="00145753"/>
    <w:rsid w:val="00145A50"/>
    <w:rsid w:val="001462F5"/>
    <w:rsid w:val="0014646B"/>
    <w:rsid w:val="00146778"/>
    <w:rsid w:val="001475EB"/>
    <w:rsid w:val="001501AD"/>
    <w:rsid w:val="00151449"/>
    <w:rsid w:val="00151543"/>
    <w:rsid w:val="00151C0F"/>
    <w:rsid w:val="00152195"/>
    <w:rsid w:val="00152FF5"/>
    <w:rsid w:val="001530BF"/>
    <w:rsid w:val="001532CD"/>
    <w:rsid w:val="00153C3C"/>
    <w:rsid w:val="00154029"/>
    <w:rsid w:val="00154442"/>
    <w:rsid w:val="001544BD"/>
    <w:rsid w:val="001544F3"/>
    <w:rsid w:val="001545B5"/>
    <w:rsid w:val="0015478F"/>
    <w:rsid w:val="00154D3D"/>
    <w:rsid w:val="00154E9E"/>
    <w:rsid w:val="00155B54"/>
    <w:rsid w:val="001568E4"/>
    <w:rsid w:val="00157061"/>
    <w:rsid w:val="00157253"/>
    <w:rsid w:val="00157985"/>
    <w:rsid w:val="001609D5"/>
    <w:rsid w:val="00160AC4"/>
    <w:rsid w:val="001610DD"/>
    <w:rsid w:val="0016121C"/>
    <w:rsid w:val="00161321"/>
    <w:rsid w:val="001615ED"/>
    <w:rsid w:val="00161E6F"/>
    <w:rsid w:val="0016210B"/>
    <w:rsid w:val="001628B7"/>
    <w:rsid w:val="00162C08"/>
    <w:rsid w:val="00162E91"/>
    <w:rsid w:val="00163396"/>
    <w:rsid w:val="0016429A"/>
    <w:rsid w:val="0016436F"/>
    <w:rsid w:val="00164588"/>
    <w:rsid w:val="00164974"/>
    <w:rsid w:val="001649AA"/>
    <w:rsid w:val="00165128"/>
    <w:rsid w:val="00165170"/>
    <w:rsid w:val="00165221"/>
    <w:rsid w:val="00165B64"/>
    <w:rsid w:val="00165F4D"/>
    <w:rsid w:val="001666FC"/>
    <w:rsid w:val="00166819"/>
    <w:rsid w:val="00166861"/>
    <w:rsid w:val="00166955"/>
    <w:rsid w:val="00166958"/>
    <w:rsid w:val="00166A66"/>
    <w:rsid w:val="00166B39"/>
    <w:rsid w:val="00166C88"/>
    <w:rsid w:val="001675EF"/>
    <w:rsid w:val="00167B83"/>
    <w:rsid w:val="00167E9B"/>
    <w:rsid w:val="00170206"/>
    <w:rsid w:val="00170644"/>
    <w:rsid w:val="0017080B"/>
    <w:rsid w:val="00170B4E"/>
    <w:rsid w:val="00170C6E"/>
    <w:rsid w:val="00170D4B"/>
    <w:rsid w:val="0017109C"/>
    <w:rsid w:val="00171348"/>
    <w:rsid w:val="001713A3"/>
    <w:rsid w:val="00171C8A"/>
    <w:rsid w:val="0017326F"/>
    <w:rsid w:val="00173D5A"/>
    <w:rsid w:val="0017404A"/>
    <w:rsid w:val="001747E3"/>
    <w:rsid w:val="00174D13"/>
    <w:rsid w:val="00174F05"/>
    <w:rsid w:val="001753F1"/>
    <w:rsid w:val="00175778"/>
    <w:rsid w:val="00175979"/>
    <w:rsid w:val="00175C87"/>
    <w:rsid w:val="001761E2"/>
    <w:rsid w:val="001767BD"/>
    <w:rsid w:val="001767E2"/>
    <w:rsid w:val="00176904"/>
    <w:rsid w:val="00177054"/>
    <w:rsid w:val="0017755D"/>
    <w:rsid w:val="0017780C"/>
    <w:rsid w:val="00177C78"/>
    <w:rsid w:val="00180004"/>
    <w:rsid w:val="001800DE"/>
    <w:rsid w:val="001803DF"/>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24E"/>
    <w:rsid w:val="00184996"/>
    <w:rsid w:val="00184AE8"/>
    <w:rsid w:val="00184C06"/>
    <w:rsid w:val="00185507"/>
    <w:rsid w:val="001858BB"/>
    <w:rsid w:val="001859ED"/>
    <w:rsid w:val="00185AC8"/>
    <w:rsid w:val="00185EAD"/>
    <w:rsid w:val="00186065"/>
    <w:rsid w:val="0018666B"/>
    <w:rsid w:val="00186718"/>
    <w:rsid w:val="001869C8"/>
    <w:rsid w:val="00187134"/>
    <w:rsid w:val="0018786F"/>
    <w:rsid w:val="00187889"/>
    <w:rsid w:val="0019005E"/>
    <w:rsid w:val="00190092"/>
    <w:rsid w:val="00190A1B"/>
    <w:rsid w:val="00191326"/>
    <w:rsid w:val="001916BC"/>
    <w:rsid w:val="001919D2"/>
    <w:rsid w:val="00191AB8"/>
    <w:rsid w:val="00192342"/>
    <w:rsid w:val="001924D2"/>
    <w:rsid w:val="0019255B"/>
    <w:rsid w:val="001933F0"/>
    <w:rsid w:val="001938AB"/>
    <w:rsid w:val="00193D11"/>
    <w:rsid w:val="00193E24"/>
    <w:rsid w:val="001940F0"/>
    <w:rsid w:val="00194393"/>
    <w:rsid w:val="00194892"/>
    <w:rsid w:val="00194F04"/>
    <w:rsid w:val="00194FAB"/>
    <w:rsid w:val="00194FEF"/>
    <w:rsid w:val="00195763"/>
    <w:rsid w:val="001958B6"/>
    <w:rsid w:val="0019595C"/>
    <w:rsid w:val="00195C6C"/>
    <w:rsid w:val="00195D4C"/>
    <w:rsid w:val="001961C3"/>
    <w:rsid w:val="00196C67"/>
    <w:rsid w:val="00196EB1"/>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C94"/>
    <w:rsid w:val="001A7EE1"/>
    <w:rsid w:val="001B1038"/>
    <w:rsid w:val="001B1619"/>
    <w:rsid w:val="001B1688"/>
    <w:rsid w:val="001B16AF"/>
    <w:rsid w:val="001B17AE"/>
    <w:rsid w:val="001B1866"/>
    <w:rsid w:val="001B1AAD"/>
    <w:rsid w:val="001B1F21"/>
    <w:rsid w:val="001B2151"/>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6062"/>
    <w:rsid w:val="001B718D"/>
    <w:rsid w:val="001B7366"/>
    <w:rsid w:val="001B74F6"/>
    <w:rsid w:val="001B75FA"/>
    <w:rsid w:val="001B7A25"/>
    <w:rsid w:val="001B7AC0"/>
    <w:rsid w:val="001C0247"/>
    <w:rsid w:val="001C074F"/>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303"/>
    <w:rsid w:val="001C4B9A"/>
    <w:rsid w:val="001C4CB1"/>
    <w:rsid w:val="001C5312"/>
    <w:rsid w:val="001C5868"/>
    <w:rsid w:val="001C5C74"/>
    <w:rsid w:val="001C62A5"/>
    <w:rsid w:val="001C6933"/>
    <w:rsid w:val="001C6D86"/>
    <w:rsid w:val="001C754C"/>
    <w:rsid w:val="001C77D6"/>
    <w:rsid w:val="001D05A7"/>
    <w:rsid w:val="001D0CB9"/>
    <w:rsid w:val="001D166B"/>
    <w:rsid w:val="001D1B52"/>
    <w:rsid w:val="001D1C06"/>
    <w:rsid w:val="001D1D4F"/>
    <w:rsid w:val="001D20AC"/>
    <w:rsid w:val="001D213E"/>
    <w:rsid w:val="001D24D9"/>
    <w:rsid w:val="001D2758"/>
    <w:rsid w:val="001D2DAC"/>
    <w:rsid w:val="001D3262"/>
    <w:rsid w:val="001D3968"/>
    <w:rsid w:val="001D3B10"/>
    <w:rsid w:val="001D3FA0"/>
    <w:rsid w:val="001D41C0"/>
    <w:rsid w:val="001D46CE"/>
    <w:rsid w:val="001D4774"/>
    <w:rsid w:val="001D5189"/>
    <w:rsid w:val="001D532F"/>
    <w:rsid w:val="001D5FD2"/>
    <w:rsid w:val="001D6455"/>
    <w:rsid w:val="001D653B"/>
    <w:rsid w:val="001D67CB"/>
    <w:rsid w:val="001D6A11"/>
    <w:rsid w:val="001D6F21"/>
    <w:rsid w:val="001D70B7"/>
    <w:rsid w:val="001D72A2"/>
    <w:rsid w:val="001D74F6"/>
    <w:rsid w:val="001D75D2"/>
    <w:rsid w:val="001D7FA0"/>
    <w:rsid w:val="001D7FCF"/>
    <w:rsid w:val="001E01CF"/>
    <w:rsid w:val="001E0584"/>
    <w:rsid w:val="001E0965"/>
    <w:rsid w:val="001E0C86"/>
    <w:rsid w:val="001E0E98"/>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780"/>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592C"/>
    <w:rsid w:val="001F5BDE"/>
    <w:rsid w:val="001F60DD"/>
    <w:rsid w:val="001F642F"/>
    <w:rsid w:val="001F6678"/>
    <w:rsid w:val="001F6EDB"/>
    <w:rsid w:val="001F7326"/>
    <w:rsid w:val="001F75F5"/>
    <w:rsid w:val="001F75F6"/>
    <w:rsid w:val="001F77E2"/>
    <w:rsid w:val="001F791C"/>
    <w:rsid w:val="001F79C7"/>
    <w:rsid w:val="00200155"/>
    <w:rsid w:val="00200478"/>
    <w:rsid w:val="002004EA"/>
    <w:rsid w:val="00200B39"/>
    <w:rsid w:val="00200EF1"/>
    <w:rsid w:val="00201E38"/>
    <w:rsid w:val="00201E8C"/>
    <w:rsid w:val="0020219D"/>
    <w:rsid w:val="002021B2"/>
    <w:rsid w:val="00202991"/>
    <w:rsid w:val="00202EF9"/>
    <w:rsid w:val="00203061"/>
    <w:rsid w:val="0020361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BA6"/>
    <w:rsid w:val="00207CF3"/>
    <w:rsid w:val="00207E9C"/>
    <w:rsid w:val="002100D0"/>
    <w:rsid w:val="002108E1"/>
    <w:rsid w:val="00210AC9"/>
    <w:rsid w:val="0021133B"/>
    <w:rsid w:val="002115EC"/>
    <w:rsid w:val="00211BA9"/>
    <w:rsid w:val="002121C7"/>
    <w:rsid w:val="002122B0"/>
    <w:rsid w:val="00212D22"/>
    <w:rsid w:val="00213122"/>
    <w:rsid w:val="0021325A"/>
    <w:rsid w:val="00214017"/>
    <w:rsid w:val="002140D1"/>
    <w:rsid w:val="00214462"/>
    <w:rsid w:val="0021467B"/>
    <w:rsid w:val="002146D7"/>
    <w:rsid w:val="00214773"/>
    <w:rsid w:val="0021507C"/>
    <w:rsid w:val="00215100"/>
    <w:rsid w:val="0021519F"/>
    <w:rsid w:val="00215681"/>
    <w:rsid w:val="00215A0D"/>
    <w:rsid w:val="00215B06"/>
    <w:rsid w:val="00215CB0"/>
    <w:rsid w:val="00215F86"/>
    <w:rsid w:val="0021608A"/>
    <w:rsid w:val="0021612D"/>
    <w:rsid w:val="0021653C"/>
    <w:rsid w:val="002168DE"/>
    <w:rsid w:val="00216D95"/>
    <w:rsid w:val="00216E05"/>
    <w:rsid w:val="00217090"/>
    <w:rsid w:val="002170A0"/>
    <w:rsid w:val="002174A6"/>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3ED"/>
    <w:rsid w:val="00224568"/>
    <w:rsid w:val="002246B7"/>
    <w:rsid w:val="00224AF6"/>
    <w:rsid w:val="00225260"/>
    <w:rsid w:val="002253DF"/>
    <w:rsid w:val="002254A8"/>
    <w:rsid w:val="002259B7"/>
    <w:rsid w:val="00225C81"/>
    <w:rsid w:val="00225E70"/>
    <w:rsid w:val="002263AC"/>
    <w:rsid w:val="002264DB"/>
    <w:rsid w:val="0022685F"/>
    <w:rsid w:val="00226BF0"/>
    <w:rsid w:val="00226D3E"/>
    <w:rsid w:val="00226F81"/>
    <w:rsid w:val="00227E5E"/>
    <w:rsid w:val="00227EBB"/>
    <w:rsid w:val="002303B8"/>
    <w:rsid w:val="002308A4"/>
    <w:rsid w:val="00230967"/>
    <w:rsid w:val="002309F6"/>
    <w:rsid w:val="00230E80"/>
    <w:rsid w:val="002312E5"/>
    <w:rsid w:val="002316A0"/>
    <w:rsid w:val="00231755"/>
    <w:rsid w:val="00231BEF"/>
    <w:rsid w:val="00231D67"/>
    <w:rsid w:val="00231DF5"/>
    <w:rsid w:val="002321ED"/>
    <w:rsid w:val="002325EC"/>
    <w:rsid w:val="0023268B"/>
    <w:rsid w:val="002332E4"/>
    <w:rsid w:val="00233319"/>
    <w:rsid w:val="00233425"/>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D6D"/>
    <w:rsid w:val="00241FFE"/>
    <w:rsid w:val="002429BD"/>
    <w:rsid w:val="00242A4E"/>
    <w:rsid w:val="00242B05"/>
    <w:rsid w:val="00242F07"/>
    <w:rsid w:val="00243606"/>
    <w:rsid w:val="00243940"/>
    <w:rsid w:val="00243ABA"/>
    <w:rsid w:val="00243AE0"/>
    <w:rsid w:val="00243BDF"/>
    <w:rsid w:val="00243D3B"/>
    <w:rsid w:val="00243E13"/>
    <w:rsid w:val="00243F83"/>
    <w:rsid w:val="002448A5"/>
    <w:rsid w:val="002448BA"/>
    <w:rsid w:val="00244BFF"/>
    <w:rsid w:val="002453A6"/>
    <w:rsid w:val="00245AC1"/>
    <w:rsid w:val="00245B51"/>
    <w:rsid w:val="00246544"/>
    <w:rsid w:val="00246991"/>
    <w:rsid w:val="002469B6"/>
    <w:rsid w:val="00246E6C"/>
    <w:rsid w:val="00246FC2"/>
    <w:rsid w:val="00247076"/>
    <w:rsid w:val="00247343"/>
    <w:rsid w:val="00247AD0"/>
    <w:rsid w:val="00247D49"/>
    <w:rsid w:val="0025025E"/>
    <w:rsid w:val="002502AC"/>
    <w:rsid w:val="0025035F"/>
    <w:rsid w:val="00250463"/>
    <w:rsid w:val="00250649"/>
    <w:rsid w:val="002506F8"/>
    <w:rsid w:val="002508AD"/>
    <w:rsid w:val="00250D8C"/>
    <w:rsid w:val="00250FD5"/>
    <w:rsid w:val="002517B8"/>
    <w:rsid w:val="00251C4D"/>
    <w:rsid w:val="00251C88"/>
    <w:rsid w:val="00251CD7"/>
    <w:rsid w:val="00251D61"/>
    <w:rsid w:val="00252510"/>
    <w:rsid w:val="002526D9"/>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07D"/>
    <w:rsid w:val="0026438D"/>
    <w:rsid w:val="0026487F"/>
    <w:rsid w:val="00264CC2"/>
    <w:rsid w:val="00264FBE"/>
    <w:rsid w:val="002650DD"/>
    <w:rsid w:val="0026515A"/>
    <w:rsid w:val="002654CD"/>
    <w:rsid w:val="002654F5"/>
    <w:rsid w:val="002658C9"/>
    <w:rsid w:val="00265DB6"/>
    <w:rsid w:val="002662EA"/>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7C1"/>
    <w:rsid w:val="0029184D"/>
    <w:rsid w:val="00291A48"/>
    <w:rsid w:val="00291AD7"/>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6AC"/>
    <w:rsid w:val="002A498E"/>
    <w:rsid w:val="002A49C4"/>
    <w:rsid w:val="002A4B49"/>
    <w:rsid w:val="002A4EBC"/>
    <w:rsid w:val="002A4EC9"/>
    <w:rsid w:val="002A5749"/>
    <w:rsid w:val="002A5E48"/>
    <w:rsid w:val="002A644F"/>
    <w:rsid w:val="002A6B35"/>
    <w:rsid w:val="002A6B9A"/>
    <w:rsid w:val="002A6E15"/>
    <w:rsid w:val="002A72F7"/>
    <w:rsid w:val="002A7435"/>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B1C"/>
    <w:rsid w:val="002B2D26"/>
    <w:rsid w:val="002B2F46"/>
    <w:rsid w:val="002B37B5"/>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0E0"/>
    <w:rsid w:val="002C121F"/>
    <w:rsid w:val="002C136B"/>
    <w:rsid w:val="002C1385"/>
    <w:rsid w:val="002C13BF"/>
    <w:rsid w:val="002C1C52"/>
    <w:rsid w:val="002C2471"/>
    <w:rsid w:val="002C2BD4"/>
    <w:rsid w:val="002C2F73"/>
    <w:rsid w:val="002C307B"/>
    <w:rsid w:val="002C3BBF"/>
    <w:rsid w:val="002C4134"/>
    <w:rsid w:val="002C4169"/>
    <w:rsid w:val="002C42DF"/>
    <w:rsid w:val="002C46A4"/>
    <w:rsid w:val="002C4999"/>
    <w:rsid w:val="002C5085"/>
    <w:rsid w:val="002C563F"/>
    <w:rsid w:val="002C574E"/>
    <w:rsid w:val="002C5AC7"/>
    <w:rsid w:val="002C5FC2"/>
    <w:rsid w:val="002C6307"/>
    <w:rsid w:val="002C6619"/>
    <w:rsid w:val="002C6ED6"/>
    <w:rsid w:val="002C6FFD"/>
    <w:rsid w:val="002C7472"/>
    <w:rsid w:val="002C753D"/>
    <w:rsid w:val="002C76FD"/>
    <w:rsid w:val="002C7EE4"/>
    <w:rsid w:val="002C7FF1"/>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76E"/>
    <w:rsid w:val="002D5C97"/>
    <w:rsid w:val="002D5FD0"/>
    <w:rsid w:val="002D604E"/>
    <w:rsid w:val="002D606D"/>
    <w:rsid w:val="002D688C"/>
    <w:rsid w:val="002D69A0"/>
    <w:rsid w:val="002D6F0C"/>
    <w:rsid w:val="002D6FC7"/>
    <w:rsid w:val="002D70A3"/>
    <w:rsid w:val="002D71C9"/>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57E7"/>
    <w:rsid w:val="002E617C"/>
    <w:rsid w:val="002E620D"/>
    <w:rsid w:val="002E63B9"/>
    <w:rsid w:val="002E6830"/>
    <w:rsid w:val="002E6AD3"/>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6D33"/>
    <w:rsid w:val="002F73A6"/>
    <w:rsid w:val="002F7484"/>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239"/>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59A"/>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6E3"/>
    <w:rsid w:val="00317B8A"/>
    <w:rsid w:val="00317DCD"/>
    <w:rsid w:val="003209CA"/>
    <w:rsid w:val="00320E52"/>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85A"/>
    <w:rsid w:val="00326C93"/>
    <w:rsid w:val="00326EDF"/>
    <w:rsid w:val="00326FD0"/>
    <w:rsid w:val="00327F7F"/>
    <w:rsid w:val="003306EE"/>
    <w:rsid w:val="0033086B"/>
    <w:rsid w:val="00331D5C"/>
    <w:rsid w:val="00332061"/>
    <w:rsid w:val="0033233F"/>
    <w:rsid w:val="0033238B"/>
    <w:rsid w:val="00332870"/>
    <w:rsid w:val="00332AF6"/>
    <w:rsid w:val="00332F93"/>
    <w:rsid w:val="003330D0"/>
    <w:rsid w:val="00333327"/>
    <w:rsid w:val="00333558"/>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0EF3"/>
    <w:rsid w:val="00351086"/>
    <w:rsid w:val="003513A5"/>
    <w:rsid w:val="00351990"/>
    <w:rsid w:val="00351C3A"/>
    <w:rsid w:val="003528D9"/>
    <w:rsid w:val="00352B53"/>
    <w:rsid w:val="00352D8C"/>
    <w:rsid w:val="00352DA1"/>
    <w:rsid w:val="00352EE1"/>
    <w:rsid w:val="00353105"/>
    <w:rsid w:val="003532BF"/>
    <w:rsid w:val="00353A21"/>
    <w:rsid w:val="00354019"/>
    <w:rsid w:val="00354829"/>
    <w:rsid w:val="00354B32"/>
    <w:rsid w:val="00354B90"/>
    <w:rsid w:val="00354BB0"/>
    <w:rsid w:val="00354DEC"/>
    <w:rsid w:val="0035554B"/>
    <w:rsid w:val="0035564C"/>
    <w:rsid w:val="00355A6E"/>
    <w:rsid w:val="00355B28"/>
    <w:rsid w:val="00356075"/>
    <w:rsid w:val="0035687B"/>
    <w:rsid w:val="00356B80"/>
    <w:rsid w:val="00356DFF"/>
    <w:rsid w:val="0035779B"/>
    <w:rsid w:val="00357AF0"/>
    <w:rsid w:val="00357FB5"/>
    <w:rsid w:val="003602A6"/>
    <w:rsid w:val="00360656"/>
    <w:rsid w:val="00360990"/>
    <w:rsid w:val="00360D6D"/>
    <w:rsid w:val="00360DC2"/>
    <w:rsid w:val="00360F66"/>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6E"/>
    <w:rsid w:val="003646D7"/>
    <w:rsid w:val="0036474A"/>
    <w:rsid w:val="00364A39"/>
    <w:rsid w:val="00364C40"/>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544"/>
    <w:rsid w:val="00380AAC"/>
    <w:rsid w:val="00380AD3"/>
    <w:rsid w:val="00380CEB"/>
    <w:rsid w:val="00380D4E"/>
    <w:rsid w:val="0038119C"/>
    <w:rsid w:val="003818A7"/>
    <w:rsid w:val="00381AE2"/>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D91"/>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D02"/>
    <w:rsid w:val="00396EED"/>
    <w:rsid w:val="003971A1"/>
    <w:rsid w:val="00397229"/>
    <w:rsid w:val="00397922"/>
    <w:rsid w:val="00397C3F"/>
    <w:rsid w:val="003A013F"/>
    <w:rsid w:val="003A02CD"/>
    <w:rsid w:val="003A08F9"/>
    <w:rsid w:val="003A0BBE"/>
    <w:rsid w:val="003A0BDA"/>
    <w:rsid w:val="003A0DD7"/>
    <w:rsid w:val="003A0ECE"/>
    <w:rsid w:val="003A1245"/>
    <w:rsid w:val="003A1352"/>
    <w:rsid w:val="003A1A52"/>
    <w:rsid w:val="003A1C88"/>
    <w:rsid w:val="003A1F9E"/>
    <w:rsid w:val="003A213D"/>
    <w:rsid w:val="003A235A"/>
    <w:rsid w:val="003A29CA"/>
    <w:rsid w:val="003A2CD0"/>
    <w:rsid w:val="003A398B"/>
    <w:rsid w:val="003A4FAA"/>
    <w:rsid w:val="003A51E7"/>
    <w:rsid w:val="003A5592"/>
    <w:rsid w:val="003A570C"/>
    <w:rsid w:val="003A5810"/>
    <w:rsid w:val="003A5A8B"/>
    <w:rsid w:val="003A6065"/>
    <w:rsid w:val="003A629B"/>
    <w:rsid w:val="003A6DDC"/>
    <w:rsid w:val="003A7206"/>
    <w:rsid w:val="003A7342"/>
    <w:rsid w:val="003A74DB"/>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1EC"/>
    <w:rsid w:val="003B547F"/>
    <w:rsid w:val="003B56F9"/>
    <w:rsid w:val="003B5949"/>
    <w:rsid w:val="003B5989"/>
    <w:rsid w:val="003B5A52"/>
    <w:rsid w:val="003B5DFE"/>
    <w:rsid w:val="003B5EA7"/>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2C87"/>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3F"/>
    <w:rsid w:val="003C6952"/>
    <w:rsid w:val="003C7E5C"/>
    <w:rsid w:val="003C7E78"/>
    <w:rsid w:val="003C7EFA"/>
    <w:rsid w:val="003D09A4"/>
    <w:rsid w:val="003D09B2"/>
    <w:rsid w:val="003D0B9E"/>
    <w:rsid w:val="003D0C82"/>
    <w:rsid w:val="003D14CE"/>
    <w:rsid w:val="003D14E2"/>
    <w:rsid w:val="003D170A"/>
    <w:rsid w:val="003D18E2"/>
    <w:rsid w:val="003D1CB2"/>
    <w:rsid w:val="003D2802"/>
    <w:rsid w:val="003D2D43"/>
    <w:rsid w:val="003D2F49"/>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1FA"/>
    <w:rsid w:val="003D64A8"/>
    <w:rsid w:val="003D6B44"/>
    <w:rsid w:val="003D6B97"/>
    <w:rsid w:val="003D6BEA"/>
    <w:rsid w:val="003D6E74"/>
    <w:rsid w:val="003D6F1D"/>
    <w:rsid w:val="003D7008"/>
    <w:rsid w:val="003D702A"/>
    <w:rsid w:val="003D73DE"/>
    <w:rsid w:val="003D7A57"/>
    <w:rsid w:val="003D7D3A"/>
    <w:rsid w:val="003E0040"/>
    <w:rsid w:val="003E119E"/>
    <w:rsid w:val="003E11DE"/>
    <w:rsid w:val="003E1805"/>
    <w:rsid w:val="003E1AA6"/>
    <w:rsid w:val="003E2187"/>
    <w:rsid w:val="003E253E"/>
    <w:rsid w:val="003E30ED"/>
    <w:rsid w:val="003E31F6"/>
    <w:rsid w:val="003E345C"/>
    <w:rsid w:val="003E3851"/>
    <w:rsid w:val="003E3C2B"/>
    <w:rsid w:val="003E4108"/>
    <w:rsid w:val="003E470B"/>
    <w:rsid w:val="003E48C9"/>
    <w:rsid w:val="003E4A34"/>
    <w:rsid w:val="003E548F"/>
    <w:rsid w:val="003E54E3"/>
    <w:rsid w:val="003E54F2"/>
    <w:rsid w:val="003E5545"/>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1812"/>
    <w:rsid w:val="003F1FB2"/>
    <w:rsid w:val="003F20AA"/>
    <w:rsid w:val="003F22C7"/>
    <w:rsid w:val="003F269A"/>
    <w:rsid w:val="003F2737"/>
    <w:rsid w:val="003F29D6"/>
    <w:rsid w:val="003F2A60"/>
    <w:rsid w:val="003F2AD5"/>
    <w:rsid w:val="003F2EDA"/>
    <w:rsid w:val="003F3577"/>
    <w:rsid w:val="003F35C4"/>
    <w:rsid w:val="003F4175"/>
    <w:rsid w:val="003F46A0"/>
    <w:rsid w:val="003F4751"/>
    <w:rsid w:val="003F4A0C"/>
    <w:rsid w:val="003F4AC9"/>
    <w:rsid w:val="003F4BD2"/>
    <w:rsid w:val="003F4FD9"/>
    <w:rsid w:val="003F55D0"/>
    <w:rsid w:val="003F56A4"/>
    <w:rsid w:val="003F5E7C"/>
    <w:rsid w:val="003F6479"/>
    <w:rsid w:val="003F67D4"/>
    <w:rsid w:val="003F6A8A"/>
    <w:rsid w:val="003F6CAC"/>
    <w:rsid w:val="003F711F"/>
    <w:rsid w:val="003F7199"/>
    <w:rsid w:val="003F742F"/>
    <w:rsid w:val="003F7A15"/>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DBD"/>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70A"/>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C42"/>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BE3"/>
    <w:rsid w:val="00445E20"/>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B59"/>
    <w:rsid w:val="00455C14"/>
    <w:rsid w:val="00455CF7"/>
    <w:rsid w:val="00455E41"/>
    <w:rsid w:val="00455F23"/>
    <w:rsid w:val="004561F0"/>
    <w:rsid w:val="004562A8"/>
    <w:rsid w:val="00456CAC"/>
    <w:rsid w:val="00457311"/>
    <w:rsid w:val="00457551"/>
    <w:rsid w:val="0045776C"/>
    <w:rsid w:val="0045792A"/>
    <w:rsid w:val="004606F1"/>
    <w:rsid w:val="00460AE4"/>
    <w:rsid w:val="00460D50"/>
    <w:rsid w:val="0046130E"/>
    <w:rsid w:val="00461648"/>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933"/>
    <w:rsid w:val="00465C7A"/>
    <w:rsid w:val="00466062"/>
    <w:rsid w:val="0046609E"/>
    <w:rsid w:val="004663DA"/>
    <w:rsid w:val="00466C3F"/>
    <w:rsid w:val="00466D01"/>
    <w:rsid w:val="00467840"/>
    <w:rsid w:val="00467910"/>
    <w:rsid w:val="00467FAD"/>
    <w:rsid w:val="00470282"/>
    <w:rsid w:val="00470319"/>
    <w:rsid w:val="00470496"/>
    <w:rsid w:val="0047072E"/>
    <w:rsid w:val="00470FCF"/>
    <w:rsid w:val="004712EC"/>
    <w:rsid w:val="00471404"/>
    <w:rsid w:val="00471747"/>
    <w:rsid w:val="00471A64"/>
    <w:rsid w:val="00471DCF"/>
    <w:rsid w:val="00471EAD"/>
    <w:rsid w:val="00471F91"/>
    <w:rsid w:val="00472531"/>
    <w:rsid w:val="00472CA4"/>
    <w:rsid w:val="00472F4E"/>
    <w:rsid w:val="00473322"/>
    <w:rsid w:val="0047333D"/>
    <w:rsid w:val="004734B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1E98"/>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CDF"/>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564"/>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6C6"/>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A7696"/>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7AB"/>
    <w:rsid w:val="004B58A9"/>
    <w:rsid w:val="004B5C5E"/>
    <w:rsid w:val="004B632C"/>
    <w:rsid w:val="004B6BB2"/>
    <w:rsid w:val="004B6C82"/>
    <w:rsid w:val="004B6FA8"/>
    <w:rsid w:val="004B709B"/>
    <w:rsid w:val="004B7623"/>
    <w:rsid w:val="004B7A10"/>
    <w:rsid w:val="004B7AE5"/>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25B"/>
    <w:rsid w:val="004C452E"/>
    <w:rsid w:val="004C4A87"/>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0FF9"/>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758"/>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34"/>
    <w:rsid w:val="004E0792"/>
    <w:rsid w:val="004E07F4"/>
    <w:rsid w:val="004E14F7"/>
    <w:rsid w:val="004E1F72"/>
    <w:rsid w:val="004E20AE"/>
    <w:rsid w:val="004E21D1"/>
    <w:rsid w:val="004E2296"/>
    <w:rsid w:val="004E2E4D"/>
    <w:rsid w:val="004E344B"/>
    <w:rsid w:val="004E3DEB"/>
    <w:rsid w:val="004E3E0A"/>
    <w:rsid w:val="004E3F3C"/>
    <w:rsid w:val="004E40D4"/>
    <w:rsid w:val="004E5370"/>
    <w:rsid w:val="004E5375"/>
    <w:rsid w:val="004E5779"/>
    <w:rsid w:val="004E5999"/>
    <w:rsid w:val="004E5CA7"/>
    <w:rsid w:val="004E5CD8"/>
    <w:rsid w:val="004E5DE8"/>
    <w:rsid w:val="004E5F27"/>
    <w:rsid w:val="004E6373"/>
    <w:rsid w:val="004E6EE5"/>
    <w:rsid w:val="004E7CE4"/>
    <w:rsid w:val="004E7CF4"/>
    <w:rsid w:val="004E7E52"/>
    <w:rsid w:val="004E7EA6"/>
    <w:rsid w:val="004E7F71"/>
    <w:rsid w:val="004F0162"/>
    <w:rsid w:val="004F02C2"/>
    <w:rsid w:val="004F0453"/>
    <w:rsid w:val="004F057D"/>
    <w:rsid w:val="004F0BA2"/>
    <w:rsid w:val="004F0C9D"/>
    <w:rsid w:val="004F1714"/>
    <w:rsid w:val="004F19D2"/>
    <w:rsid w:val="004F1A72"/>
    <w:rsid w:val="004F1EF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9C9"/>
    <w:rsid w:val="00504B1D"/>
    <w:rsid w:val="005050A9"/>
    <w:rsid w:val="005052FD"/>
    <w:rsid w:val="00505303"/>
    <w:rsid w:val="00505D5E"/>
    <w:rsid w:val="00505E4B"/>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66F"/>
    <w:rsid w:val="00514880"/>
    <w:rsid w:val="00514A02"/>
    <w:rsid w:val="0051521B"/>
    <w:rsid w:val="005164C6"/>
    <w:rsid w:val="005166DC"/>
    <w:rsid w:val="00516C1F"/>
    <w:rsid w:val="00516E7E"/>
    <w:rsid w:val="00517891"/>
    <w:rsid w:val="0052021D"/>
    <w:rsid w:val="005203C8"/>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4CE"/>
    <w:rsid w:val="00524537"/>
    <w:rsid w:val="00524579"/>
    <w:rsid w:val="00525ABC"/>
    <w:rsid w:val="005264E2"/>
    <w:rsid w:val="00526544"/>
    <w:rsid w:val="00526BD5"/>
    <w:rsid w:val="00527171"/>
    <w:rsid w:val="005271E4"/>
    <w:rsid w:val="00527333"/>
    <w:rsid w:val="00527397"/>
    <w:rsid w:val="005276B0"/>
    <w:rsid w:val="00527B72"/>
    <w:rsid w:val="005301EF"/>
    <w:rsid w:val="0053038E"/>
    <w:rsid w:val="0053083E"/>
    <w:rsid w:val="00530BA2"/>
    <w:rsid w:val="00530E03"/>
    <w:rsid w:val="00531177"/>
    <w:rsid w:val="005318A6"/>
    <w:rsid w:val="00531928"/>
    <w:rsid w:val="00531C37"/>
    <w:rsid w:val="005320BC"/>
    <w:rsid w:val="00532A1D"/>
    <w:rsid w:val="00532C7B"/>
    <w:rsid w:val="00532D2F"/>
    <w:rsid w:val="0053332F"/>
    <w:rsid w:val="00533941"/>
    <w:rsid w:val="00533D82"/>
    <w:rsid w:val="0053429B"/>
    <w:rsid w:val="0053446D"/>
    <w:rsid w:val="00534A41"/>
    <w:rsid w:val="00534DED"/>
    <w:rsid w:val="00535279"/>
    <w:rsid w:val="00535768"/>
    <w:rsid w:val="00535772"/>
    <w:rsid w:val="005361CA"/>
    <w:rsid w:val="00536254"/>
    <w:rsid w:val="005366BD"/>
    <w:rsid w:val="00536A9B"/>
    <w:rsid w:val="00536FFB"/>
    <w:rsid w:val="005372FC"/>
    <w:rsid w:val="00537E95"/>
    <w:rsid w:val="00537FD2"/>
    <w:rsid w:val="005400D5"/>
    <w:rsid w:val="0054035C"/>
    <w:rsid w:val="00540487"/>
    <w:rsid w:val="005407CA"/>
    <w:rsid w:val="005409CB"/>
    <w:rsid w:val="00540B6C"/>
    <w:rsid w:val="00541767"/>
    <w:rsid w:val="00541A7F"/>
    <w:rsid w:val="00541C7E"/>
    <w:rsid w:val="00541CAF"/>
    <w:rsid w:val="00542590"/>
    <w:rsid w:val="00542835"/>
    <w:rsid w:val="0054290F"/>
    <w:rsid w:val="00543062"/>
    <w:rsid w:val="005431D0"/>
    <w:rsid w:val="00543243"/>
    <w:rsid w:val="00543434"/>
    <w:rsid w:val="005434D5"/>
    <w:rsid w:val="00543889"/>
    <w:rsid w:val="00543A2A"/>
    <w:rsid w:val="00543F23"/>
    <w:rsid w:val="0054444F"/>
    <w:rsid w:val="005450A7"/>
    <w:rsid w:val="0054541C"/>
    <w:rsid w:val="00545434"/>
    <w:rsid w:val="00545E06"/>
    <w:rsid w:val="00545E4A"/>
    <w:rsid w:val="00545FF7"/>
    <w:rsid w:val="0054607A"/>
    <w:rsid w:val="005461CE"/>
    <w:rsid w:val="00546CA6"/>
    <w:rsid w:val="00547496"/>
    <w:rsid w:val="00547631"/>
    <w:rsid w:val="005477FB"/>
    <w:rsid w:val="00547CB2"/>
    <w:rsid w:val="005502A6"/>
    <w:rsid w:val="00551195"/>
    <w:rsid w:val="005512A6"/>
    <w:rsid w:val="0055158F"/>
    <w:rsid w:val="005518C8"/>
    <w:rsid w:val="005520EA"/>
    <w:rsid w:val="00552C23"/>
    <w:rsid w:val="00552CE9"/>
    <w:rsid w:val="005531D0"/>
    <w:rsid w:val="0055340B"/>
    <w:rsid w:val="0055346F"/>
    <w:rsid w:val="005539A7"/>
    <w:rsid w:val="005539F6"/>
    <w:rsid w:val="00554080"/>
    <w:rsid w:val="005541E3"/>
    <w:rsid w:val="005544EF"/>
    <w:rsid w:val="0055454A"/>
    <w:rsid w:val="00554ACA"/>
    <w:rsid w:val="00554CE7"/>
    <w:rsid w:val="00554D4C"/>
    <w:rsid w:val="00554E6C"/>
    <w:rsid w:val="005550C1"/>
    <w:rsid w:val="005553A7"/>
    <w:rsid w:val="00555AED"/>
    <w:rsid w:val="00555D70"/>
    <w:rsid w:val="00555FF8"/>
    <w:rsid w:val="005565A1"/>
    <w:rsid w:val="00556C4A"/>
    <w:rsid w:val="005574B6"/>
    <w:rsid w:val="00557695"/>
    <w:rsid w:val="00557B57"/>
    <w:rsid w:val="00557BBE"/>
    <w:rsid w:val="00557EED"/>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6AA7"/>
    <w:rsid w:val="00567249"/>
    <w:rsid w:val="00567C36"/>
    <w:rsid w:val="00567D0E"/>
    <w:rsid w:val="00567E61"/>
    <w:rsid w:val="005703CD"/>
    <w:rsid w:val="00570B4B"/>
    <w:rsid w:val="00570CA5"/>
    <w:rsid w:val="00570DE6"/>
    <w:rsid w:val="00571630"/>
    <w:rsid w:val="005717CF"/>
    <w:rsid w:val="0057184F"/>
    <w:rsid w:val="005719AF"/>
    <w:rsid w:val="00571AAE"/>
    <w:rsid w:val="00571C91"/>
    <w:rsid w:val="00571DFC"/>
    <w:rsid w:val="00571F64"/>
    <w:rsid w:val="00572280"/>
    <w:rsid w:val="005727C0"/>
    <w:rsid w:val="00572A14"/>
    <w:rsid w:val="00572D0E"/>
    <w:rsid w:val="00573194"/>
    <w:rsid w:val="00573425"/>
    <w:rsid w:val="00573D06"/>
    <w:rsid w:val="00573E17"/>
    <w:rsid w:val="00574187"/>
    <w:rsid w:val="005742E0"/>
    <w:rsid w:val="00574D24"/>
    <w:rsid w:val="00574ED1"/>
    <w:rsid w:val="00575206"/>
    <w:rsid w:val="00575570"/>
    <w:rsid w:val="00575610"/>
    <w:rsid w:val="0057561A"/>
    <w:rsid w:val="00575630"/>
    <w:rsid w:val="00575898"/>
    <w:rsid w:val="005758AF"/>
    <w:rsid w:val="00575D6A"/>
    <w:rsid w:val="005762CF"/>
    <w:rsid w:val="005767AC"/>
    <w:rsid w:val="00576D6D"/>
    <w:rsid w:val="00576F0D"/>
    <w:rsid w:val="005775F6"/>
    <w:rsid w:val="005776A7"/>
    <w:rsid w:val="0057772F"/>
    <w:rsid w:val="00577795"/>
    <w:rsid w:val="005777FE"/>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58DD"/>
    <w:rsid w:val="00586493"/>
    <w:rsid w:val="00586669"/>
    <w:rsid w:val="00586997"/>
    <w:rsid w:val="005869A3"/>
    <w:rsid w:val="00586B15"/>
    <w:rsid w:val="005870F6"/>
    <w:rsid w:val="00587437"/>
    <w:rsid w:val="0058778E"/>
    <w:rsid w:val="005877C5"/>
    <w:rsid w:val="00587827"/>
    <w:rsid w:val="00587A60"/>
    <w:rsid w:val="00587E1C"/>
    <w:rsid w:val="00590738"/>
    <w:rsid w:val="005911E3"/>
    <w:rsid w:val="005912C3"/>
    <w:rsid w:val="005918CC"/>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61F"/>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235E"/>
    <w:rsid w:val="005A2501"/>
    <w:rsid w:val="005A26A2"/>
    <w:rsid w:val="005A285E"/>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D80"/>
    <w:rsid w:val="005A4F66"/>
    <w:rsid w:val="005A53EE"/>
    <w:rsid w:val="005A5462"/>
    <w:rsid w:val="005A57A9"/>
    <w:rsid w:val="005A59EE"/>
    <w:rsid w:val="005A5B7E"/>
    <w:rsid w:val="005A5DDC"/>
    <w:rsid w:val="005A6254"/>
    <w:rsid w:val="005A651D"/>
    <w:rsid w:val="005A666F"/>
    <w:rsid w:val="005A67E1"/>
    <w:rsid w:val="005A6895"/>
    <w:rsid w:val="005A778F"/>
    <w:rsid w:val="005A7AA9"/>
    <w:rsid w:val="005B0065"/>
    <w:rsid w:val="005B05F8"/>
    <w:rsid w:val="005B0A90"/>
    <w:rsid w:val="005B0D52"/>
    <w:rsid w:val="005B0D5E"/>
    <w:rsid w:val="005B0ECF"/>
    <w:rsid w:val="005B1319"/>
    <w:rsid w:val="005B1408"/>
    <w:rsid w:val="005B1621"/>
    <w:rsid w:val="005B16D2"/>
    <w:rsid w:val="005B179A"/>
    <w:rsid w:val="005B17B2"/>
    <w:rsid w:val="005B1B28"/>
    <w:rsid w:val="005B2132"/>
    <w:rsid w:val="005B2356"/>
    <w:rsid w:val="005B2C3A"/>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634"/>
    <w:rsid w:val="005B6958"/>
    <w:rsid w:val="005B6B41"/>
    <w:rsid w:val="005B79E5"/>
    <w:rsid w:val="005C0CBB"/>
    <w:rsid w:val="005C0F60"/>
    <w:rsid w:val="005C1529"/>
    <w:rsid w:val="005C2055"/>
    <w:rsid w:val="005C23FC"/>
    <w:rsid w:val="005C2692"/>
    <w:rsid w:val="005C2D01"/>
    <w:rsid w:val="005C342A"/>
    <w:rsid w:val="005C39D0"/>
    <w:rsid w:val="005C417D"/>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7D7"/>
    <w:rsid w:val="005D4B28"/>
    <w:rsid w:val="005D4C88"/>
    <w:rsid w:val="005D4E9F"/>
    <w:rsid w:val="005D4F02"/>
    <w:rsid w:val="005D4F0D"/>
    <w:rsid w:val="005D65CC"/>
    <w:rsid w:val="005D662C"/>
    <w:rsid w:val="005D663D"/>
    <w:rsid w:val="005D683A"/>
    <w:rsid w:val="005D70FE"/>
    <w:rsid w:val="005D721F"/>
    <w:rsid w:val="005D72B6"/>
    <w:rsid w:val="005D77D5"/>
    <w:rsid w:val="005D787A"/>
    <w:rsid w:val="005D79BF"/>
    <w:rsid w:val="005D7CE8"/>
    <w:rsid w:val="005E0017"/>
    <w:rsid w:val="005E080B"/>
    <w:rsid w:val="005E0940"/>
    <w:rsid w:val="005E0978"/>
    <w:rsid w:val="005E0B9A"/>
    <w:rsid w:val="005E0C9F"/>
    <w:rsid w:val="005E0D3D"/>
    <w:rsid w:val="005E101A"/>
    <w:rsid w:val="005E150D"/>
    <w:rsid w:val="005E1676"/>
    <w:rsid w:val="005E1D27"/>
    <w:rsid w:val="005E1D7F"/>
    <w:rsid w:val="005E20C3"/>
    <w:rsid w:val="005E222A"/>
    <w:rsid w:val="005E2557"/>
    <w:rsid w:val="005E2703"/>
    <w:rsid w:val="005E2D64"/>
    <w:rsid w:val="005E2FF4"/>
    <w:rsid w:val="005E34DB"/>
    <w:rsid w:val="005E3F80"/>
    <w:rsid w:val="005E40E9"/>
    <w:rsid w:val="005E4986"/>
    <w:rsid w:val="005E54A9"/>
    <w:rsid w:val="005E554D"/>
    <w:rsid w:val="005E57EE"/>
    <w:rsid w:val="005E5F98"/>
    <w:rsid w:val="005E5FA1"/>
    <w:rsid w:val="005E61A6"/>
    <w:rsid w:val="005E61ED"/>
    <w:rsid w:val="005E620E"/>
    <w:rsid w:val="005E65F3"/>
    <w:rsid w:val="005E6734"/>
    <w:rsid w:val="005E6A3E"/>
    <w:rsid w:val="005E6A89"/>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5D7"/>
    <w:rsid w:val="005F2921"/>
    <w:rsid w:val="005F2DA8"/>
    <w:rsid w:val="005F2EFC"/>
    <w:rsid w:val="005F3689"/>
    <w:rsid w:val="005F37A5"/>
    <w:rsid w:val="005F3935"/>
    <w:rsid w:val="005F3A5D"/>
    <w:rsid w:val="005F3D82"/>
    <w:rsid w:val="005F4406"/>
    <w:rsid w:val="005F45B4"/>
    <w:rsid w:val="005F4790"/>
    <w:rsid w:val="005F48BB"/>
    <w:rsid w:val="005F4D4D"/>
    <w:rsid w:val="005F517E"/>
    <w:rsid w:val="005F5337"/>
    <w:rsid w:val="005F5372"/>
    <w:rsid w:val="005F5961"/>
    <w:rsid w:val="005F5AE4"/>
    <w:rsid w:val="005F6176"/>
    <w:rsid w:val="005F67B4"/>
    <w:rsid w:val="005F681A"/>
    <w:rsid w:val="005F6B26"/>
    <w:rsid w:val="005F6E50"/>
    <w:rsid w:val="005F71DD"/>
    <w:rsid w:val="005F71E0"/>
    <w:rsid w:val="005F787C"/>
    <w:rsid w:val="005F7B28"/>
    <w:rsid w:val="005F7BFF"/>
    <w:rsid w:val="005F7C22"/>
    <w:rsid w:val="0060023C"/>
    <w:rsid w:val="00600566"/>
    <w:rsid w:val="006006A0"/>
    <w:rsid w:val="006007AD"/>
    <w:rsid w:val="00600844"/>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F40"/>
    <w:rsid w:val="00605124"/>
    <w:rsid w:val="00605332"/>
    <w:rsid w:val="006055BD"/>
    <w:rsid w:val="00605648"/>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1E3C"/>
    <w:rsid w:val="00612145"/>
    <w:rsid w:val="006126ED"/>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179"/>
    <w:rsid w:val="006222D1"/>
    <w:rsid w:val="006224F5"/>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B47"/>
    <w:rsid w:val="00632CA9"/>
    <w:rsid w:val="00632E5D"/>
    <w:rsid w:val="00633269"/>
    <w:rsid w:val="00633271"/>
    <w:rsid w:val="006333ED"/>
    <w:rsid w:val="006334B8"/>
    <w:rsid w:val="00633809"/>
    <w:rsid w:val="006349E2"/>
    <w:rsid w:val="00634F5F"/>
    <w:rsid w:val="006351C4"/>
    <w:rsid w:val="0063583E"/>
    <w:rsid w:val="006361C8"/>
    <w:rsid w:val="0063632F"/>
    <w:rsid w:val="0063653A"/>
    <w:rsid w:val="00636D27"/>
    <w:rsid w:val="006370F4"/>
    <w:rsid w:val="006374D4"/>
    <w:rsid w:val="006375B3"/>
    <w:rsid w:val="00637B91"/>
    <w:rsid w:val="00637D04"/>
    <w:rsid w:val="00637D10"/>
    <w:rsid w:val="006400CA"/>
    <w:rsid w:val="0064079D"/>
    <w:rsid w:val="006408C2"/>
    <w:rsid w:val="00640960"/>
    <w:rsid w:val="00641234"/>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BF1"/>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197"/>
    <w:rsid w:val="006633FA"/>
    <w:rsid w:val="006638D8"/>
    <w:rsid w:val="00663B4E"/>
    <w:rsid w:val="00663BA9"/>
    <w:rsid w:val="00663DE1"/>
    <w:rsid w:val="00664590"/>
    <w:rsid w:val="0066479F"/>
    <w:rsid w:val="00664B1D"/>
    <w:rsid w:val="00664B22"/>
    <w:rsid w:val="00664BAE"/>
    <w:rsid w:val="00664CF0"/>
    <w:rsid w:val="00664D44"/>
    <w:rsid w:val="00664E32"/>
    <w:rsid w:val="00664EE9"/>
    <w:rsid w:val="006652E6"/>
    <w:rsid w:val="0066531A"/>
    <w:rsid w:val="006657CC"/>
    <w:rsid w:val="00665A6B"/>
    <w:rsid w:val="00665CBC"/>
    <w:rsid w:val="00665E46"/>
    <w:rsid w:val="00665FBB"/>
    <w:rsid w:val="0066633A"/>
    <w:rsid w:val="0066643F"/>
    <w:rsid w:val="006666A0"/>
    <w:rsid w:val="006668EC"/>
    <w:rsid w:val="00666ADE"/>
    <w:rsid w:val="00666E47"/>
    <w:rsid w:val="0066717F"/>
    <w:rsid w:val="006675E9"/>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5D55"/>
    <w:rsid w:val="006761C8"/>
    <w:rsid w:val="00676303"/>
    <w:rsid w:val="006768DE"/>
    <w:rsid w:val="00676A12"/>
    <w:rsid w:val="00676BAC"/>
    <w:rsid w:val="00676DDE"/>
    <w:rsid w:val="00676E74"/>
    <w:rsid w:val="00676E8B"/>
    <w:rsid w:val="00677155"/>
    <w:rsid w:val="006773E3"/>
    <w:rsid w:val="0067770F"/>
    <w:rsid w:val="006806C6"/>
    <w:rsid w:val="00680A3E"/>
    <w:rsid w:val="00681A42"/>
    <w:rsid w:val="00681E45"/>
    <w:rsid w:val="006822FB"/>
    <w:rsid w:val="0068238D"/>
    <w:rsid w:val="006828B0"/>
    <w:rsid w:val="00682F1A"/>
    <w:rsid w:val="0068301B"/>
    <w:rsid w:val="0068313D"/>
    <w:rsid w:val="00683256"/>
    <w:rsid w:val="006835C5"/>
    <w:rsid w:val="006836D9"/>
    <w:rsid w:val="00683FE3"/>
    <w:rsid w:val="006840F7"/>
    <w:rsid w:val="00684583"/>
    <w:rsid w:val="0068499C"/>
    <w:rsid w:val="00684BB4"/>
    <w:rsid w:val="00684D4B"/>
    <w:rsid w:val="00684E41"/>
    <w:rsid w:val="0068554A"/>
    <w:rsid w:val="0068568A"/>
    <w:rsid w:val="006856E6"/>
    <w:rsid w:val="00685AE6"/>
    <w:rsid w:val="0068661A"/>
    <w:rsid w:val="006867D2"/>
    <w:rsid w:val="00686CF8"/>
    <w:rsid w:val="00687A23"/>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636C"/>
    <w:rsid w:val="006970F0"/>
    <w:rsid w:val="00697351"/>
    <w:rsid w:val="00697647"/>
    <w:rsid w:val="006976A6"/>
    <w:rsid w:val="00697CA0"/>
    <w:rsid w:val="006A03D5"/>
    <w:rsid w:val="006A0A00"/>
    <w:rsid w:val="006A0FFF"/>
    <w:rsid w:val="006A1491"/>
    <w:rsid w:val="006A192C"/>
    <w:rsid w:val="006A1B87"/>
    <w:rsid w:val="006A1CAA"/>
    <w:rsid w:val="006A1D05"/>
    <w:rsid w:val="006A1E2E"/>
    <w:rsid w:val="006A1F5F"/>
    <w:rsid w:val="006A2474"/>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6ED"/>
    <w:rsid w:val="006B0954"/>
    <w:rsid w:val="006B09B8"/>
    <w:rsid w:val="006B1363"/>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49"/>
    <w:rsid w:val="006B367B"/>
    <w:rsid w:val="006B3766"/>
    <w:rsid w:val="006B407F"/>
    <w:rsid w:val="006B4131"/>
    <w:rsid w:val="006B4203"/>
    <w:rsid w:val="006B42EE"/>
    <w:rsid w:val="006B46ED"/>
    <w:rsid w:val="006B4819"/>
    <w:rsid w:val="006B4FCA"/>
    <w:rsid w:val="006B595E"/>
    <w:rsid w:val="006B6092"/>
    <w:rsid w:val="006B6149"/>
    <w:rsid w:val="006B627B"/>
    <w:rsid w:val="006B65AC"/>
    <w:rsid w:val="006B677F"/>
    <w:rsid w:val="006B725D"/>
    <w:rsid w:val="006C0090"/>
    <w:rsid w:val="006C013B"/>
    <w:rsid w:val="006C0220"/>
    <w:rsid w:val="006C03C9"/>
    <w:rsid w:val="006C0629"/>
    <w:rsid w:val="006C095F"/>
    <w:rsid w:val="006C0DCB"/>
    <w:rsid w:val="006C1352"/>
    <w:rsid w:val="006C176E"/>
    <w:rsid w:val="006C1D26"/>
    <w:rsid w:val="006C2041"/>
    <w:rsid w:val="006C268F"/>
    <w:rsid w:val="006C2E7B"/>
    <w:rsid w:val="006C2F11"/>
    <w:rsid w:val="006C32CA"/>
    <w:rsid w:val="006C370D"/>
    <w:rsid w:val="006C388F"/>
    <w:rsid w:val="006C3C52"/>
    <w:rsid w:val="006C3DCF"/>
    <w:rsid w:val="006C3E18"/>
    <w:rsid w:val="006C4667"/>
    <w:rsid w:val="006C4893"/>
    <w:rsid w:val="006C4DC3"/>
    <w:rsid w:val="006C4DE1"/>
    <w:rsid w:val="006C52B4"/>
    <w:rsid w:val="006C5896"/>
    <w:rsid w:val="006C5D03"/>
    <w:rsid w:val="006C5ED7"/>
    <w:rsid w:val="006C6BFC"/>
    <w:rsid w:val="006C707C"/>
    <w:rsid w:val="006C7123"/>
    <w:rsid w:val="006C716B"/>
    <w:rsid w:val="006D06EC"/>
    <w:rsid w:val="006D0744"/>
    <w:rsid w:val="006D079E"/>
    <w:rsid w:val="006D11B2"/>
    <w:rsid w:val="006D120F"/>
    <w:rsid w:val="006D16AE"/>
    <w:rsid w:val="006D1763"/>
    <w:rsid w:val="006D1858"/>
    <w:rsid w:val="006D1A1C"/>
    <w:rsid w:val="006D1DCA"/>
    <w:rsid w:val="006D1DDD"/>
    <w:rsid w:val="006D2151"/>
    <w:rsid w:val="006D223E"/>
    <w:rsid w:val="006D293D"/>
    <w:rsid w:val="006D2D04"/>
    <w:rsid w:val="006D3415"/>
    <w:rsid w:val="006D3A8A"/>
    <w:rsid w:val="006D42F8"/>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4F"/>
    <w:rsid w:val="006E1569"/>
    <w:rsid w:val="006E2599"/>
    <w:rsid w:val="006E2CD0"/>
    <w:rsid w:val="006E3A3E"/>
    <w:rsid w:val="006E3B07"/>
    <w:rsid w:val="006E46F3"/>
    <w:rsid w:val="006E4A32"/>
    <w:rsid w:val="006E4A69"/>
    <w:rsid w:val="006E4ACC"/>
    <w:rsid w:val="006E4B32"/>
    <w:rsid w:val="006E4EEB"/>
    <w:rsid w:val="006E5426"/>
    <w:rsid w:val="006E5AF0"/>
    <w:rsid w:val="006E5C60"/>
    <w:rsid w:val="006E5D9A"/>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305"/>
    <w:rsid w:val="006F2E35"/>
    <w:rsid w:val="006F2F2D"/>
    <w:rsid w:val="006F30CA"/>
    <w:rsid w:val="006F3601"/>
    <w:rsid w:val="006F3A58"/>
    <w:rsid w:val="006F3BA8"/>
    <w:rsid w:val="006F435F"/>
    <w:rsid w:val="006F4575"/>
    <w:rsid w:val="006F4580"/>
    <w:rsid w:val="006F4680"/>
    <w:rsid w:val="006F48AB"/>
    <w:rsid w:val="006F4A45"/>
    <w:rsid w:val="006F4C28"/>
    <w:rsid w:val="006F4E77"/>
    <w:rsid w:val="006F4FDE"/>
    <w:rsid w:val="006F53A6"/>
    <w:rsid w:val="006F56C1"/>
    <w:rsid w:val="006F56CD"/>
    <w:rsid w:val="006F579E"/>
    <w:rsid w:val="006F57F6"/>
    <w:rsid w:val="006F5F69"/>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1503"/>
    <w:rsid w:val="00711764"/>
    <w:rsid w:val="00711D6F"/>
    <w:rsid w:val="00711DAC"/>
    <w:rsid w:val="00712350"/>
    <w:rsid w:val="00712387"/>
    <w:rsid w:val="00712542"/>
    <w:rsid w:val="0071363B"/>
    <w:rsid w:val="0071382E"/>
    <w:rsid w:val="00713BBF"/>
    <w:rsid w:val="00713DE6"/>
    <w:rsid w:val="00714242"/>
    <w:rsid w:val="00714347"/>
    <w:rsid w:val="0071459B"/>
    <w:rsid w:val="007148C2"/>
    <w:rsid w:val="00715239"/>
    <w:rsid w:val="0071563D"/>
    <w:rsid w:val="0071568F"/>
    <w:rsid w:val="007156DA"/>
    <w:rsid w:val="00715B81"/>
    <w:rsid w:val="007160FA"/>
    <w:rsid w:val="00716823"/>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303C"/>
    <w:rsid w:val="00723E88"/>
    <w:rsid w:val="00724387"/>
    <w:rsid w:val="007244AB"/>
    <w:rsid w:val="00724616"/>
    <w:rsid w:val="00724B3E"/>
    <w:rsid w:val="00724D03"/>
    <w:rsid w:val="00724D40"/>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6F7"/>
    <w:rsid w:val="00732A49"/>
    <w:rsid w:val="00732F4B"/>
    <w:rsid w:val="0073310B"/>
    <w:rsid w:val="00733150"/>
    <w:rsid w:val="007331B5"/>
    <w:rsid w:val="007335CC"/>
    <w:rsid w:val="00733809"/>
    <w:rsid w:val="00734089"/>
    <w:rsid w:val="00734222"/>
    <w:rsid w:val="0073424C"/>
    <w:rsid w:val="00734283"/>
    <w:rsid w:val="0073439E"/>
    <w:rsid w:val="007348D5"/>
    <w:rsid w:val="0073529B"/>
    <w:rsid w:val="00735359"/>
    <w:rsid w:val="00735629"/>
    <w:rsid w:val="00735771"/>
    <w:rsid w:val="0073619C"/>
    <w:rsid w:val="0073638E"/>
    <w:rsid w:val="007363D3"/>
    <w:rsid w:val="00736512"/>
    <w:rsid w:val="00737254"/>
    <w:rsid w:val="00737549"/>
    <w:rsid w:val="007378E9"/>
    <w:rsid w:val="00737B92"/>
    <w:rsid w:val="00737D9B"/>
    <w:rsid w:val="00737E9A"/>
    <w:rsid w:val="0074052B"/>
    <w:rsid w:val="0074089C"/>
    <w:rsid w:val="00740B66"/>
    <w:rsid w:val="00740D1C"/>
    <w:rsid w:val="00740E61"/>
    <w:rsid w:val="007415EF"/>
    <w:rsid w:val="007416F7"/>
    <w:rsid w:val="00741985"/>
    <w:rsid w:val="00741ABF"/>
    <w:rsid w:val="00741D09"/>
    <w:rsid w:val="007420FC"/>
    <w:rsid w:val="00742283"/>
    <w:rsid w:val="00742E42"/>
    <w:rsid w:val="0074322C"/>
    <w:rsid w:val="007437E4"/>
    <w:rsid w:val="00743B94"/>
    <w:rsid w:val="00743CC1"/>
    <w:rsid w:val="00744A79"/>
    <w:rsid w:val="00744AA7"/>
    <w:rsid w:val="007453A1"/>
    <w:rsid w:val="00745D4C"/>
    <w:rsid w:val="007461B7"/>
    <w:rsid w:val="00746379"/>
    <w:rsid w:val="007464A5"/>
    <w:rsid w:val="007468D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B6"/>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513"/>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7DD"/>
    <w:rsid w:val="00765F3F"/>
    <w:rsid w:val="007669F6"/>
    <w:rsid w:val="00766C0F"/>
    <w:rsid w:val="00767637"/>
    <w:rsid w:val="0076788A"/>
    <w:rsid w:val="00767C2C"/>
    <w:rsid w:val="00767C44"/>
    <w:rsid w:val="00770765"/>
    <w:rsid w:val="00770984"/>
    <w:rsid w:val="00770DD0"/>
    <w:rsid w:val="00770E90"/>
    <w:rsid w:val="00771698"/>
    <w:rsid w:val="00772446"/>
    <w:rsid w:val="00772539"/>
    <w:rsid w:val="00772ACF"/>
    <w:rsid w:val="00772E73"/>
    <w:rsid w:val="007733BD"/>
    <w:rsid w:val="007736CE"/>
    <w:rsid w:val="00773B33"/>
    <w:rsid w:val="00773B8C"/>
    <w:rsid w:val="00773BF2"/>
    <w:rsid w:val="00773D68"/>
    <w:rsid w:val="00773DAA"/>
    <w:rsid w:val="00773E63"/>
    <w:rsid w:val="00774473"/>
    <w:rsid w:val="0077449A"/>
    <w:rsid w:val="00774573"/>
    <w:rsid w:val="00774974"/>
    <w:rsid w:val="00774D66"/>
    <w:rsid w:val="00775337"/>
    <w:rsid w:val="0077534C"/>
    <w:rsid w:val="007754FA"/>
    <w:rsid w:val="007754FB"/>
    <w:rsid w:val="007755FB"/>
    <w:rsid w:val="00775B62"/>
    <w:rsid w:val="00775BD3"/>
    <w:rsid w:val="00776462"/>
    <w:rsid w:val="00776684"/>
    <w:rsid w:val="00776713"/>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792"/>
    <w:rsid w:val="00784C9F"/>
    <w:rsid w:val="00785307"/>
    <w:rsid w:val="0078533E"/>
    <w:rsid w:val="007853BC"/>
    <w:rsid w:val="007854CA"/>
    <w:rsid w:val="0078562C"/>
    <w:rsid w:val="00785668"/>
    <w:rsid w:val="0078574D"/>
    <w:rsid w:val="00785843"/>
    <w:rsid w:val="00785F14"/>
    <w:rsid w:val="00785F3A"/>
    <w:rsid w:val="007864F1"/>
    <w:rsid w:val="007868F1"/>
    <w:rsid w:val="00787D71"/>
    <w:rsid w:val="0079054A"/>
    <w:rsid w:val="0079070C"/>
    <w:rsid w:val="00790868"/>
    <w:rsid w:val="00790A27"/>
    <w:rsid w:val="00790D25"/>
    <w:rsid w:val="00790EB7"/>
    <w:rsid w:val="00790F0B"/>
    <w:rsid w:val="007915FA"/>
    <w:rsid w:val="00791F09"/>
    <w:rsid w:val="00792847"/>
    <w:rsid w:val="00792DA9"/>
    <w:rsid w:val="007931E5"/>
    <w:rsid w:val="00793356"/>
    <w:rsid w:val="00793591"/>
    <w:rsid w:val="00793FED"/>
    <w:rsid w:val="0079420C"/>
    <w:rsid w:val="0079469B"/>
    <w:rsid w:val="00795B5C"/>
    <w:rsid w:val="00795B89"/>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1E69"/>
    <w:rsid w:val="007A2111"/>
    <w:rsid w:val="007A22DB"/>
    <w:rsid w:val="007A276D"/>
    <w:rsid w:val="007A2822"/>
    <w:rsid w:val="007A2980"/>
    <w:rsid w:val="007A300D"/>
    <w:rsid w:val="007A30D2"/>
    <w:rsid w:val="007A317C"/>
    <w:rsid w:val="007A3D98"/>
    <w:rsid w:val="007A4003"/>
    <w:rsid w:val="007A4C16"/>
    <w:rsid w:val="007A4DDD"/>
    <w:rsid w:val="007A5386"/>
    <w:rsid w:val="007A5617"/>
    <w:rsid w:val="007A5662"/>
    <w:rsid w:val="007A5681"/>
    <w:rsid w:val="007A5892"/>
    <w:rsid w:val="007A5CA3"/>
    <w:rsid w:val="007A62A3"/>
    <w:rsid w:val="007A65B4"/>
    <w:rsid w:val="007A6615"/>
    <w:rsid w:val="007A6732"/>
    <w:rsid w:val="007A6DBE"/>
    <w:rsid w:val="007A6E20"/>
    <w:rsid w:val="007A6EEF"/>
    <w:rsid w:val="007A7319"/>
    <w:rsid w:val="007A7360"/>
    <w:rsid w:val="007A76B5"/>
    <w:rsid w:val="007A7E94"/>
    <w:rsid w:val="007B09E2"/>
    <w:rsid w:val="007B09F6"/>
    <w:rsid w:val="007B0AB9"/>
    <w:rsid w:val="007B0B11"/>
    <w:rsid w:val="007B0CAB"/>
    <w:rsid w:val="007B0DBD"/>
    <w:rsid w:val="007B1058"/>
    <w:rsid w:val="007B111F"/>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AD3"/>
    <w:rsid w:val="007B6DA8"/>
    <w:rsid w:val="007B7045"/>
    <w:rsid w:val="007B706A"/>
    <w:rsid w:val="007B70F9"/>
    <w:rsid w:val="007B7308"/>
    <w:rsid w:val="007B7721"/>
    <w:rsid w:val="007B79CB"/>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23"/>
    <w:rsid w:val="007C323A"/>
    <w:rsid w:val="007C3B0F"/>
    <w:rsid w:val="007C452A"/>
    <w:rsid w:val="007C46B2"/>
    <w:rsid w:val="007C46DC"/>
    <w:rsid w:val="007C4714"/>
    <w:rsid w:val="007C4725"/>
    <w:rsid w:val="007C4E56"/>
    <w:rsid w:val="007C514C"/>
    <w:rsid w:val="007C52B6"/>
    <w:rsid w:val="007C5544"/>
    <w:rsid w:val="007C5549"/>
    <w:rsid w:val="007C5A41"/>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25F"/>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39E"/>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134"/>
    <w:rsid w:val="007E260D"/>
    <w:rsid w:val="007E2764"/>
    <w:rsid w:val="007E2ABA"/>
    <w:rsid w:val="007E328C"/>
    <w:rsid w:val="007E3AB0"/>
    <w:rsid w:val="007E3BCC"/>
    <w:rsid w:val="007E3CFB"/>
    <w:rsid w:val="007E40AF"/>
    <w:rsid w:val="007E415E"/>
    <w:rsid w:val="007E4529"/>
    <w:rsid w:val="007E4ADB"/>
    <w:rsid w:val="007E5282"/>
    <w:rsid w:val="007E53DE"/>
    <w:rsid w:val="007E58A9"/>
    <w:rsid w:val="007E5FB7"/>
    <w:rsid w:val="007E6094"/>
    <w:rsid w:val="007E6AC6"/>
    <w:rsid w:val="007E6C96"/>
    <w:rsid w:val="007E6F3D"/>
    <w:rsid w:val="007E7001"/>
    <w:rsid w:val="007E711B"/>
    <w:rsid w:val="007E7377"/>
    <w:rsid w:val="007E7465"/>
    <w:rsid w:val="007E751D"/>
    <w:rsid w:val="007E778F"/>
    <w:rsid w:val="007E7799"/>
    <w:rsid w:val="007E7EC1"/>
    <w:rsid w:val="007E7FD9"/>
    <w:rsid w:val="007F00B8"/>
    <w:rsid w:val="007F0233"/>
    <w:rsid w:val="007F0531"/>
    <w:rsid w:val="007F0AED"/>
    <w:rsid w:val="007F0B40"/>
    <w:rsid w:val="007F0C9E"/>
    <w:rsid w:val="007F0FD4"/>
    <w:rsid w:val="007F18DD"/>
    <w:rsid w:val="007F1A2A"/>
    <w:rsid w:val="007F20A2"/>
    <w:rsid w:val="007F20F9"/>
    <w:rsid w:val="007F2129"/>
    <w:rsid w:val="007F2A0B"/>
    <w:rsid w:val="007F2C78"/>
    <w:rsid w:val="007F2D4C"/>
    <w:rsid w:val="007F3168"/>
    <w:rsid w:val="007F365C"/>
    <w:rsid w:val="007F388A"/>
    <w:rsid w:val="007F3890"/>
    <w:rsid w:val="007F3907"/>
    <w:rsid w:val="007F3F78"/>
    <w:rsid w:val="007F428B"/>
    <w:rsid w:val="007F44B4"/>
    <w:rsid w:val="007F453D"/>
    <w:rsid w:val="007F501F"/>
    <w:rsid w:val="007F50FC"/>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7F7DF0"/>
    <w:rsid w:val="00800108"/>
    <w:rsid w:val="00800C37"/>
    <w:rsid w:val="00800D64"/>
    <w:rsid w:val="00800E45"/>
    <w:rsid w:val="00801270"/>
    <w:rsid w:val="008016D1"/>
    <w:rsid w:val="00801B75"/>
    <w:rsid w:val="00801FEE"/>
    <w:rsid w:val="0080201B"/>
    <w:rsid w:val="008020F8"/>
    <w:rsid w:val="008021B8"/>
    <w:rsid w:val="00802469"/>
    <w:rsid w:val="00802ED7"/>
    <w:rsid w:val="0080324C"/>
    <w:rsid w:val="008035DA"/>
    <w:rsid w:val="0080363E"/>
    <w:rsid w:val="00803BD8"/>
    <w:rsid w:val="00804385"/>
    <w:rsid w:val="00804719"/>
    <w:rsid w:val="00804D52"/>
    <w:rsid w:val="0080521D"/>
    <w:rsid w:val="008052E6"/>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39A"/>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3D"/>
    <w:rsid w:val="0081739C"/>
    <w:rsid w:val="00817A5A"/>
    <w:rsid w:val="00817F7B"/>
    <w:rsid w:val="00820EB7"/>
    <w:rsid w:val="008213AB"/>
    <w:rsid w:val="0082143E"/>
    <w:rsid w:val="00821A18"/>
    <w:rsid w:val="00821BBF"/>
    <w:rsid w:val="00821C63"/>
    <w:rsid w:val="00821E52"/>
    <w:rsid w:val="00821E68"/>
    <w:rsid w:val="00821F62"/>
    <w:rsid w:val="0082214E"/>
    <w:rsid w:val="008226C1"/>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057"/>
    <w:rsid w:val="00830498"/>
    <w:rsid w:val="008308CA"/>
    <w:rsid w:val="00830A95"/>
    <w:rsid w:val="00830C02"/>
    <w:rsid w:val="00830D86"/>
    <w:rsid w:val="00830ECB"/>
    <w:rsid w:val="008313DC"/>
    <w:rsid w:val="00831BDB"/>
    <w:rsid w:val="00831C93"/>
    <w:rsid w:val="00832095"/>
    <w:rsid w:val="0083215B"/>
    <w:rsid w:val="00832879"/>
    <w:rsid w:val="008334E3"/>
    <w:rsid w:val="0083359F"/>
    <w:rsid w:val="008335FB"/>
    <w:rsid w:val="00834055"/>
    <w:rsid w:val="0083449F"/>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E10"/>
    <w:rsid w:val="00837F00"/>
    <w:rsid w:val="008402AA"/>
    <w:rsid w:val="00840BD9"/>
    <w:rsid w:val="00840DF4"/>
    <w:rsid w:val="00840F18"/>
    <w:rsid w:val="00841E34"/>
    <w:rsid w:val="00841E6A"/>
    <w:rsid w:val="00841F89"/>
    <w:rsid w:val="008424B6"/>
    <w:rsid w:val="00842608"/>
    <w:rsid w:val="008429D6"/>
    <w:rsid w:val="00842A1C"/>
    <w:rsid w:val="008436DF"/>
    <w:rsid w:val="00843A32"/>
    <w:rsid w:val="00844048"/>
    <w:rsid w:val="008440B6"/>
    <w:rsid w:val="008443EA"/>
    <w:rsid w:val="008445D4"/>
    <w:rsid w:val="00844815"/>
    <w:rsid w:val="008449FB"/>
    <w:rsid w:val="00844AFC"/>
    <w:rsid w:val="00845063"/>
    <w:rsid w:val="00845257"/>
    <w:rsid w:val="008456A2"/>
    <w:rsid w:val="00845901"/>
    <w:rsid w:val="00845D35"/>
    <w:rsid w:val="008462A5"/>
    <w:rsid w:val="008464E1"/>
    <w:rsid w:val="00846512"/>
    <w:rsid w:val="00846B8C"/>
    <w:rsid w:val="00846C90"/>
    <w:rsid w:val="00846E6F"/>
    <w:rsid w:val="00847D97"/>
    <w:rsid w:val="008501B7"/>
    <w:rsid w:val="008508CC"/>
    <w:rsid w:val="0085098C"/>
    <w:rsid w:val="00850B03"/>
    <w:rsid w:val="00850FDF"/>
    <w:rsid w:val="0085105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39D5"/>
    <w:rsid w:val="008540CF"/>
    <w:rsid w:val="00854662"/>
    <w:rsid w:val="008547AC"/>
    <w:rsid w:val="00854807"/>
    <w:rsid w:val="00854896"/>
    <w:rsid w:val="00854AD9"/>
    <w:rsid w:val="00854F43"/>
    <w:rsid w:val="00855578"/>
    <w:rsid w:val="008556F6"/>
    <w:rsid w:val="0085576A"/>
    <w:rsid w:val="008557E5"/>
    <w:rsid w:val="008560A9"/>
    <w:rsid w:val="008560FD"/>
    <w:rsid w:val="00856294"/>
    <w:rsid w:val="00856733"/>
    <w:rsid w:val="00856882"/>
    <w:rsid w:val="00856A86"/>
    <w:rsid w:val="00857128"/>
    <w:rsid w:val="0085758E"/>
    <w:rsid w:val="00857F59"/>
    <w:rsid w:val="00860FCE"/>
    <w:rsid w:val="00861091"/>
    <w:rsid w:val="00861417"/>
    <w:rsid w:val="00861C1B"/>
    <w:rsid w:val="00862955"/>
    <w:rsid w:val="00862AC0"/>
    <w:rsid w:val="00863006"/>
    <w:rsid w:val="0086305F"/>
    <w:rsid w:val="008633F7"/>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5C7"/>
    <w:rsid w:val="0087293D"/>
    <w:rsid w:val="00872A65"/>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250"/>
    <w:rsid w:val="008775DA"/>
    <w:rsid w:val="00877B33"/>
    <w:rsid w:val="00877B6A"/>
    <w:rsid w:val="00877F56"/>
    <w:rsid w:val="008800A2"/>
    <w:rsid w:val="008806F2"/>
    <w:rsid w:val="00880A0A"/>
    <w:rsid w:val="00880B6C"/>
    <w:rsid w:val="00880BBF"/>
    <w:rsid w:val="00881807"/>
    <w:rsid w:val="00881870"/>
    <w:rsid w:val="0088188D"/>
    <w:rsid w:val="00881A3A"/>
    <w:rsid w:val="00881FFF"/>
    <w:rsid w:val="00882701"/>
    <w:rsid w:val="008828D5"/>
    <w:rsid w:val="00882976"/>
    <w:rsid w:val="0088321D"/>
    <w:rsid w:val="00883715"/>
    <w:rsid w:val="00883798"/>
    <w:rsid w:val="00883A5B"/>
    <w:rsid w:val="00884880"/>
    <w:rsid w:val="008848D7"/>
    <w:rsid w:val="00885675"/>
    <w:rsid w:val="008857AB"/>
    <w:rsid w:val="008858FF"/>
    <w:rsid w:val="00885B95"/>
    <w:rsid w:val="00885BD5"/>
    <w:rsid w:val="00885D0E"/>
    <w:rsid w:val="00885D72"/>
    <w:rsid w:val="00885E40"/>
    <w:rsid w:val="0088600B"/>
    <w:rsid w:val="008862F3"/>
    <w:rsid w:val="00886554"/>
    <w:rsid w:val="008870A0"/>
    <w:rsid w:val="00887211"/>
    <w:rsid w:val="0088790F"/>
    <w:rsid w:val="00887AEA"/>
    <w:rsid w:val="00887C56"/>
    <w:rsid w:val="00890B5D"/>
    <w:rsid w:val="00890C3B"/>
    <w:rsid w:val="00890CE8"/>
    <w:rsid w:val="00890CEB"/>
    <w:rsid w:val="0089134A"/>
    <w:rsid w:val="0089160E"/>
    <w:rsid w:val="00893073"/>
    <w:rsid w:val="0089374F"/>
    <w:rsid w:val="00893C19"/>
    <w:rsid w:val="008942ED"/>
    <w:rsid w:val="008944A6"/>
    <w:rsid w:val="0089465C"/>
    <w:rsid w:val="00894960"/>
    <w:rsid w:val="00894A6F"/>
    <w:rsid w:val="0089513B"/>
    <w:rsid w:val="008951D5"/>
    <w:rsid w:val="008951DF"/>
    <w:rsid w:val="00895291"/>
    <w:rsid w:val="00895705"/>
    <w:rsid w:val="0089604A"/>
    <w:rsid w:val="008961B3"/>
    <w:rsid w:val="0089645F"/>
    <w:rsid w:val="00897F26"/>
    <w:rsid w:val="00897F4F"/>
    <w:rsid w:val="008A0432"/>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6F34"/>
    <w:rsid w:val="008B72A3"/>
    <w:rsid w:val="008B76BF"/>
    <w:rsid w:val="008B7884"/>
    <w:rsid w:val="008B7B51"/>
    <w:rsid w:val="008C01A9"/>
    <w:rsid w:val="008C01D2"/>
    <w:rsid w:val="008C02E6"/>
    <w:rsid w:val="008C047F"/>
    <w:rsid w:val="008C0991"/>
    <w:rsid w:val="008C0CF8"/>
    <w:rsid w:val="008C0D06"/>
    <w:rsid w:val="008C11F1"/>
    <w:rsid w:val="008C122B"/>
    <w:rsid w:val="008C1593"/>
    <w:rsid w:val="008C1647"/>
    <w:rsid w:val="008C16DD"/>
    <w:rsid w:val="008C1919"/>
    <w:rsid w:val="008C1C81"/>
    <w:rsid w:val="008C1E73"/>
    <w:rsid w:val="008C1F59"/>
    <w:rsid w:val="008C249D"/>
    <w:rsid w:val="008C29A9"/>
    <w:rsid w:val="008C312F"/>
    <w:rsid w:val="008C3171"/>
    <w:rsid w:val="008C346E"/>
    <w:rsid w:val="008C3E64"/>
    <w:rsid w:val="008C3F05"/>
    <w:rsid w:val="008C42E9"/>
    <w:rsid w:val="008C437A"/>
    <w:rsid w:val="008C43EF"/>
    <w:rsid w:val="008C48D9"/>
    <w:rsid w:val="008C5C51"/>
    <w:rsid w:val="008C5CC1"/>
    <w:rsid w:val="008C5F0E"/>
    <w:rsid w:val="008C5FE0"/>
    <w:rsid w:val="008C63E0"/>
    <w:rsid w:val="008C6723"/>
    <w:rsid w:val="008C6A48"/>
    <w:rsid w:val="008C6C44"/>
    <w:rsid w:val="008C6F36"/>
    <w:rsid w:val="008C6F52"/>
    <w:rsid w:val="008C7AB4"/>
    <w:rsid w:val="008C7B05"/>
    <w:rsid w:val="008C7F9C"/>
    <w:rsid w:val="008D0070"/>
    <w:rsid w:val="008D04CE"/>
    <w:rsid w:val="008D0AB0"/>
    <w:rsid w:val="008D1689"/>
    <w:rsid w:val="008D16BF"/>
    <w:rsid w:val="008D186B"/>
    <w:rsid w:val="008D18E4"/>
    <w:rsid w:val="008D20DA"/>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26F"/>
    <w:rsid w:val="008D6342"/>
    <w:rsid w:val="008D6A14"/>
    <w:rsid w:val="008D6F16"/>
    <w:rsid w:val="008D73DA"/>
    <w:rsid w:val="008D7507"/>
    <w:rsid w:val="008D7955"/>
    <w:rsid w:val="008D7B84"/>
    <w:rsid w:val="008D7DDD"/>
    <w:rsid w:val="008E015D"/>
    <w:rsid w:val="008E03BE"/>
    <w:rsid w:val="008E0486"/>
    <w:rsid w:val="008E0797"/>
    <w:rsid w:val="008E094F"/>
    <w:rsid w:val="008E0973"/>
    <w:rsid w:val="008E12A4"/>
    <w:rsid w:val="008E17C0"/>
    <w:rsid w:val="008E2A18"/>
    <w:rsid w:val="008E2DAF"/>
    <w:rsid w:val="008E300C"/>
    <w:rsid w:val="008E32FB"/>
    <w:rsid w:val="008E3334"/>
    <w:rsid w:val="008E3ABF"/>
    <w:rsid w:val="008E3BB9"/>
    <w:rsid w:val="008E3EB8"/>
    <w:rsid w:val="008E423D"/>
    <w:rsid w:val="008E4675"/>
    <w:rsid w:val="008E47BF"/>
    <w:rsid w:val="008E5769"/>
    <w:rsid w:val="008E58A9"/>
    <w:rsid w:val="008E59C1"/>
    <w:rsid w:val="008E5A0F"/>
    <w:rsid w:val="008E5C20"/>
    <w:rsid w:val="008E5D52"/>
    <w:rsid w:val="008E6134"/>
    <w:rsid w:val="008E6485"/>
    <w:rsid w:val="008E64F5"/>
    <w:rsid w:val="008E6CA5"/>
    <w:rsid w:val="008E6FD0"/>
    <w:rsid w:val="008E7498"/>
    <w:rsid w:val="008E755D"/>
    <w:rsid w:val="008E7796"/>
    <w:rsid w:val="008E7852"/>
    <w:rsid w:val="008E7865"/>
    <w:rsid w:val="008E797C"/>
    <w:rsid w:val="008E7E16"/>
    <w:rsid w:val="008F00DA"/>
    <w:rsid w:val="008F0153"/>
    <w:rsid w:val="008F041A"/>
    <w:rsid w:val="008F073F"/>
    <w:rsid w:val="008F0F74"/>
    <w:rsid w:val="008F116A"/>
    <w:rsid w:val="008F1EA6"/>
    <w:rsid w:val="008F1FFD"/>
    <w:rsid w:val="008F2507"/>
    <w:rsid w:val="008F2981"/>
    <w:rsid w:val="008F2BD2"/>
    <w:rsid w:val="008F2DA2"/>
    <w:rsid w:val="008F2F7E"/>
    <w:rsid w:val="008F319D"/>
    <w:rsid w:val="008F32C4"/>
    <w:rsid w:val="008F3307"/>
    <w:rsid w:val="008F33E8"/>
    <w:rsid w:val="008F351C"/>
    <w:rsid w:val="008F3ECD"/>
    <w:rsid w:val="008F4176"/>
    <w:rsid w:val="008F4331"/>
    <w:rsid w:val="008F4381"/>
    <w:rsid w:val="008F4C62"/>
    <w:rsid w:val="008F4F8F"/>
    <w:rsid w:val="008F5435"/>
    <w:rsid w:val="008F57C0"/>
    <w:rsid w:val="008F5858"/>
    <w:rsid w:val="008F58B3"/>
    <w:rsid w:val="008F6470"/>
    <w:rsid w:val="008F64DF"/>
    <w:rsid w:val="008F6A6A"/>
    <w:rsid w:val="008F6BF4"/>
    <w:rsid w:val="008F6D9C"/>
    <w:rsid w:val="008F6F1D"/>
    <w:rsid w:val="008F752D"/>
    <w:rsid w:val="008F767C"/>
    <w:rsid w:val="008F7894"/>
    <w:rsid w:val="008F78ED"/>
    <w:rsid w:val="008F7A5D"/>
    <w:rsid w:val="008F7C91"/>
    <w:rsid w:val="00900157"/>
    <w:rsid w:val="00900357"/>
    <w:rsid w:val="009008D4"/>
    <w:rsid w:val="00900BFB"/>
    <w:rsid w:val="00900DCF"/>
    <w:rsid w:val="009016BD"/>
    <w:rsid w:val="00901785"/>
    <w:rsid w:val="009019C6"/>
    <w:rsid w:val="009028F3"/>
    <w:rsid w:val="00902AC5"/>
    <w:rsid w:val="00902CE3"/>
    <w:rsid w:val="00903542"/>
    <w:rsid w:val="0090368A"/>
    <w:rsid w:val="009037B6"/>
    <w:rsid w:val="009039A2"/>
    <w:rsid w:val="00904026"/>
    <w:rsid w:val="00904098"/>
    <w:rsid w:val="009040A5"/>
    <w:rsid w:val="009042F4"/>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8DC"/>
    <w:rsid w:val="00914C1F"/>
    <w:rsid w:val="00915456"/>
    <w:rsid w:val="009156FF"/>
    <w:rsid w:val="00916066"/>
    <w:rsid w:val="009163BB"/>
    <w:rsid w:val="009164F9"/>
    <w:rsid w:val="00916F44"/>
    <w:rsid w:val="0091724E"/>
    <w:rsid w:val="00917AB5"/>
    <w:rsid w:val="00917CC4"/>
    <w:rsid w:val="009200F5"/>
    <w:rsid w:val="00920285"/>
    <w:rsid w:val="00920921"/>
    <w:rsid w:val="00920F58"/>
    <w:rsid w:val="0092107C"/>
    <w:rsid w:val="0092150C"/>
    <w:rsid w:val="00921D52"/>
    <w:rsid w:val="00922C2B"/>
    <w:rsid w:val="00922C2C"/>
    <w:rsid w:val="00922C8E"/>
    <w:rsid w:val="0092313E"/>
    <w:rsid w:val="00923618"/>
    <w:rsid w:val="0092367B"/>
    <w:rsid w:val="0092381B"/>
    <w:rsid w:val="00923AF4"/>
    <w:rsid w:val="00924ED9"/>
    <w:rsid w:val="00925002"/>
    <w:rsid w:val="009250AD"/>
    <w:rsid w:val="009259D6"/>
    <w:rsid w:val="009259F8"/>
    <w:rsid w:val="00925A9D"/>
    <w:rsid w:val="00926B24"/>
    <w:rsid w:val="00926BBC"/>
    <w:rsid w:val="00926BD8"/>
    <w:rsid w:val="00926C64"/>
    <w:rsid w:val="00927175"/>
    <w:rsid w:val="0092728E"/>
    <w:rsid w:val="009277C2"/>
    <w:rsid w:val="009279DF"/>
    <w:rsid w:val="00927A57"/>
    <w:rsid w:val="00927C76"/>
    <w:rsid w:val="00927FAA"/>
    <w:rsid w:val="00930210"/>
    <w:rsid w:val="0093180B"/>
    <w:rsid w:val="00931A80"/>
    <w:rsid w:val="0093200E"/>
    <w:rsid w:val="0093230B"/>
    <w:rsid w:val="00932533"/>
    <w:rsid w:val="00932792"/>
    <w:rsid w:val="00933339"/>
    <w:rsid w:val="009336B1"/>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167"/>
    <w:rsid w:val="00941311"/>
    <w:rsid w:val="0094142C"/>
    <w:rsid w:val="00942091"/>
    <w:rsid w:val="00942479"/>
    <w:rsid w:val="00942ACF"/>
    <w:rsid w:val="00942B86"/>
    <w:rsid w:val="00942BE5"/>
    <w:rsid w:val="00942D2D"/>
    <w:rsid w:val="00942D4D"/>
    <w:rsid w:val="0094381D"/>
    <w:rsid w:val="0094419F"/>
    <w:rsid w:val="009448EF"/>
    <w:rsid w:val="00944966"/>
    <w:rsid w:val="00944A5B"/>
    <w:rsid w:val="00944FA5"/>
    <w:rsid w:val="00944FEB"/>
    <w:rsid w:val="009453E8"/>
    <w:rsid w:val="009457EA"/>
    <w:rsid w:val="00945B94"/>
    <w:rsid w:val="00945D52"/>
    <w:rsid w:val="00947300"/>
    <w:rsid w:val="00947BA9"/>
    <w:rsid w:val="009500CD"/>
    <w:rsid w:val="0095073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48CD"/>
    <w:rsid w:val="00955243"/>
    <w:rsid w:val="009554DB"/>
    <w:rsid w:val="00956367"/>
    <w:rsid w:val="0095639A"/>
    <w:rsid w:val="0095661D"/>
    <w:rsid w:val="00956930"/>
    <w:rsid w:val="00956A25"/>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453"/>
    <w:rsid w:val="0096271F"/>
    <w:rsid w:val="00962F28"/>
    <w:rsid w:val="00963243"/>
    <w:rsid w:val="00963536"/>
    <w:rsid w:val="00963B31"/>
    <w:rsid w:val="00963C39"/>
    <w:rsid w:val="00963D37"/>
    <w:rsid w:val="00963FF5"/>
    <w:rsid w:val="009642DA"/>
    <w:rsid w:val="009644C5"/>
    <w:rsid w:val="00964AED"/>
    <w:rsid w:val="00964C59"/>
    <w:rsid w:val="009651D0"/>
    <w:rsid w:val="009651D5"/>
    <w:rsid w:val="00965A5F"/>
    <w:rsid w:val="00965DD2"/>
    <w:rsid w:val="0096623C"/>
    <w:rsid w:val="0096657B"/>
    <w:rsid w:val="00966B79"/>
    <w:rsid w:val="00966D25"/>
    <w:rsid w:val="00966DFA"/>
    <w:rsid w:val="0096757F"/>
    <w:rsid w:val="00967D36"/>
    <w:rsid w:val="00967E5E"/>
    <w:rsid w:val="00967E9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251C"/>
    <w:rsid w:val="009736B8"/>
    <w:rsid w:val="00973740"/>
    <w:rsid w:val="009738A5"/>
    <w:rsid w:val="00973E93"/>
    <w:rsid w:val="00973E97"/>
    <w:rsid w:val="00973FAC"/>
    <w:rsid w:val="0097412E"/>
    <w:rsid w:val="0097458D"/>
    <w:rsid w:val="009747ED"/>
    <w:rsid w:val="009749E7"/>
    <w:rsid w:val="00974A49"/>
    <w:rsid w:val="00974A84"/>
    <w:rsid w:val="00974B3C"/>
    <w:rsid w:val="00974B83"/>
    <w:rsid w:val="00974CC2"/>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35A"/>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0F5"/>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1A2"/>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DA"/>
    <w:rsid w:val="009A27E9"/>
    <w:rsid w:val="009A2828"/>
    <w:rsid w:val="009A2BD9"/>
    <w:rsid w:val="009A313F"/>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099C"/>
    <w:rsid w:val="009B13B6"/>
    <w:rsid w:val="009B187E"/>
    <w:rsid w:val="009B1A09"/>
    <w:rsid w:val="009B1D92"/>
    <w:rsid w:val="009B1E8B"/>
    <w:rsid w:val="009B2044"/>
    <w:rsid w:val="009B2357"/>
    <w:rsid w:val="009B2455"/>
    <w:rsid w:val="009B2D6C"/>
    <w:rsid w:val="009B2E95"/>
    <w:rsid w:val="009B2EAD"/>
    <w:rsid w:val="009B2F97"/>
    <w:rsid w:val="009B31E3"/>
    <w:rsid w:val="009B3BA9"/>
    <w:rsid w:val="009B3C5B"/>
    <w:rsid w:val="009B3CCA"/>
    <w:rsid w:val="009B3FA2"/>
    <w:rsid w:val="009B40B0"/>
    <w:rsid w:val="009B4171"/>
    <w:rsid w:val="009B425E"/>
    <w:rsid w:val="009B4552"/>
    <w:rsid w:val="009B459B"/>
    <w:rsid w:val="009B50AC"/>
    <w:rsid w:val="009B5448"/>
    <w:rsid w:val="009B5497"/>
    <w:rsid w:val="009B5998"/>
    <w:rsid w:val="009B5A40"/>
    <w:rsid w:val="009B5B4E"/>
    <w:rsid w:val="009B5C94"/>
    <w:rsid w:val="009B6062"/>
    <w:rsid w:val="009B66F6"/>
    <w:rsid w:val="009B725D"/>
    <w:rsid w:val="009B7640"/>
    <w:rsid w:val="009B7F53"/>
    <w:rsid w:val="009C02D7"/>
    <w:rsid w:val="009C033B"/>
    <w:rsid w:val="009C07FD"/>
    <w:rsid w:val="009C08CE"/>
    <w:rsid w:val="009C09E2"/>
    <w:rsid w:val="009C0A8B"/>
    <w:rsid w:val="009C0F79"/>
    <w:rsid w:val="009C13FB"/>
    <w:rsid w:val="009C1412"/>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5F5"/>
    <w:rsid w:val="009C3764"/>
    <w:rsid w:val="009C3872"/>
    <w:rsid w:val="009C3A5E"/>
    <w:rsid w:val="009C4601"/>
    <w:rsid w:val="009C469C"/>
    <w:rsid w:val="009C4933"/>
    <w:rsid w:val="009C5374"/>
    <w:rsid w:val="009C5827"/>
    <w:rsid w:val="009C6313"/>
    <w:rsid w:val="009C6850"/>
    <w:rsid w:val="009C686D"/>
    <w:rsid w:val="009C691E"/>
    <w:rsid w:val="009C6A56"/>
    <w:rsid w:val="009C6D79"/>
    <w:rsid w:val="009C76D7"/>
    <w:rsid w:val="009C77AA"/>
    <w:rsid w:val="009C7968"/>
    <w:rsid w:val="009C7AFB"/>
    <w:rsid w:val="009C7BFB"/>
    <w:rsid w:val="009C7F79"/>
    <w:rsid w:val="009D0073"/>
    <w:rsid w:val="009D0380"/>
    <w:rsid w:val="009D03AE"/>
    <w:rsid w:val="009D0460"/>
    <w:rsid w:val="009D0772"/>
    <w:rsid w:val="009D0AAF"/>
    <w:rsid w:val="009D0B36"/>
    <w:rsid w:val="009D0B77"/>
    <w:rsid w:val="009D14AA"/>
    <w:rsid w:val="009D1854"/>
    <w:rsid w:val="009D1E07"/>
    <w:rsid w:val="009D2573"/>
    <w:rsid w:val="009D26A3"/>
    <w:rsid w:val="009D2828"/>
    <w:rsid w:val="009D2E2C"/>
    <w:rsid w:val="009D3425"/>
    <w:rsid w:val="009D3495"/>
    <w:rsid w:val="009D382F"/>
    <w:rsid w:val="009D38CF"/>
    <w:rsid w:val="009D3DB1"/>
    <w:rsid w:val="009D3EBD"/>
    <w:rsid w:val="009D3EC8"/>
    <w:rsid w:val="009D4103"/>
    <w:rsid w:val="009D416A"/>
    <w:rsid w:val="009D4970"/>
    <w:rsid w:val="009D4BA7"/>
    <w:rsid w:val="009D4D69"/>
    <w:rsid w:val="009D513C"/>
    <w:rsid w:val="009D574E"/>
    <w:rsid w:val="009D58C8"/>
    <w:rsid w:val="009D5A40"/>
    <w:rsid w:val="009D5AAB"/>
    <w:rsid w:val="009D607B"/>
    <w:rsid w:val="009D6465"/>
    <w:rsid w:val="009D67DE"/>
    <w:rsid w:val="009D6A18"/>
    <w:rsid w:val="009D6BF8"/>
    <w:rsid w:val="009D6E11"/>
    <w:rsid w:val="009D7587"/>
    <w:rsid w:val="009D7DC0"/>
    <w:rsid w:val="009E00C0"/>
    <w:rsid w:val="009E01FB"/>
    <w:rsid w:val="009E03E1"/>
    <w:rsid w:val="009E043F"/>
    <w:rsid w:val="009E0D3A"/>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4FB3"/>
    <w:rsid w:val="009E54C7"/>
    <w:rsid w:val="009E57D5"/>
    <w:rsid w:val="009E59B0"/>
    <w:rsid w:val="009E59CB"/>
    <w:rsid w:val="009E5A56"/>
    <w:rsid w:val="009E5AC9"/>
    <w:rsid w:val="009E5F15"/>
    <w:rsid w:val="009E6700"/>
    <w:rsid w:val="009E6B06"/>
    <w:rsid w:val="009E6C4D"/>
    <w:rsid w:val="009E6DD9"/>
    <w:rsid w:val="009E6E3F"/>
    <w:rsid w:val="009E7075"/>
    <w:rsid w:val="009E71AF"/>
    <w:rsid w:val="009E76B5"/>
    <w:rsid w:val="009E76EC"/>
    <w:rsid w:val="009E77A5"/>
    <w:rsid w:val="009E79BC"/>
    <w:rsid w:val="009E7AD2"/>
    <w:rsid w:val="009F078D"/>
    <w:rsid w:val="009F080E"/>
    <w:rsid w:val="009F12D6"/>
    <w:rsid w:val="009F14CC"/>
    <w:rsid w:val="009F157F"/>
    <w:rsid w:val="009F1F21"/>
    <w:rsid w:val="009F21BC"/>
    <w:rsid w:val="009F285C"/>
    <w:rsid w:val="009F2906"/>
    <w:rsid w:val="009F2BF9"/>
    <w:rsid w:val="009F2DCA"/>
    <w:rsid w:val="009F2DFB"/>
    <w:rsid w:val="009F319B"/>
    <w:rsid w:val="009F34B2"/>
    <w:rsid w:val="009F37EC"/>
    <w:rsid w:val="009F3BB7"/>
    <w:rsid w:val="009F3DDC"/>
    <w:rsid w:val="009F45DC"/>
    <w:rsid w:val="009F5892"/>
    <w:rsid w:val="009F5B22"/>
    <w:rsid w:val="009F62C1"/>
    <w:rsid w:val="009F63BB"/>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28"/>
    <w:rsid w:val="00A03BA8"/>
    <w:rsid w:val="00A03C74"/>
    <w:rsid w:val="00A03E20"/>
    <w:rsid w:val="00A0401B"/>
    <w:rsid w:val="00A04062"/>
    <w:rsid w:val="00A0435D"/>
    <w:rsid w:val="00A0440F"/>
    <w:rsid w:val="00A0477E"/>
    <w:rsid w:val="00A04DB8"/>
    <w:rsid w:val="00A05047"/>
    <w:rsid w:val="00A05207"/>
    <w:rsid w:val="00A053CA"/>
    <w:rsid w:val="00A05CCF"/>
    <w:rsid w:val="00A05E83"/>
    <w:rsid w:val="00A05FCD"/>
    <w:rsid w:val="00A06DDE"/>
    <w:rsid w:val="00A06E3F"/>
    <w:rsid w:val="00A0755A"/>
    <w:rsid w:val="00A075E3"/>
    <w:rsid w:val="00A07A85"/>
    <w:rsid w:val="00A07C05"/>
    <w:rsid w:val="00A07C6E"/>
    <w:rsid w:val="00A07CA4"/>
    <w:rsid w:val="00A07CD4"/>
    <w:rsid w:val="00A07E56"/>
    <w:rsid w:val="00A07E9D"/>
    <w:rsid w:val="00A10231"/>
    <w:rsid w:val="00A10354"/>
    <w:rsid w:val="00A10AAB"/>
    <w:rsid w:val="00A11003"/>
    <w:rsid w:val="00A1144F"/>
    <w:rsid w:val="00A11DA7"/>
    <w:rsid w:val="00A12026"/>
    <w:rsid w:val="00A12148"/>
    <w:rsid w:val="00A12178"/>
    <w:rsid w:val="00A123C7"/>
    <w:rsid w:val="00A129DF"/>
    <w:rsid w:val="00A12A7F"/>
    <w:rsid w:val="00A12BEE"/>
    <w:rsid w:val="00A13151"/>
    <w:rsid w:val="00A13158"/>
    <w:rsid w:val="00A135E8"/>
    <w:rsid w:val="00A13868"/>
    <w:rsid w:val="00A13987"/>
    <w:rsid w:val="00A13A94"/>
    <w:rsid w:val="00A13AC5"/>
    <w:rsid w:val="00A14121"/>
    <w:rsid w:val="00A1435C"/>
    <w:rsid w:val="00A143C5"/>
    <w:rsid w:val="00A1445E"/>
    <w:rsid w:val="00A146E0"/>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C49"/>
    <w:rsid w:val="00A22F02"/>
    <w:rsid w:val="00A230F3"/>
    <w:rsid w:val="00A23B06"/>
    <w:rsid w:val="00A24366"/>
    <w:rsid w:val="00A24A5A"/>
    <w:rsid w:val="00A24BE3"/>
    <w:rsid w:val="00A24C9A"/>
    <w:rsid w:val="00A25221"/>
    <w:rsid w:val="00A25799"/>
    <w:rsid w:val="00A25B42"/>
    <w:rsid w:val="00A25E0D"/>
    <w:rsid w:val="00A26384"/>
    <w:rsid w:val="00A2677D"/>
    <w:rsid w:val="00A27016"/>
    <w:rsid w:val="00A27595"/>
    <w:rsid w:val="00A276E4"/>
    <w:rsid w:val="00A27F1A"/>
    <w:rsid w:val="00A304B1"/>
    <w:rsid w:val="00A304EA"/>
    <w:rsid w:val="00A3086B"/>
    <w:rsid w:val="00A30B6F"/>
    <w:rsid w:val="00A30D0A"/>
    <w:rsid w:val="00A31537"/>
    <w:rsid w:val="00A316D9"/>
    <w:rsid w:val="00A31A10"/>
    <w:rsid w:val="00A32065"/>
    <w:rsid w:val="00A32485"/>
    <w:rsid w:val="00A326C6"/>
    <w:rsid w:val="00A3347E"/>
    <w:rsid w:val="00A338AE"/>
    <w:rsid w:val="00A3393D"/>
    <w:rsid w:val="00A33A9C"/>
    <w:rsid w:val="00A33D52"/>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B1A"/>
    <w:rsid w:val="00A36D4A"/>
    <w:rsid w:val="00A36D9E"/>
    <w:rsid w:val="00A36FC4"/>
    <w:rsid w:val="00A3705D"/>
    <w:rsid w:val="00A370A7"/>
    <w:rsid w:val="00A37271"/>
    <w:rsid w:val="00A373B8"/>
    <w:rsid w:val="00A3773F"/>
    <w:rsid w:val="00A377AE"/>
    <w:rsid w:val="00A378E2"/>
    <w:rsid w:val="00A37EA8"/>
    <w:rsid w:val="00A40229"/>
    <w:rsid w:val="00A40578"/>
    <w:rsid w:val="00A407F7"/>
    <w:rsid w:val="00A41214"/>
    <w:rsid w:val="00A41921"/>
    <w:rsid w:val="00A421BC"/>
    <w:rsid w:val="00A42B85"/>
    <w:rsid w:val="00A4314A"/>
    <w:rsid w:val="00A433C8"/>
    <w:rsid w:val="00A43505"/>
    <w:rsid w:val="00A435D9"/>
    <w:rsid w:val="00A437FD"/>
    <w:rsid w:val="00A443F5"/>
    <w:rsid w:val="00A44655"/>
    <w:rsid w:val="00A4521A"/>
    <w:rsid w:val="00A45598"/>
    <w:rsid w:val="00A4581C"/>
    <w:rsid w:val="00A46536"/>
    <w:rsid w:val="00A4659E"/>
    <w:rsid w:val="00A465A1"/>
    <w:rsid w:val="00A465E2"/>
    <w:rsid w:val="00A46870"/>
    <w:rsid w:val="00A473C4"/>
    <w:rsid w:val="00A47599"/>
    <w:rsid w:val="00A478BE"/>
    <w:rsid w:val="00A47A26"/>
    <w:rsid w:val="00A50400"/>
    <w:rsid w:val="00A51563"/>
    <w:rsid w:val="00A516B0"/>
    <w:rsid w:val="00A516DD"/>
    <w:rsid w:val="00A51B7F"/>
    <w:rsid w:val="00A52097"/>
    <w:rsid w:val="00A525BA"/>
    <w:rsid w:val="00A525EF"/>
    <w:rsid w:val="00A529C3"/>
    <w:rsid w:val="00A52A81"/>
    <w:rsid w:val="00A53050"/>
    <w:rsid w:val="00A533E0"/>
    <w:rsid w:val="00A53C86"/>
    <w:rsid w:val="00A54030"/>
    <w:rsid w:val="00A54E21"/>
    <w:rsid w:val="00A54E45"/>
    <w:rsid w:val="00A550F0"/>
    <w:rsid w:val="00A55676"/>
    <w:rsid w:val="00A55721"/>
    <w:rsid w:val="00A558A4"/>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5295"/>
    <w:rsid w:val="00A65FB1"/>
    <w:rsid w:val="00A66358"/>
    <w:rsid w:val="00A668B4"/>
    <w:rsid w:val="00A670EA"/>
    <w:rsid w:val="00A671E1"/>
    <w:rsid w:val="00A6730C"/>
    <w:rsid w:val="00A6793E"/>
    <w:rsid w:val="00A67C75"/>
    <w:rsid w:val="00A67FE1"/>
    <w:rsid w:val="00A7018A"/>
    <w:rsid w:val="00A70ABF"/>
    <w:rsid w:val="00A712CE"/>
    <w:rsid w:val="00A7134E"/>
    <w:rsid w:val="00A71464"/>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E02"/>
    <w:rsid w:val="00A77FED"/>
    <w:rsid w:val="00A8043A"/>
    <w:rsid w:val="00A80881"/>
    <w:rsid w:val="00A80D28"/>
    <w:rsid w:val="00A80DAB"/>
    <w:rsid w:val="00A810D1"/>
    <w:rsid w:val="00A81EA4"/>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062"/>
    <w:rsid w:val="00A90505"/>
    <w:rsid w:val="00A908C1"/>
    <w:rsid w:val="00A909AE"/>
    <w:rsid w:val="00A90A33"/>
    <w:rsid w:val="00A90F1B"/>
    <w:rsid w:val="00A913B1"/>
    <w:rsid w:val="00A922E8"/>
    <w:rsid w:val="00A92307"/>
    <w:rsid w:val="00A9262D"/>
    <w:rsid w:val="00A928FD"/>
    <w:rsid w:val="00A92C0D"/>
    <w:rsid w:val="00A92F28"/>
    <w:rsid w:val="00A93435"/>
    <w:rsid w:val="00A934A4"/>
    <w:rsid w:val="00A93D57"/>
    <w:rsid w:val="00A93E83"/>
    <w:rsid w:val="00A94225"/>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8E6"/>
    <w:rsid w:val="00AA19D0"/>
    <w:rsid w:val="00AA1C26"/>
    <w:rsid w:val="00AA1CAF"/>
    <w:rsid w:val="00AA1E9F"/>
    <w:rsid w:val="00AA1ECC"/>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586A"/>
    <w:rsid w:val="00AA6288"/>
    <w:rsid w:val="00AA679F"/>
    <w:rsid w:val="00AA6A11"/>
    <w:rsid w:val="00AA6A26"/>
    <w:rsid w:val="00AA7418"/>
    <w:rsid w:val="00AA7530"/>
    <w:rsid w:val="00AA7799"/>
    <w:rsid w:val="00AA77F4"/>
    <w:rsid w:val="00AB08D0"/>
    <w:rsid w:val="00AB0AA6"/>
    <w:rsid w:val="00AB111C"/>
    <w:rsid w:val="00AB1370"/>
    <w:rsid w:val="00AB13E3"/>
    <w:rsid w:val="00AB18CA"/>
    <w:rsid w:val="00AB1CBF"/>
    <w:rsid w:val="00AB2431"/>
    <w:rsid w:val="00AB24FA"/>
    <w:rsid w:val="00AB35D3"/>
    <w:rsid w:val="00AB3681"/>
    <w:rsid w:val="00AB4219"/>
    <w:rsid w:val="00AB432A"/>
    <w:rsid w:val="00AB46BA"/>
    <w:rsid w:val="00AB4C55"/>
    <w:rsid w:val="00AB4CFB"/>
    <w:rsid w:val="00AB4EB3"/>
    <w:rsid w:val="00AB500E"/>
    <w:rsid w:val="00AB55B6"/>
    <w:rsid w:val="00AB570D"/>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12C"/>
    <w:rsid w:val="00AC0B7C"/>
    <w:rsid w:val="00AC0BAC"/>
    <w:rsid w:val="00AC0DA1"/>
    <w:rsid w:val="00AC15BD"/>
    <w:rsid w:val="00AC16D7"/>
    <w:rsid w:val="00AC1AC4"/>
    <w:rsid w:val="00AC20D5"/>
    <w:rsid w:val="00AC2679"/>
    <w:rsid w:val="00AC2B41"/>
    <w:rsid w:val="00AC2B8B"/>
    <w:rsid w:val="00AC2E20"/>
    <w:rsid w:val="00AC3018"/>
    <w:rsid w:val="00AC31D3"/>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6C15"/>
    <w:rsid w:val="00AC7128"/>
    <w:rsid w:val="00AC7260"/>
    <w:rsid w:val="00AC7B5F"/>
    <w:rsid w:val="00AD0B8B"/>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51C9"/>
    <w:rsid w:val="00AD54AE"/>
    <w:rsid w:val="00AD5681"/>
    <w:rsid w:val="00AD59BF"/>
    <w:rsid w:val="00AD5B8D"/>
    <w:rsid w:val="00AD6A27"/>
    <w:rsid w:val="00AD6C76"/>
    <w:rsid w:val="00AD749D"/>
    <w:rsid w:val="00AD792A"/>
    <w:rsid w:val="00AD7995"/>
    <w:rsid w:val="00AD7F5C"/>
    <w:rsid w:val="00AE1BD2"/>
    <w:rsid w:val="00AE206A"/>
    <w:rsid w:val="00AE209D"/>
    <w:rsid w:val="00AE2366"/>
    <w:rsid w:val="00AE26C3"/>
    <w:rsid w:val="00AE372E"/>
    <w:rsid w:val="00AE3732"/>
    <w:rsid w:val="00AE390B"/>
    <w:rsid w:val="00AE3AC9"/>
    <w:rsid w:val="00AE3BF0"/>
    <w:rsid w:val="00AE3FF7"/>
    <w:rsid w:val="00AE4D95"/>
    <w:rsid w:val="00AE51D1"/>
    <w:rsid w:val="00AE536F"/>
    <w:rsid w:val="00AE554B"/>
    <w:rsid w:val="00AE604C"/>
    <w:rsid w:val="00AE614C"/>
    <w:rsid w:val="00AE6790"/>
    <w:rsid w:val="00AE69BB"/>
    <w:rsid w:val="00AE7357"/>
    <w:rsid w:val="00AE7370"/>
    <w:rsid w:val="00AE77E1"/>
    <w:rsid w:val="00AF0719"/>
    <w:rsid w:val="00AF0975"/>
    <w:rsid w:val="00AF0AF2"/>
    <w:rsid w:val="00AF0B57"/>
    <w:rsid w:val="00AF0DC3"/>
    <w:rsid w:val="00AF10DF"/>
    <w:rsid w:val="00AF124A"/>
    <w:rsid w:val="00AF1304"/>
    <w:rsid w:val="00AF15ED"/>
    <w:rsid w:val="00AF1718"/>
    <w:rsid w:val="00AF1F56"/>
    <w:rsid w:val="00AF27A3"/>
    <w:rsid w:val="00AF2943"/>
    <w:rsid w:val="00AF3216"/>
    <w:rsid w:val="00AF3312"/>
    <w:rsid w:val="00AF3399"/>
    <w:rsid w:val="00AF3913"/>
    <w:rsid w:val="00AF3D71"/>
    <w:rsid w:val="00AF3EF5"/>
    <w:rsid w:val="00AF4015"/>
    <w:rsid w:val="00AF473D"/>
    <w:rsid w:val="00AF4C60"/>
    <w:rsid w:val="00AF510D"/>
    <w:rsid w:val="00AF51E0"/>
    <w:rsid w:val="00AF5C01"/>
    <w:rsid w:val="00AF67B6"/>
    <w:rsid w:val="00AF71E1"/>
    <w:rsid w:val="00AF766D"/>
    <w:rsid w:val="00AF7756"/>
    <w:rsid w:val="00AF77E8"/>
    <w:rsid w:val="00AF7981"/>
    <w:rsid w:val="00AF79FB"/>
    <w:rsid w:val="00AF7CE7"/>
    <w:rsid w:val="00B0007D"/>
    <w:rsid w:val="00B001A4"/>
    <w:rsid w:val="00B0061E"/>
    <w:rsid w:val="00B0073A"/>
    <w:rsid w:val="00B00B0C"/>
    <w:rsid w:val="00B00E23"/>
    <w:rsid w:val="00B011AB"/>
    <w:rsid w:val="00B01486"/>
    <w:rsid w:val="00B0169A"/>
    <w:rsid w:val="00B01A5C"/>
    <w:rsid w:val="00B01BCD"/>
    <w:rsid w:val="00B01C75"/>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6E9"/>
    <w:rsid w:val="00B07EDE"/>
    <w:rsid w:val="00B10175"/>
    <w:rsid w:val="00B103ED"/>
    <w:rsid w:val="00B1084C"/>
    <w:rsid w:val="00B11692"/>
    <w:rsid w:val="00B11C57"/>
    <w:rsid w:val="00B11C98"/>
    <w:rsid w:val="00B1225C"/>
    <w:rsid w:val="00B124FE"/>
    <w:rsid w:val="00B128B4"/>
    <w:rsid w:val="00B12CF5"/>
    <w:rsid w:val="00B132AB"/>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534"/>
    <w:rsid w:val="00B20B21"/>
    <w:rsid w:val="00B21FCD"/>
    <w:rsid w:val="00B22217"/>
    <w:rsid w:val="00B22878"/>
    <w:rsid w:val="00B22915"/>
    <w:rsid w:val="00B22C38"/>
    <w:rsid w:val="00B22FF7"/>
    <w:rsid w:val="00B23985"/>
    <w:rsid w:val="00B24006"/>
    <w:rsid w:val="00B24092"/>
    <w:rsid w:val="00B2485D"/>
    <w:rsid w:val="00B24D31"/>
    <w:rsid w:val="00B2577F"/>
    <w:rsid w:val="00B25867"/>
    <w:rsid w:val="00B25AFF"/>
    <w:rsid w:val="00B25B9D"/>
    <w:rsid w:val="00B25DF6"/>
    <w:rsid w:val="00B25F29"/>
    <w:rsid w:val="00B25FBD"/>
    <w:rsid w:val="00B260D0"/>
    <w:rsid w:val="00B268DB"/>
    <w:rsid w:val="00B2713A"/>
    <w:rsid w:val="00B27343"/>
    <w:rsid w:val="00B27364"/>
    <w:rsid w:val="00B27BA2"/>
    <w:rsid w:val="00B27BEC"/>
    <w:rsid w:val="00B27CF1"/>
    <w:rsid w:val="00B305FA"/>
    <w:rsid w:val="00B30B35"/>
    <w:rsid w:val="00B30DD9"/>
    <w:rsid w:val="00B313A1"/>
    <w:rsid w:val="00B31606"/>
    <w:rsid w:val="00B3182F"/>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5D8"/>
    <w:rsid w:val="00B42640"/>
    <w:rsid w:val="00B42B75"/>
    <w:rsid w:val="00B42F0E"/>
    <w:rsid w:val="00B43251"/>
    <w:rsid w:val="00B43466"/>
    <w:rsid w:val="00B436A6"/>
    <w:rsid w:val="00B437A2"/>
    <w:rsid w:val="00B43ADA"/>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47FCF"/>
    <w:rsid w:val="00B50352"/>
    <w:rsid w:val="00B5038E"/>
    <w:rsid w:val="00B503E5"/>
    <w:rsid w:val="00B50A4C"/>
    <w:rsid w:val="00B50AD1"/>
    <w:rsid w:val="00B50E6A"/>
    <w:rsid w:val="00B51C90"/>
    <w:rsid w:val="00B51F85"/>
    <w:rsid w:val="00B51F99"/>
    <w:rsid w:val="00B523B0"/>
    <w:rsid w:val="00B52505"/>
    <w:rsid w:val="00B5285A"/>
    <w:rsid w:val="00B52ABC"/>
    <w:rsid w:val="00B52B31"/>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7D4"/>
    <w:rsid w:val="00B5790A"/>
    <w:rsid w:val="00B57D7D"/>
    <w:rsid w:val="00B6004F"/>
    <w:rsid w:val="00B60BD7"/>
    <w:rsid w:val="00B60EB7"/>
    <w:rsid w:val="00B61413"/>
    <w:rsid w:val="00B6158C"/>
    <w:rsid w:val="00B618F8"/>
    <w:rsid w:val="00B61D5B"/>
    <w:rsid w:val="00B61D75"/>
    <w:rsid w:val="00B61E04"/>
    <w:rsid w:val="00B61E09"/>
    <w:rsid w:val="00B629C4"/>
    <w:rsid w:val="00B62DBD"/>
    <w:rsid w:val="00B62DE5"/>
    <w:rsid w:val="00B632F1"/>
    <w:rsid w:val="00B633D4"/>
    <w:rsid w:val="00B63739"/>
    <w:rsid w:val="00B6383D"/>
    <w:rsid w:val="00B638DF"/>
    <w:rsid w:val="00B63934"/>
    <w:rsid w:val="00B63CDE"/>
    <w:rsid w:val="00B63D8C"/>
    <w:rsid w:val="00B63F27"/>
    <w:rsid w:val="00B64730"/>
    <w:rsid w:val="00B64901"/>
    <w:rsid w:val="00B64B21"/>
    <w:rsid w:val="00B64CC7"/>
    <w:rsid w:val="00B64EB0"/>
    <w:rsid w:val="00B64F8A"/>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2FE7"/>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89B"/>
    <w:rsid w:val="00B97A0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3D90"/>
    <w:rsid w:val="00BA3F6A"/>
    <w:rsid w:val="00BA4045"/>
    <w:rsid w:val="00BA42A2"/>
    <w:rsid w:val="00BA46E3"/>
    <w:rsid w:val="00BA4710"/>
    <w:rsid w:val="00BA48F9"/>
    <w:rsid w:val="00BA491C"/>
    <w:rsid w:val="00BA49B5"/>
    <w:rsid w:val="00BA4D93"/>
    <w:rsid w:val="00BA4FFC"/>
    <w:rsid w:val="00BA53E5"/>
    <w:rsid w:val="00BA628F"/>
    <w:rsid w:val="00BA64D0"/>
    <w:rsid w:val="00BA6603"/>
    <w:rsid w:val="00BA6620"/>
    <w:rsid w:val="00BA6B83"/>
    <w:rsid w:val="00BA6D24"/>
    <w:rsid w:val="00BA6F8B"/>
    <w:rsid w:val="00BA75C1"/>
    <w:rsid w:val="00BA7B42"/>
    <w:rsid w:val="00BA7EB1"/>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4D72"/>
    <w:rsid w:val="00BB50AF"/>
    <w:rsid w:val="00BB55C6"/>
    <w:rsid w:val="00BB58FB"/>
    <w:rsid w:val="00BB5AFC"/>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3A3"/>
    <w:rsid w:val="00BC27B6"/>
    <w:rsid w:val="00BC295D"/>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C6EBF"/>
    <w:rsid w:val="00BD0261"/>
    <w:rsid w:val="00BD05C6"/>
    <w:rsid w:val="00BD0891"/>
    <w:rsid w:val="00BD098B"/>
    <w:rsid w:val="00BD0BB4"/>
    <w:rsid w:val="00BD0F1C"/>
    <w:rsid w:val="00BD1146"/>
    <w:rsid w:val="00BD1389"/>
    <w:rsid w:val="00BD142B"/>
    <w:rsid w:val="00BD1B52"/>
    <w:rsid w:val="00BD1E45"/>
    <w:rsid w:val="00BD22C8"/>
    <w:rsid w:val="00BD2483"/>
    <w:rsid w:val="00BD256A"/>
    <w:rsid w:val="00BD2D0F"/>
    <w:rsid w:val="00BD2DC2"/>
    <w:rsid w:val="00BD2F16"/>
    <w:rsid w:val="00BD3397"/>
    <w:rsid w:val="00BD3996"/>
    <w:rsid w:val="00BD3A2D"/>
    <w:rsid w:val="00BD3E75"/>
    <w:rsid w:val="00BD42EC"/>
    <w:rsid w:val="00BD45B1"/>
    <w:rsid w:val="00BD48B6"/>
    <w:rsid w:val="00BD4A97"/>
    <w:rsid w:val="00BD4C35"/>
    <w:rsid w:val="00BD5148"/>
    <w:rsid w:val="00BD51BC"/>
    <w:rsid w:val="00BD5320"/>
    <w:rsid w:val="00BD5462"/>
    <w:rsid w:val="00BD58D5"/>
    <w:rsid w:val="00BD5E3F"/>
    <w:rsid w:val="00BD5E44"/>
    <w:rsid w:val="00BD6300"/>
    <w:rsid w:val="00BD653D"/>
    <w:rsid w:val="00BD6CBE"/>
    <w:rsid w:val="00BD6DCD"/>
    <w:rsid w:val="00BD6DEA"/>
    <w:rsid w:val="00BD6EC0"/>
    <w:rsid w:val="00BD7201"/>
    <w:rsid w:val="00BD72D3"/>
    <w:rsid w:val="00BD75AF"/>
    <w:rsid w:val="00BD78EB"/>
    <w:rsid w:val="00BD7DF0"/>
    <w:rsid w:val="00BE067A"/>
    <w:rsid w:val="00BE06D0"/>
    <w:rsid w:val="00BE07B4"/>
    <w:rsid w:val="00BE08DA"/>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AB6"/>
    <w:rsid w:val="00BE5DAF"/>
    <w:rsid w:val="00BE6069"/>
    <w:rsid w:val="00BE6325"/>
    <w:rsid w:val="00BE64A2"/>
    <w:rsid w:val="00BE72D8"/>
    <w:rsid w:val="00BE7363"/>
    <w:rsid w:val="00BE76C2"/>
    <w:rsid w:val="00BE7879"/>
    <w:rsid w:val="00BE7B9C"/>
    <w:rsid w:val="00BE7D6D"/>
    <w:rsid w:val="00BF00FB"/>
    <w:rsid w:val="00BF0ABD"/>
    <w:rsid w:val="00BF0D00"/>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AB"/>
    <w:rsid w:val="00BF6DBB"/>
    <w:rsid w:val="00BF6EDA"/>
    <w:rsid w:val="00BF71DB"/>
    <w:rsid w:val="00BF74B0"/>
    <w:rsid w:val="00C0006A"/>
    <w:rsid w:val="00C0019F"/>
    <w:rsid w:val="00C003A8"/>
    <w:rsid w:val="00C0065C"/>
    <w:rsid w:val="00C011B0"/>
    <w:rsid w:val="00C01648"/>
    <w:rsid w:val="00C017E2"/>
    <w:rsid w:val="00C0187B"/>
    <w:rsid w:val="00C01D44"/>
    <w:rsid w:val="00C01EEC"/>
    <w:rsid w:val="00C020B0"/>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078D3"/>
    <w:rsid w:val="00C1029E"/>
    <w:rsid w:val="00C10499"/>
    <w:rsid w:val="00C10658"/>
    <w:rsid w:val="00C1077E"/>
    <w:rsid w:val="00C10B39"/>
    <w:rsid w:val="00C10E6E"/>
    <w:rsid w:val="00C10F1D"/>
    <w:rsid w:val="00C10F64"/>
    <w:rsid w:val="00C1122D"/>
    <w:rsid w:val="00C1155E"/>
    <w:rsid w:val="00C1191F"/>
    <w:rsid w:val="00C11D45"/>
    <w:rsid w:val="00C12255"/>
    <w:rsid w:val="00C1244B"/>
    <w:rsid w:val="00C1253B"/>
    <w:rsid w:val="00C125B7"/>
    <w:rsid w:val="00C129EF"/>
    <w:rsid w:val="00C12B76"/>
    <w:rsid w:val="00C12D79"/>
    <w:rsid w:val="00C13650"/>
    <w:rsid w:val="00C1374B"/>
    <w:rsid w:val="00C13DB3"/>
    <w:rsid w:val="00C13F2C"/>
    <w:rsid w:val="00C14170"/>
    <w:rsid w:val="00C14231"/>
    <w:rsid w:val="00C1464C"/>
    <w:rsid w:val="00C1465A"/>
    <w:rsid w:val="00C14E6D"/>
    <w:rsid w:val="00C1536B"/>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0F"/>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79B"/>
    <w:rsid w:val="00C3283B"/>
    <w:rsid w:val="00C32C06"/>
    <w:rsid w:val="00C330EA"/>
    <w:rsid w:val="00C333FC"/>
    <w:rsid w:val="00C337C3"/>
    <w:rsid w:val="00C33865"/>
    <w:rsid w:val="00C33A63"/>
    <w:rsid w:val="00C34694"/>
    <w:rsid w:val="00C34AA1"/>
    <w:rsid w:val="00C357BE"/>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8C1"/>
    <w:rsid w:val="00C40C52"/>
    <w:rsid w:val="00C41243"/>
    <w:rsid w:val="00C41439"/>
    <w:rsid w:val="00C418E4"/>
    <w:rsid w:val="00C422AC"/>
    <w:rsid w:val="00C428ED"/>
    <w:rsid w:val="00C42B13"/>
    <w:rsid w:val="00C42D2E"/>
    <w:rsid w:val="00C42EE8"/>
    <w:rsid w:val="00C43799"/>
    <w:rsid w:val="00C43878"/>
    <w:rsid w:val="00C43D5C"/>
    <w:rsid w:val="00C43F64"/>
    <w:rsid w:val="00C43FED"/>
    <w:rsid w:val="00C440F2"/>
    <w:rsid w:val="00C44328"/>
    <w:rsid w:val="00C4471D"/>
    <w:rsid w:val="00C44FDB"/>
    <w:rsid w:val="00C44FEB"/>
    <w:rsid w:val="00C450B9"/>
    <w:rsid w:val="00C451BF"/>
    <w:rsid w:val="00C451D9"/>
    <w:rsid w:val="00C45374"/>
    <w:rsid w:val="00C46DCD"/>
    <w:rsid w:val="00C46E8A"/>
    <w:rsid w:val="00C4707F"/>
    <w:rsid w:val="00C474E9"/>
    <w:rsid w:val="00C5056C"/>
    <w:rsid w:val="00C50605"/>
    <w:rsid w:val="00C507C9"/>
    <w:rsid w:val="00C5089D"/>
    <w:rsid w:val="00C50F5F"/>
    <w:rsid w:val="00C51696"/>
    <w:rsid w:val="00C52085"/>
    <w:rsid w:val="00C52189"/>
    <w:rsid w:val="00C526E5"/>
    <w:rsid w:val="00C52757"/>
    <w:rsid w:val="00C527F5"/>
    <w:rsid w:val="00C52821"/>
    <w:rsid w:val="00C52BD9"/>
    <w:rsid w:val="00C52F26"/>
    <w:rsid w:val="00C534F8"/>
    <w:rsid w:val="00C535DB"/>
    <w:rsid w:val="00C53D25"/>
    <w:rsid w:val="00C54286"/>
    <w:rsid w:val="00C54478"/>
    <w:rsid w:val="00C54C0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40A"/>
    <w:rsid w:val="00C65780"/>
    <w:rsid w:val="00C657E6"/>
    <w:rsid w:val="00C65A87"/>
    <w:rsid w:val="00C65C0A"/>
    <w:rsid w:val="00C66427"/>
    <w:rsid w:val="00C665F1"/>
    <w:rsid w:val="00C66C5F"/>
    <w:rsid w:val="00C66EE2"/>
    <w:rsid w:val="00C6746B"/>
    <w:rsid w:val="00C678C2"/>
    <w:rsid w:val="00C679B2"/>
    <w:rsid w:val="00C67BEA"/>
    <w:rsid w:val="00C7016B"/>
    <w:rsid w:val="00C70638"/>
    <w:rsid w:val="00C70678"/>
    <w:rsid w:val="00C70E0D"/>
    <w:rsid w:val="00C7139B"/>
    <w:rsid w:val="00C714ED"/>
    <w:rsid w:val="00C717B6"/>
    <w:rsid w:val="00C71DDE"/>
    <w:rsid w:val="00C72246"/>
    <w:rsid w:val="00C72455"/>
    <w:rsid w:val="00C72AD9"/>
    <w:rsid w:val="00C72DB8"/>
    <w:rsid w:val="00C72EF1"/>
    <w:rsid w:val="00C7301C"/>
    <w:rsid w:val="00C731F3"/>
    <w:rsid w:val="00C73560"/>
    <w:rsid w:val="00C737B5"/>
    <w:rsid w:val="00C73CD7"/>
    <w:rsid w:val="00C7464A"/>
    <w:rsid w:val="00C74F34"/>
    <w:rsid w:val="00C751E2"/>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6FB"/>
    <w:rsid w:val="00C8673A"/>
    <w:rsid w:val="00C86CDC"/>
    <w:rsid w:val="00C87231"/>
    <w:rsid w:val="00C87342"/>
    <w:rsid w:val="00C8742F"/>
    <w:rsid w:val="00C8757F"/>
    <w:rsid w:val="00C87650"/>
    <w:rsid w:val="00C878BA"/>
    <w:rsid w:val="00C878F3"/>
    <w:rsid w:val="00C87C85"/>
    <w:rsid w:val="00C87FF2"/>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6C"/>
    <w:rsid w:val="00C95579"/>
    <w:rsid w:val="00C966A8"/>
    <w:rsid w:val="00C9678B"/>
    <w:rsid w:val="00C96925"/>
    <w:rsid w:val="00C96A8E"/>
    <w:rsid w:val="00C96D23"/>
    <w:rsid w:val="00C9705B"/>
    <w:rsid w:val="00C970D7"/>
    <w:rsid w:val="00C972C8"/>
    <w:rsid w:val="00C9754A"/>
    <w:rsid w:val="00C976C1"/>
    <w:rsid w:val="00C978AB"/>
    <w:rsid w:val="00C97ADB"/>
    <w:rsid w:val="00C97D54"/>
    <w:rsid w:val="00CA06BB"/>
    <w:rsid w:val="00CA1087"/>
    <w:rsid w:val="00CA1093"/>
    <w:rsid w:val="00CA1A95"/>
    <w:rsid w:val="00CA1B38"/>
    <w:rsid w:val="00CA1DB1"/>
    <w:rsid w:val="00CA2909"/>
    <w:rsid w:val="00CA29BF"/>
    <w:rsid w:val="00CA2B08"/>
    <w:rsid w:val="00CA2C36"/>
    <w:rsid w:val="00CA3174"/>
    <w:rsid w:val="00CA3468"/>
    <w:rsid w:val="00CA4764"/>
    <w:rsid w:val="00CA4A16"/>
    <w:rsid w:val="00CA4C2B"/>
    <w:rsid w:val="00CA4C56"/>
    <w:rsid w:val="00CA4D31"/>
    <w:rsid w:val="00CA4F10"/>
    <w:rsid w:val="00CA50CB"/>
    <w:rsid w:val="00CA5261"/>
    <w:rsid w:val="00CA5307"/>
    <w:rsid w:val="00CA5694"/>
    <w:rsid w:val="00CA5873"/>
    <w:rsid w:val="00CA59E6"/>
    <w:rsid w:val="00CA5AFD"/>
    <w:rsid w:val="00CA5B6D"/>
    <w:rsid w:val="00CA5EB4"/>
    <w:rsid w:val="00CA602A"/>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4C7D"/>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1F30"/>
    <w:rsid w:val="00CC225E"/>
    <w:rsid w:val="00CC22C7"/>
    <w:rsid w:val="00CC23B7"/>
    <w:rsid w:val="00CC249F"/>
    <w:rsid w:val="00CC2AFC"/>
    <w:rsid w:val="00CC30CF"/>
    <w:rsid w:val="00CC31DC"/>
    <w:rsid w:val="00CC33B6"/>
    <w:rsid w:val="00CC3965"/>
    <w:rsid w:val="00CC3EED"/>
    <w:rsid w:val="00CC40C0"/>
    <w:rsid w:val="00CC4150"/>
    <w:rsid w:val="00CC4214"/>
    <w:rsid w:val="00CC42AB"/>
    <w:rsid w:val="00CC431C"/>
    <w:rsid w:val="00CC447F"/>
    <w:rsid w:val="00CC4658"/>
    <w:rsid w:val="00CC46A1"/>
    <w:rsid w:val="00CC4CB1"/>
    <w:rsid w:val="00CC4E50"/>
    <w:rsid w:val="00CC4FE6"/>
    <w:rsid w:val="00CC5173"/>
    <w:rsid w:val="00CC5208"/>
    <w:rsid w:val="00CC5246"/>
    <w:rsid w:val="00CC5596"/>
    <w:rsid w:val="00CC62A9"/>
    <w:rsid w:val="00CC6314"/>
    <w:rsid w:val="00CC691D"/>
    <w:rsid w:val="00CC7332"/>
    <w:rsid w:val="00CC7629"/>
    <w:rsid w:val="00CC765B"/>
    <w:rsid w:val="00CC76C0"/>
    <w:rsid w:val="00CC786B"/>
    <w:rsid w:val="00CC7A08"/>
    <w:rsid w:val="00CC7B8F"/>
    <w:rsid w:val="00CD0DF3"/>
    <w:rsid w:val="00CD159D"/>
    <w:rsid w:val="00CD1DAE"/>
    <w:rsid w:val="00CD20D3"/>
    <w:rsid w:val="00CD21A6"/>
    <w:rsid w:val="00CD2585"/>
    <w:rsid w:val="00CD26EC"/>
    <w:rsid w:val="00CD2B95"/>
    <w:rsid w:val="00CD336C"/>
    <w:rsid w:val="00CD355B"/>
    <w:rsid w:val="00CD3745"/>
    <w:rsid w:val="00CD4486"/>
    <w:rsid w:val="00CD449E"/>
    <w:rsid w:val="00CD44A7"/>
    <w:rsid w:val="00CD4BAC"/>
    <w:rsid w:val="00CD4BD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6FC"/>
    <w:rsid w:val="00CE197A"/>
    <w:rsid w:val="00CE1A8F"/>
    <w:rsid w:val="00CE214C"/>
    <w:rsid w:val="00CE28FD"/>
    <w:rsid w:val="00CE2E71"/>
    <w:rsid w:val="00CE2FFE"/>
    <w:rsid w:val="00CE38D4"/>
    <w:rsid w:val="00CE3A8A"/>
    <w:rsid w:val="00CE3A98"/>
    <w:rsid w:val="00CE4281"/>
    <w:rsid w:val="00CE44CC"/>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5E1"/>
    <w:rsid w:val="00CF0BBE"/>
    <w:rsid w:val="00CF0D72"/>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C98"/>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658"/>
    <w:rsid w:val="00D02736"/>
    <w:rsid w:val="00D03A7C"/>
    <w:rsid w:val="00D03B15"/>
    <w:rsid w:val="00D03E2E"/>
    <w:rsid w:val="00D03F0E"/>
    <w:rsid w:val="00D0406E"/>
    <w:rsid w:val="00D044A2"/>
    <w:rsid w:val="00D045D6"/>
    <w:rsid w:val="00D0477E"/>
    <w:rsid w:val="00D04843"/>
    <w:rsid w:val="00D0491A"/>
    <w:rsid w:val="00D04BCE"/>
    <w:rsid w:val="00D04C21"/>
    <w:rsid w:val="00D04F00"/>
    <w:rsid w:val="00D052EB"/>
    <w:rsid w:val="00D05930"/>
    <w:rsid w:val="00D05C4D"/>
    <w:rsid w:val="00D06358"/>
    <w:rsid w:val="00D06E8B"/>
    <w:rsid w:val="00D06ECF"/>
    <w:rsid w:val="00D06F06"/>
    <w:rsid w:val="00D0728F"/>
    <w:rsid w:val="00D072A6"/>
    <w:rsid w:val="00D07370"/>
    <w:rsid w:val="00D07504"/>
    <w:rsid w:val="00D07748"/>
    <w:rsid w:val="00D07867"/>
    <w:rsid w:val="00D078A3"/>
    <w:rsid w:val="00D07B77"/>
    <w:rsid w:val="00D105BC"/>
    <w:rsid w:val="00D10C83"/>
    <w:rsid w:val="00D10D89"/>
    <w:rsid w:val="00D10E26"/>
    <w:rsid w:val="00D1140E"/>
    <w:rsid w:val="00D123FD"/>
    <w:rsid w:val="00D128FF"/>
    <w:rsid w:val="00D12AE7"/>
    <w:rsid w:val="00D12DB1"/>
    <w:rsid w:val="00D12DF5"/>
    <w:rsid w:val="00D139BE"/>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48C"/>
    <w:rsid w:val="00D215B6"/>
    <w:rsid w:val="00D21745"/>
    <w:rsid w:val="00D217E4"/>
    <w:rsid w:val="00D21BF0"/>
    <w:rsid w:val="00D221D5"/>
    <w:rsid w:val="00D22329"/>
    <w:rsid w:val="00D22B28"/>
    <w:rsid w:val="00D22CCE"/>
    <w:rsid w:val="00D22E70"/>
    <w:rsid w:val="00D230E4"/>
    <w:rsid w:val="00D23518"/>
    <w:rsid w:val="00D239FE"/>
    <w:rsid w:val="00D23A47"/>
    <w:rsid w:val="00D23D7B"/>
    <w:rsid w:val="00D23DF4"/>
    <w:rsid w:val="00D241B5"/>
    <w:rsid w:val="00D24B0F"/>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69"/>
    <w:rsid w:val="00D45C7B"/>
    <w:rsid w:val="00D45C8C"/>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7B8"/>
    <w:rsid w:val="00D51982"/>
    <w:rsid w:val="00D51B34"/>
    <w:rsid w:val="00D51E51"/>
    <w:rsid w:val="00D51EC5"/>
    <w:rsid w:val="00D528D3"/>
    <w:rsid w:val="00D529F1"/>
    <w:rsid w:val="00D52C39"/>
    <w:rsid w:val="00D530DE"/>
    <w:rsid w:val="00D5382A"/>
    <w:rsid w:val="00D5426B"/>
    <w:rsid w:val="00D542E9"/>
    <w:rsid w:val="00D545AF"/>
    <w:rsid w:val="00D54A6D"/>
    <w:rsid w:val="00D5507C"/>
    <w:rsid w:val="00D56362"/>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63C"/>
    <w:rsid w:val="00D61CA6"/>
    <w:rsid w:val="00D61D61"/>
    <w:rsid w:val="00D61E3A"/>
    <w:rsid w:val="00D61E82"/>
    <w:rsid w:val="00D621B7"/>
    <w:rsid w:val="00D62274"/>
    <w:rsid w:val="00D62309"/>
    <w:rsid w:val="00D628F3"/>
    <w:rsid w:val="00D62B14"/>
    <w:rsid w:val="00D633A7"/>
    <w:rsid w:val="00D63CFC"/>
    <w:rsid w:val="00D63F57"/>
    <w:rsid w:val="00D643B7"/>
    <w:rsid w:val="00D6442D"/>
    <w:rsid w:val="00D64AD9"/>
    <w:rsid w:val="00D64AF6"/>
    <w:rsid w:val="00D64DA9"/>
    <w:rsid w:val="00D64F3F"/>
    <w:rsid w:val="00D64F56"/>
    <w:rsid w:val="00D651E0"/>
    <w:rsid w:val="00D65899"/>
    <w:rsid w:val="00D673D3"/>
    <w:rsid w:val="00D67680"/>
    <w:rsid w:val="00D676EB"/>
    <w:rsid w:val="00D67727"/>
    <w:rsid w:val="00D67A14"/>
    <w:rsid w:val="00D67D00"/>
    <w:rsid w:val="00D70770"/>
    <w:rsid w:val="00D70E48"/>
    <w:rsid w:val="00D7182C"/>
    <w:rsid w:val="00D71911"/>
    <w:rsid w:val="00D725A3"/>
    <w:rsid w:val="00D726D2"/>
    <w:rsid w:val="00D729AA"/>
    <w:rsid w:val="00D736F3"/>
    <w:rsid w:val="00D738D3"/>
    <w:rsid w:val="00D739C0"/>
    <w:rsid w:val="00D74245"/>
    <w:rsid w:val="00D7457B"/>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DE4"/>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583"/>
    <w:rsid w:val="00D87926"/>
    <w:rsid w:val="00D87F7A"/>
    <w:rsid w:val="00D87FB8"/>
    <w:rsid w:val="00D9013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4EE"/>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567"/>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27B"/>
    <w:rsid w:val="00DA48CE"/>
    <w:rsid w:val="00DA495A"/>
    <w:rsid w:val="00DA4D1C"/>
    <w:rsid w:val="00DA4F5D"/>
    <w:rsid w:val="00DA4F7F"/>
    <w:rsid w:val="00DA50DC"/>
    <w:rsid w:val="00DA5434"/>
    <w:rsid w:val="00DA55AC"/>
    <w:rsid w:val="00DA5958"/>
    <w:rsid w:val="00DA5A9C"/>
    <w:rsid w:val="00DA5B6D"/>
    <w:rsid w:val="00DA5C33"/>
    <w:rsid w:val="00DA5E8A"/>
    <w:rsid w:val="00DA5FCE"/>
    <w:rsid w:val="00DA5FE1"/>
    <w:rsid w:val="00DA6185"/>
    <w:rsid w:val="00DA675E"/>
    <w:rsid w:val="00DA695D"/>
    <w:rsid w:val="00DA71BE"/>
    <w:rsid w:val="00DA765C"/>
    <w:rsid w:val="00DA78DA"/>
    <w:rsid w:val="00DA7A3C"/>
    <w:rsid w:val="00DB0ADA"/>
    <w:rsid w:val="00DB0BE0"/>
    <w:rsid w:val="00DB0C23"/>
    <w:rsid w:val="00DB0E4D"/>
    <w:rsid w:val="00DB0F97"/>
    <w:rsid w:val="00DB18BE"/>
    <w:rsid w:val="00DB1A06"/>
    <w:rsid w:val="00DB1BFE"/>
    <w:rsid w:val="00DB1F80"/>
    <w:rsid w:val="00DB211E"/>
    <w:rsid w:val="00DB23EE"/>
    <w:rsid w:val="00DB2445"/>
    <w:rsid w:val="00DB2ABC"/>
    <w:rsid w:val="00DB2C26"/>
    <w:rsid w:val="00DB2ECD"/>
    <w:rsid w:val="00DB31F0"/>
    <w:rsid w:val="00DB3358"/>
    <w:rsid w:val="00DB376E"/>
    <w:rsid w:val="00DB3C90"/>
    <w:rsid w:val="00DB3FDC"/>
    <w:rsid w:val="00DB40C8"/>
    <w:rsid w:val="00DB4281"/>
    <w:rsid w:val="00DB4D89"/>
    <w:rsid w:val="00DB5745"/>
    <w:rsid w:val="00DB5917"/>
    <w:rsid w:val="00DB5F7A"/>
    <w:rsid w:val="00DB6B4F"/>
    <w:rsid w:val="00DB6D29"/>
    <w:rsid w:val="00DB6DDF"/>
    <w:rsid w:val="00DB7652"/>
    <w:rsid w:val="00DB7813"/>
    <w:rsid w:val="00DB781B"/>
    <w:rsid w:val="00DB7A75"/>
    <w:rsid w:val="00DB7CE4"/>
    <w:rsid w:val="00DB7EBF"/>
    <w:rsid w:val="00DB7FD0"/>
    <w:rsid w:val="00DC0086"/>
    <w:rsid w:val="00DC041B"/>
    <w:rsid w:val="00DC0A53"/>
    <w:rsid w:val="00DC0D2C"/>
    <w:rsid w:val="00DC1034"/>
    <w:rsid w:val="00DC10DA"/>
    <w:rsid w:val="00DC121D"/>
    <w:rsid w:val="00DC12F8"/>
    <w:rsid w:val="00DC15BE"/>
    <w:rsid w:val="00DC1614"/>
    <w:rsid w:val="00DC19FB"/>
    <w:rsid w:val="00DC2182"/>
    <w:rsid w:val="00DC2840"/>
    <w:rsid w:val="00DC2A06"/>
    <w:rsid w:val="00DC2E53"/>
    <w:rsid w:val="00DC31CF"/>
    <w:rsid w:val="00DC331B"/>
    <w:rsid w:val="00DC3416"/>
    <w:rsid w:val="00DC3A1D"/>
    <w:rsid w:val="00DC47F3"/>
    <w:rsid w:val="00DC4812"/>
    <w:rsid w:val="00DC4980"/>
    <w:rsid w:val="00DC4F24"/>
    <w:rsid w:val="00DC5076"/>
    <w:rsid w:val="00DC6092"/>
    <w:rsid w:val="00DC609E"/>
    <w:rsid w:val="00DC64CA"/>
    <w:rsid w:val="00DC655C"/>
    <w:rsid w:val="00DC6A90"/>
    <w:rsid w:val="00DC6BB8"/>
    <w:rsid w:val="00DC6BD5"/>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6AD"/>
    <w:rsid w:val="00DD4E60"/>
    <w:rsid w:val="00DD5123"/>
    <w:rsid w:val="00DD552B"/>
    <w:rsid w:val="00DD6523"/>
    <w:rsid w:val="00DD6672"/>
    <w:rsid w:val="00DD68F6"/>
    <w:rsid w:val="00DD6E55"/>
    <w:rsid w:val="00DD70A5"/>
    <w:rsid w:val="00DD759C"/>
    <w:rsid w:val="00DD791B"/>
    <w:rsid w:val="00DD7A44"/>
    <w:rsid w:val="00DD7F8B"/>
    <w:rsid w:val="00DE01E8"/>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57F"/>
    <w:rsid w:val="00DE6885"/>
    <w:rsid w:val="00DE73C5"/>
    <w:rsid w:val="00DE7550"/>
    <w:rsid w:val="00DE7694"/>
    <w:rsid w:val="00DE7725"/>
    <w:rsid w:val="00DE7F76"/>
    <w:rsid w:val="00DF02A8"/>
    <w:rsid w:val="00DF02BD"/>
    <w:rsid w:val="00DF02EA"/>
    <w:rsid w:val="00DF0844"/>
    <w:rsid w:val="00DF146D"/>
    <w:rsid w:val="00DF1DD2"/>
    <w:rsid w:val="00DF1E98"/>
    <w:rsid w:val="00DF1F50"/>
    <w:rsid w:val="00DF2100"/>
    <w:rsid w:val="00DF216E"/>
    <w:rsid w:val="00DF2415"/>
    <w:rsid w:val="00DF2887"/>
    <w:rsid w:val="00DF2B29"/>
    <w:rsid w:val="00DF2DC6"/>
    <w:rsid w:val="00DF3A11"/>
    <w:rsid w:val="00DF3B0C"/>
    <w:rsid w:val="00DF450A"/>
    <w:rsid w:val="00DF4583"/>
    <w:rsid w:val="00DF49EC"/>
    <w:rsid w:val="00DF5231"/>
    <w:rsid w:val="00DF5369"/>
    <w:rsid w:val="00DF5AE6"/>
    <w:rsid w:val="00DF605D"/>
    <w:rsid w:val="00DF6559"/>
    <w:rsid w:val="00DF696C"/>
    <w:rsid w:val="00DF6C6C"/>
    <w:rsid w:val="00DF7819"/>
    <w:rsid w:val="00E001C7"/>
    <w:rsid w:val="00E0047A"/>
    <w:rsid w:val="00E00648"/>
    <w:rsid w:val="00E008E7"/>
    <w:rsid w:val="00E00F23"/>
    <w:rsid w:val="00E01095"/>
    <w:rsid w:val="00E011B1"/>
    <w:rsid w:val="00E011E5"/>
    <w:rsid w:val="00E0123A"/>
    <w:rsid w:val="00E0141D"/>
    <w:rsid w:val="00E019B3"/>
    <w:rsid w:val="00E021C4"/>
    <w:rsid w:val="00E02445"/>
    <w:rsid w:val="00E02831"/>
    <w:rsid w:val="00E02880"/>
    <w:rsid w:val="00E02C0B"/>
    <w:rsid w:val="00E02C95"/>
    <w:rsid w:val="00E02F7B"/>
    <w:rsid w:val="00E040E9"/>
    <w:rsid w:val="00E045A6"/>
    <w:rsid w:val="00E04675"/>
    <w:rsid w:val="00E04910"/>
    <w:rsid w:val="00E04ACE"/>
    <w:rsid w:val="00E04CDF"/>
    <w:rsid w:val="00E06319"/>
    <w:rsid w:val="00E0643E"/>
    <w:rsid w:val="00E06776"/>
    <w:rsid w:val="00E06AEC"/>
    <w:rsid w:val="00E06E48"/>
    <w:rsid w:val="00E07274"/>
    <w:rsid w:val="00E077A1"/>
    <w:rsid w:val="00E078A8"/>
    <w:rsid w:val="00E07C70"/>
    <w:rsid w:val="00E07E99"/>
    <w:rsid w:val="00E1021C"/>
    <w:rsid w:val="00E104F8"/>
    <w:rsid w:val="00E10CD4"/>
    <w:rsid w:val="00E10F08"/>
    <w:rsid w:val="00E11892"/>
    <w:rsid w:val="00E12008"/>
    <w:rsid w:val="00E12129"/>
    <w:rsid w:val="00E12188"/>
    <w:rsid w:val="00E12427"/>
    <w:rsid w:val="00E127A9"/>
    <w:rsid w:val="00E1294B"/>
    <w:rsid w:val="00E12B02"/>
    <w:rsid w:val="00E12EB3"/>
    <w:rsid w:val="00E14449"/>
    <w:rsid w:val="00E14694"/>
    <w:rsid w:val="00E147FF"/>
    <w:rsid w:val="00E14E4C"/>
    <w:rsid w:val="00E1583E"/>
    <w:rsid w:val="00E15B28"/>
    <w:rsid w:val="00E15CB4"/>
    <w:rsid w:val="00E16566"/>
    <w:rsid w:val="00E16646"/>
    <w:rsid w:val="00E167AE"/>
    <w:rsid w:val="00E17308"/>
    <w:rsid w:val="00E176B7"/>
    <w:rsid w:val="00E177D4"/>
    <w:rsid w:val="00E17A32"/>
    <w:rsid w:val="00E2026B"/>
    <w:rsid w:val="00E20542"/>
    <w:rsid w:val="00E20A37"/>
    <w:rsid w:val="00E20CA6"/>
    <w:rsid w:val="00E21705"/>
    <w:rsid w:val="00E2171B"/>
    <w:rsid w:val="00E21D67"/>
    <w:rsid w:val="00E21F66"/>
    <w:rsid w:val="00E223E5"/>
    <w:rsid w:val="00E226FB"/>
    <w:rsid w:val="00E22B22"/>
    <w:rsid w:val="00E2359D"/>
    <w:rsid w:val="00E23BB9"/>
    <w:rsid w:val="00E23BE5"/>
    <w:rsid w:val="00E23CA0"/>
    <w:rsid w:val="00E23D9B"/>
    <w:rsid w:val="00E241B5"/>
    <w:rsid w:val="00E2422C"/>
    <w:rsid w:val="00E24272"/>
    <w:rsid w:val="00E242E1"/>
    <w:rsid w:val="00E25046"/>
    <w:rsid w:val="00E251AF"/>
    <w:rsid w:val="00E25A3D"/>
    <w:rsid w:val="00E25F06"/>
    <w:rsid w:val="00E26354"/>
    <w:rsid w:val="00E265FB"/>
    <w:rsid w:val="00E26688"/>
    <w:rsid w:val="00E26B54"/>
    <w:rsid w:val="00E27386"/>
    <w:rsid w:val="00E273A9"/>
    <w:rsid w:val="00E275E8"/>
    <w:rsid w:val="00E27729"/>
    <w:rsid w:val="00E27AC2"/>
    <w:rsid w:val="00E27F60"/>
    <w:rsid w:val="00E30194"/>
    <w:rsid w:val="00E30640"/>
    <w:rsid w:val="00E306C2"/>
    <w:rsid w:val="00E30B97"/>
    <w:rsid w:val="00E30FD6"/>
    <w:rsid w:val="00E31187"/>
    <w:rsid w:val="00E31605"/>
    <w:rsid w:val="00E31691"/>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0B3"/>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22"/>
    <w:rsid w:val="00E42997"/>
    <w:rsid w:val="00E439A6"/>
    <w:rsid w:val="00E440DD"/>
    <w:rsid w:val="00E441B7"/>
    <w:rsid w:val="00E4430B"/>
    <w:rsid w:val="00E4466E"/>
    <w:rsid w:val="00E4468D"/>
    <w:rsid w:val="00E44E1A"/>
    <w:rsid w:val="00E44E8D"/>
    <w:rsid w:val="00E459BC"/>
    <w:rsid w:val="00E45B75"/>
    <w:rsid w:val="00E45D1A"/>
    <w:rsid w:val="00E45F15"/>
    <w:rsid w:val="00E46308"/>
    <w:rsid w:val="00E4666B"/>
    <w:rsid w:val="00E46F51"/>
    <w:rsid w:val="00E47161"/>
    <w:rsid w:val="00E4720B"/>
    <w:rsid w:val="00E47668"/>
    <w:rsid w:val="00E47765"/>
    <w:rsid w:val="00E47BA5"/>
    <w:rsid w:val="00E47E74"/>
    <w:rsid w:val="00E5003E"/>
    <w:rsid w:val="00E50093"/>
    <w:rsid w:val="00E50492"/>
    <w:rsid w:val="00E506CD"/>
    <w:rsid w:val="00E50C06"/>
    <w:rsid w:val="00E50F55"/>
    <w:rsid w:val="00E5154D"/>
    <w:rsid w:val="00E515AD"/>
    <w:rsid w:val="00E51C1D"/>
    <w:rsid w:val="00E521B3"/>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3E5"/>
    <w:rsid w:val="00E56517"/>
    <w:rsid w:val="00E56786"/>
    <w:rsid w:val="00E57DB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4BEF"/>
    <w:rsid w:val="00E65826"/>
    <w:rsid w:val="00E65831"/>
    <w:rsid w:val="00E659E1"/>
    <w:rsid w:val="00E65AA1"/>
    <w:rsid w:val="00E65AD3"/>
    <w:rsid w:val="00E65CE4"/>
    <w:rsid w:val="00E65E5D"/>
    <w:rsid w:val="00E6677C"/>
    <w:rsid w:val="00E66D73"/>
    <w:rsid w:val="00E66DE3"/>
    <w:rsid w:val="00E67252"/>
    <w:rsid w:val="00E67317"/>
    <w:rsid w:val="00E675D6"/>
    <w:rsid w:val="00E67BF0"/>
    <w:rsid w:val="00E701AC"/>
    <w:rsid w:val="00E70561"/>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5B9"/>
    <w:rsid w:val="00E817C3"/>
    <w:rsid w:val="00E817DA"/>
    <w:rsid w:val="00E81B4A"/>
    <w:rsid w:val="00E81FD9"/>
    <w:rsid w:val="00E82095"/>
    <w:rsid w:val="00E823EC"/>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275"/>
    <w:rsid w:val="00E863FE"/>
    <w:rsid w:val="00E866D1"/>
    <w:rsid w:val="00E868D8"/>
    <w:rsid w:val="00E86A48"/>
    <w:rsid w:val="00E86B0B"/>
    <w:rsid w:val="00E86DA5"/>
    <w:rsid w:val="00E86E92"/>
    <w:rsid w:val="00E86F88"/>
    <w:rsid w:val="00E87660"/>
    <w:rsid w:val="00E87A49"/>
    <w:rsid w:val="00E87E6A"/>
    <w:rsid w:val="00E903C7"/>
    <w:rsid w:val="00E904C9"/>
    <w:rsid w:val="00E908C0"/>
    <w:rsid w:val="00E90BD2"/>
    <w:rsid w:val="00E91132"/>
    <w:rsid w:val="00E914DF"/>
    <w:rsid w:val="00E91615"/>
    <w:rsid w:val="00E91B46"/>
    <w:rsid w:val="00E92466"/>
    <w:rsid w:val="00E926B8"/>
    <w:rsid w:val="00E92859"/>
    <w:rsid w:val="00E92A66"/>
    <w:rsid w:val="00E92E21"/>
    <w:rsid w:val="00E93129"/>
    <w:rsid w:val="00E931A2"/>
    <w:rsid w:val="00E932B5"/>
    <w:rsid w:val="00E93645"/>
    <w:rsid w:val="00E94197"/>
    <w:rsid w:val="00E94203"/>
    <w:rsid w:val="00E94257"/>
    <w:rsid w:val="00E943B2"/>
    <w:rsid w:val="00E94CC0"/>
    <w:rsid w:val="00E94DE9"/>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91C"/>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1C"/>
    <w:rsid w:val="00EA5F3E"/>
    <w:rsid w:val="00EA5FA2"/>
    <w:rsid w:val="00EA6210"/>
    <w:rsid w:val="00EA62AA"/>
    <w:rsid w:val="00EA62CD"/>
    <w:rsid w:val="00EA62DD"/>
    <w:rsid w:val="00EA6600"/>
    <w:rsid w:val="00EA6B93"/>
    <w:rsid w:val="00EA6D9C"/>
    <w:rsid w:val="00EA71DE"/>
    <w:rsid w:val="00EA7C54"/>
    <w:rsid w:val="00EA7E7B"/>
    <w:rsid w:val="00EB0104"/>
    <w:rsid w:val="00EB014D"/>
    <w:rsid w:val="00EB01D4"/>
    <w:rsid w:val="00EB07D1"/>
    <w:rsid w:val="00EB0A14"/>
    <w:rsid w:val="00EB0E61"/>
    <w:rsid w:val="00EB113F"/>
    <w:rsid w:val="00EB1260"/>
    <w:rsid w:val="00EB2637"/>
    <w:rsid w:val="00EB2F9E"/>
    <w:rsid w:val="00EB331D"/>
    <w:rsid w:val="00EB3584"/>
    <w:rsid w:val="00EB3589"/>
    <w:rsid w:val="00EB3725"/>
    <w:rsid w:val="00EB377F"/>
    <w:rsid w:val="00EB38E1"/>
    <w:rsid w:val="00EB3C51"/>
    <w:rsid w:val="00EB404B"/>
    <w:rsid w:val="00EB427B"/>
    <w:rsid w:val="00EB43CB"/>
    <w:rsid w:val="00EB4585"/>
    <w:rsid w:val="00EB4728"/>
    <w:rsid w:val="00EB4EB3"/>
    <w:rsid w:val="00EB52F4"/>
    <w:rsid w:val="00EB54FA"/>
    <w:rsid w:val="00EB5748"/>
    <w:rsid w:val="00EB5912"/>
    <w:rsid w:val="00EB5B57"/>
    <w:rsid w:val="00EB75BA"/>
    <w:rsid w:val="00EB7654"/>
    <w:rsid w:val="00EB76D4"/>
    <w:rsid w:val="00EB7983"/>
    <w:rsid w:val="00EB7CC9"/>
    <w:rsid w:val="00EB7D1F"/>
    <w:rsid w:val="00EC0028"/>
    <w:rsid w:val="00EC02A3"/>
    <w:rsid w:val="00EC0572"/>
    <w:rsid w:val="00EC05FD"/>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273"/>
    <w:rsid w:val="00EC6854"/>
    <w:rsid w:val="00EC7460"/>
    <w:rsid w:val="00EC7A75"/>
    <w:rsid w:val="00ED0903"/>
    <w:rsid w:val="00ED0990"/>
    <w:rsid w:val="00ED0AAC"/>
    <w:rsid w:val="00ED0E7F"/>
    <w:rsid w:val="00ED0F7B"/>
    <w:rsid w:val="00ED1386"/>
    <w:rsid w:val="00ED16C2"/>
    <w:rsid w:val="00ED1EFA"/>
    <w:rsid w:val="00ED2331"/>
    <w:rsid w:val="00ED2584"/>
    <w:rsid w:val="00ED2738"/>
    <w:rsid w:val="00ED2EA7"/>
    <w:rsid w:val="00ED3166"/>
    <w:rsid w:val="00ED3735"/>
    <w:rsid w:val="00ED437D"/>
    <w:rsid w:val="00ED44C2"/>
    <w:rsid w:val="00ED4C27"/>
    <w:rsid w:val="00ED4E2F"/>
    <w:rsid w:val="00ED537E"/>
    <w:rsid w:val="00ED55F8"/>
    <w:rsid w:val="00ED5C9B"/>
    <w:rsid w:val="00ED64EC"/>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1E5D"/>
    <w:rsid w:val="00EE22D4"/>
    <w:rsid w:val="00EE29D8"/>
    <w:rsid w:val="00EE2B72"/>
    <w:rsid w:val="00EE2C08"/>
    <w:rsid w:val="00EE2C47"/>
    <w:rsid w:val="00EE2CB4"/>
    <w:rsid w:val="00EE306E"/>
    <w:rsid w:val="00EE3089"/>
    <w:rsid w:val="00EE32EE"/>
    <w:rsid w:val="00EE33AB"/>
    <w:rsid w:val="00EE34B4"/>
    <w:rsid w:val="00EE368A"/>
    <w:rsid w:val="00EE3BA1"/>
    <w:rsid w:val="00EE3F19"/>
    <w:rsid w:val="00EE3F5B"/>
    <w:rsid w:val="00EE44B4"/>
    <w:rsid w:val="00EE45FB"/>
    <w:rsid w:val="00EE4685"/>
    <w:rsid w:val="00EE5832"/>
    <w:rsid w:val="00EE5B6D"/>
    <w:rsid w:val="00EE5BB5"/>
    <w:rsid w:val="00EE5CEE"/>
    <w:rsid w:val="00EE601D"/>
    <w:rsid w:val="00EE62A4"/>
    <w:rsid w:val="00EE63D1"/>
    <w:rsid w:val="00EE6777"/>
    <w:rsid w:val="00EE6C32"/>
    <w:rsid w:val="00EE72CB"/>
    <w:rsid w:val="00EE7324"/>
    <w:rsid w:val="00EE7456"/>
    <w:rsid w:val="00EE7A4E"/>
    <w:rsid w:val="00EE7AA1"/>
    <w:rsid w:val="00EE7BCF"/>
    <w:rsid w:val="00EE7BD6"/>
    <w:rsid w:val="00EF0119"/>
    <w:rsid w:val="00EF01AD"/>
    <w:rsid w:val="00EF03BD"/>
    <w:rsid w:val="00EF04EC"/>
    <w:rsid w:val="00EF1AF4"/>
    <w:rsid w:val="00EF1CE4"/>
    <w:rsid w:val="00EF1F52"/>
    <w:rsid w:val="00EF2ADF"/>
    <w:rsid w:val="00EF2C53"/>
    <w:rsid w:val="00EF2C62"/>
    <w:rsid w:val="00EF3093"/>
    <w:rsid w:val="00EF31B2"/>
    <w:rsid w:val="00EF3963"/>
    <w:rsid w:val="00EF3A45"/>
    <w:rsid w:val="00EF4097"/>
    <w:rsid w:val="00EF4114"/>
    <w:rsid w:val="00EF4172"/>
    <w:rsid w:val="00EF41EF"/>
    <w:rsid w:val="00EF4952"/>
    <w:rsid w:val="00EF4A3D"/>
    <w:rsid w:val="00EF4A66"/>
    <w:rsid w:val="00EF4B2E"/>
    <w:rsid w:val="00EF522C"/>
    <w:rsid w:val="00EF55D8"/>
    <w:rsid w:val="00EF5998"/>
    <w:rsid w:val="00EF5A6D"/>
    <w:rsid w:val="00EF5B5C"/>
    <w:rsid w:val="00EF5F3B"/>
    <w:rsid w:val="00EF64B0"/>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CEA"/>
    <w:rsid w:val="00F06E5A"/>
    <w:rsid w:val="00F072D9"/>
    <w:rsid w:val="00F0772E"/>
    <w:rsid w:val="00F07914"/>
    <w:rsid w:val="00F07D85"/>
    <w:rsid w:val="00F07D9B"/>
    <w:rsid w:val="00F1011E"/>
    <w:rsid w:val="00F10465"/>
    <w:rsid w:val="00F10B95"/>
    <w:rsid w:val="00F10CA7"/>
    <w:rsid w:val="00F10FAC"/>
    <w:rsid w:val="00F10FD1"/>
    <w:rsid w:val="00F11585"/>
    <w:rsid w:val="00F1180B"/>
    <w:rsid w:val="00F1192F"/>
    <w:rsid w:val="00F11DAF"/>
    <w:rsid w:val="00F11E29"/>
    <w:rsid w:val="00F11F42"/>
    <w:rsid w:val="00F11F87"/>
    <w:rsid w:val="00F12439"/>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3A"/>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1C0"/>
    <w:rsid w:val="00F22243"/>
    <w:rsid w:val="00F22319"/>
    <w:rsid w:val="00F226B7"/>
    <w:rsid w:val="00F22A68"/>
    <w:rsid w:val="00F22B9C"/>
    <w:rsid w:val="00F23A8A"/>
    <w:rsid w:val="00F241DD"/>
    <w:rsid w:val="00F24B57"/>
    <w:rsid w:val="00F24E64"/>
    <w:rsid w:val="00F252E7"/>
    <w:rsid w:val="00F254FF"/>
    <w:rsid w:val="00F25CE0"/>
    <w:rsid w:val="00F262D4"/>
    <w:rsid w:val="00F264EF"/>
    <w:rsid w:val="00F265CC"/>
    <w:rsid w:val="00F2699C"/>
    <w:rsid w:val="00F26FCB"/>
    <w:rsid w:val="00F270F6"/>
    <w:rsid w:val="00F2766D"/>
    <w:rsid w:val="00F276A0"/>
    <w:rsid w:val="00F27AEA"/>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7B2"/>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0F3E"/>
    <w:rsid w:val="00F415A1"/>
    <w:rsid w:val="00F419E1"/>
    <w:rsid w:val="00F423A7"/>
    <w:rsid w:val="00F42874"/>
    <w:rsid w:val="00F430FF"/>
    <w:rsid w:val="00F43885"/>
    <w:rsid w:val="00F44344"/>
    <w:rsid w:val="00F4440A"/>
    <w:rsid w:val="00F4463F"/>
    <w:rsid w:val="00F44654"/>
    <w:rsid w:val="00F449EF"/>
    <w:rsid w:val="00F44C8D"/>
    <w:rsid w:val="00F44DE4"/>
    <w:rsid w:val="00F44F13"/>
    <w:rsid w:val="00F45120"/>
    <w:rsid w:val="00F4541E"/>
    <w:rsid w:val="00F45532"/>
    <w:rsid w:val="00F45AFE"/>
    <w:rsid w:val="00F45FE9"/>
    <w:rsid w:val="00F46BBA"/>
    <w:rsid w:val="00F47045"/>
    <w:rsid w:val="00F471A0"/>
    <w:rsid w:val="00F47316"/>
    <w:rsid w:val="00F478A7"/>
    <w:rsid w:val="00F47A39"/>
    <w:rsid w:val="00F47F21"/>
    <w:rsid w:val="00F47F85"/>
    <w:rsid w:val="00F50504"/>
    <w:rsid w:val="00F507D8"/>
    <w:rsid w:val="00F50CBF"/>
    <w:rsid w:val="00F5176D"/>
    <w:rsid w:val="00F51858"/>
    <w:rsid w:val="00F518D1"/>
    <w:rsid w:val="00F51932"/>
    <w:rsid w:val="00F52455"/>
    <w:rsid w:val="00F5281A"/>
    <w:rsid w:val="00F52DD9"/>
    <w:rsid w:val="00F52FC4"/>
    <w:rsid w:val="00F5311D"/>
    <w:rsid w:val="00F53763"/>
    <w:rsid w:val="00F53AA5"/>
    <w:rsid w:val="00F53AC6"/>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571B5"/>
    <w:rsid w:val="00F60134"/>
    <w:rsid w:val="00F601CF"/>
    <w:rsid w:val="00F602DF"/>
    <w:rsid w:val="00F60371"/>
    <w:rsid w:val="00F60676"/>
    <w:rsid w:val="00F6077E"/>
    <w:rsid w:val="00F61071"/>
    <w:rsid w:val="00F61A98"/>
    <w:rsid w:val="00F61AF3"/>
    <w:rsid w:val="00F61B4F"/>
    <w:rsid w:val="00F62114"/>
    <w:rsid w:val="00F62411"/>
    <w:rsid w:val="00F624A0"/>
    <w:rsid w:val="00F627F2"/>
    <w:rsid w:val="00F62D80"/>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5C8"/>
    <w:rsid w:val="00F74E83"/>
    <w:rsid w:val="00F75056"/>
    <w:rsid w:val="00F75377"/>
    <w:rsid w:val="00F75BD6"/>
    <w:rsid w:val="00F75E35"/>
    <w:rsid w:val="00F75EC7"/>
    <w:rsid w:val="00F764CD"/>
    <w:rsid w:val="00F76784"/>
    <w:rsid w:val="00F76DF9"/>
    <w:rsid w:val="00F771A4"/>
    <w:rsid w:val="00F77298"/>
    <w:rsid w:val="00F77CCA"/>
    <w:rsid w:val="00F77E41"/>
    <w:rsid w:val="00F77E75"/>
    <w:rsid w:val="00F80026"/>
    <w:rsid w:val="00F80155"/>
    <w:rsid w:val="00F8027F"/>
    <w:rsid w:val="00F80ACE"/>
    <w:rsid w:val="00F80F99"/>
    <w:rsid w:val="00F81419"/>
    <w:rsid w:val="00F814CD"/>
    <w:rsid w:val="00F815C5"/>
    <w:rsid w:val="00F818E4"/>
    <w:rsid w:val="00F81916"/>
    <w:rsid w:val="00F8204E"/>
    <w:rsid w:val="00F82202"/>
    <w:rsid w:val="00F82623"/>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22E"/>
    <w:rsid w:val="00F84AAA"/>
    <w:rsid w:val="00F84F55"/>
    <w:rsid w:val="00F85078"/>
    <w:rsid w:val="00F85120"/>
    <w:rsid w:val="00F852D0"/>
    <w:rsid w:val="00F8532F"/>
    <w:rsid w:val="00F858BE"/>
    <w:rsid w:val="00F85D2B"/>
    <w:rsid w:val="00F86324"/>
    <w:rsid w:val="00F8682C"/>
    <w:rsid w:val="00F86BE7"/>
    <w:rsid w:val="00F86D6C"/>
    <w:rsid w:val="00F87318"/>
    <w:rsid w:val="00F87542"/>
    <w:rsid w:val="00F876A2"/>
    <w:rsid w:val="00F9014C"/>
    <w:rsid w:val="00F905D6"/>
    <w:rsid w:val="00F90637"/>
    <w:rsid w:val="00F9084C"/>
    <w:rsid w:val="00F91045"/>
    <w:rsid w:val="00F9126A"/>
    <w:rsid w:val="00F91444"/>
    <w:rsid w:val="00F9199F"/>
    <w:rsid w:val="00F91AD9"/>
    <w:rsid w:val="00F91FD1"/>
    <w:rsid w:val="00F923A2"/>
    <w:rsid w:val="00F923F7"/>
    <w:rsid w:val="00F9325D"/>
    <w:rsid w:val="00F933C5"/>
    <w:rsid w:val="00F93A94"/>
    <w:rsid w:val="00F93D62"/>
    <w:rsid w:val="00F943FA"/>
    <w:rsid w:val="00F944E5"/>
    <w:rsid w:val="00F945B7"/>
    <w:rsid w:val="00F94CA8"/>
    <w:rsid w:val="00F94F16"/>
    <w:rsid w:val="00F94F78"/>
    <w:rsid w:val="00F95533"/>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1DC4"/>
    <w:rsid w:val="00FA211F"/>
    <w:rsid w:val="00FA2390"/>
    <w:rsid w:val="00FA334F"/>
    <w:rsid w:val="00FA3442"/>
    <w:rsid w:val="00FA3897"/>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9AE"/>
    <w:rsid w:val="00FB1E96"/>
    <w:rsid w:val="00FB2068"/>
    <w:rsid w:val="00FB2B5A"/>
    <w:rsid w:val="00FB33C8"/>
    <w:rsid w:val="00FB3684"/>
    <w:rsid w:val="00FB3838"/>
    <w:rsid w:val="00FB396B"/>
    <w:rsid w:val="00FB3E16"/>
    <w:rsid w:val="00FB4573"/>
    <w:rsid w:val="00FB4885"/>
    <w:rsid w:val="00FB4C83"/>
    <w:rsid w:val="00FB58CD"/>
    <w:rsid w:val="00FB59A2"/>
    <w:rsid w:val="00FB59B1"/>
    <w:rsid w:val="00FB5C07"/>
    <w:rsid w:val="00FB6081"/>
    <w:rsid w:val="00FB6173"/>
    <w:rsid w:val="00FB6588"/>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C59"/>
    <w:rsid w:val="00FC4E2C"/>
    <w:rsid w:val="00FC50E5"/>
    <w:rsid w:val="00FC5175"/>
    <w:rsid w:val="00FC53CE"/>
    <w:rsid w:val="00FC5486"/>
    <w:rsid w:val="00FC5535"/>
    <w:rsid w:val="00FC571C"/>
    <w:rsid w:val="00FC5B24"/>
    <w:rsid w:val="00FC5DE6"/>
    <w:rsid w:val="00FC5FCF"/>
    <w:rsid w:val="00FC67E6"/>
    <w:rsid w:val="00FC698F"/>
    <w:rsid w:val="00FC6BDE"/>
    <w:rsid w:val="00FC7060"/>
    <w:rsid w:val="00FC73C5"/>
    <w:rsid w:val="00FC764C"/>
    <w:rsid w:val="00FC7A01"/>
    <w:rsid w:val="00FD051D"/>
    <w:rsid w:val="00FD0D12"/>
    <w:rsid w:val="00FD1042"/>
    <w:rsid w:val="00FD141B"/>
    <w:rsid w:val="00FD16FC"/>
    <w:rsid w:val="00FD1A76"/>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357"/>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4FB6"/>
    <w:rsid w:val="00FE516B"/>
    <w:rsid w:val="00FE52BB"/>
    <w:rsid w:val="00FE63AC"/>
    <w:rsid w:val="00FE6B1D"/>
    <w:rsid w:val="00FE6F8B"/>
    <w:rsid w:val="00FE75FB"/>
    <w:rsid w:val="00FE769F"/>
    <w:rsid w:val="00FE7834"/>
    <w:rsid w:val="00FE7C33"/>
    <w:rsid w:val="00FF011F"/>
    <w:rsid w:val="00FF0181"/>
    <w:rsid w:val="00FF0740"/>
    <w:rsid w:val="00FF0A43"/>
    <w:rsid w:val="00FF107D"/>
    <w:rsid w:val="00FF179B"/>
    <w:rsid w:val="00FF1CDE"/>
    <w:rsid w:val="00FF1EAE"/>
    <w:rsid w:val="00FF1EF4"/>
    <w:rsid w:val="00FF21DE"/>
    <w:rsid w:val="00FF21E6"/>
    <w:rsid w:val="00FF2606"/>
    <w:rsid w:val="00FF2BAE"/>
    <w:rsid w:val="00FF2BD5"/>
    <w:rsid w:val="00FF2C3D"/>
    <w:rsid w:val="00FF2E51"/>
    <w:rsid w:val="00FF37EE"/>
    <w:rsid w:val="00FF3C95"/>
    <w:rsid w:val="00FF4035"/>
    <w:rsid w:val="00FF41B4"/>
    <w:rsid w:val="00FF441D"/>
    <w:rsid w:val="00FF4580"/>
    <w:rsid w:val="00FF4CBC"/>
    <w:rsid w:val="00FF55FE"/>
    <w:rsid w:val="00FF56A8"/>
    <w:rsid w:val="00FF56B8"/>
    <w:rsid w:val="00FF56D7"/>
    <w:rsid w:val="00FF5857"/>
    <w:rsid w:val="00FF6270"/>
    <w:rsid w:val="00FF6341"/>
    <w:rsid w:val="00FF6683"/>
    <w:rsid w:val="00FF66F5"/>
    <w:rsid w:val="00FF671D"/>
    <w:rsid w:val="00FF6E53"/>
    <w:rsid w:val="00FF6E9E"/>
    <w:rsid w:val="00FF7071"/>
    <w:rsid w:val="00FF72DD"/>
    <w:rsid w:val="00FF7668"/>
    <w:rsid w:val="00FF76E1"/>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14:docId w14:val="59F36033"/>
  <w15:docId w15:val="{6B90F0E1-C2B3-4B6A-9E63-E821483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EB"/>
  </w:style>
  <w:style w:type="paragraph" w:styleId="Heading1">
    <w:name w:val="heading 1"/>
    <w:basedOn w:val="Normal"/>
    <w:next w:val="Normal"/>
    <w:link w:val="Heading1Char"/>
    <w:uiPriority w:val="9"/>
    <w:qFormat/>
    <w:rsid w:val="004E3D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E3DEB"/>
    <w:pPr>
      <w:keepNext/>
      <w:keepLines/>
      <w:spacing w:before="20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4E3D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4E3D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rsid w:val="004E3D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4E3D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4E3D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4E3D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E3D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D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4E3D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4E3D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4E3D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rsid w:val="004E3D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4E3D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4E3D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4E3D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4E3D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4E3DEB"/>
    <w:pPr>
      <w:spacing w:line="240" w:lineRule="auto"/>
    </w:pPr>
    <w:rPr>
      <w:b/>
      <w:bCs/>
      <w:smallCaps/>
      <w:color w:val="595959" w:themeColor="text1" w:themeTint="A6"/>
    </w:rPr>
  </w:style>
  <w:style w:type="paragraph" w:styleId="Title">
    <w:name w:val="Title"/>
    <w:basedOn w:val="Normal"/>
    <w:next w:val="Normal"/>
    <w:link w:val="TitleChar"/>
    <w:uiPriority w:val="10"/>
    <w:qFormat/>
    <w:rsid w:val="004E3D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E3DE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E3D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3DEB"/>
    <w:rPr>
      <w:rFonts w:asciiTheme="majorHAnsi" w:eastAsiaTheme="majorEastAsia" w:hAnsiTheme="majorHAnsi" w:cstheme="majorBidi"/>
      <w:sz w:val="30"/>
      <w:szCs w:val="30"/>
    </w:rPr>
  </w:style>
  <w:style w:type="paragraph" w:styleId="TOCHeading">
    <w:name w:val="TOC Heading"/>
    <w:basedOn w:val="Heading1"/>
    <w:next w:val="Normal"/>
    <w:uiPriority w:val="39"/>
    <w:semiHidden/>
    <w:unhideWhenUsed/>
    <w:qFormat/>
    <w:rsid w:val="004E3DEB"/>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7Colorful-Accent1">
    <w:name w:val="List Table 7 Colorful Accent 1"/>
    <w:basedOn w:val="TableNormal"/>
    <w:uiPriority w:val="52"/>
    <w:pPr>
      <w:spacing w:after="0"/>
    </w:pPr>
    <w:rPr>
      <w:color w:val="365F91"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29" w:type="dxa"/>
        <w:bottom w:w="29"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FFFFFF" w:themeColor="background1"/>
      </w:rPr>
      <w:tblPr/>
      <w:tcPr>
        <w:tcBorders>
          <w:top w:val="double" w:sz="4" w:space="0" w:color="4F81BD"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29" w:type="dxa"/>
        <w:bottom w:w="29"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color w:val="FFFFFF" w:themeColor="background1"/>
      </w:rPr>
      <w:tblPr/>
      <w:tcPr>
        <w:tcBorders>
          <w:top w:val="double" w:sz="4" w:space="0" w:color="C0504D"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29" w:type="dxa"/>
        <w:bottom w:w="29"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4F81BD" w:themeColor="accent1"/>
      </w:tblBorders>
      <w:tblCellMar>
        <w:top w:w="29" w:type="dxa"/>
        <w:bottom w:w="29" w:type="dxa"/>
      </w:tblCellMar>
    </w:tblPr>
    <w:tblStylePr w:type="firstRow">
      <w:rPr>
        <w:b w:val="0"/>
        <w:bCs/>
      </w:rPr>
      <w:tblPr/>
      <w:tcPr>
        <w:tcBorders>
          <w:top w:val="nil"/>
          <w:left w:val="nil"/>
          <w:bottom w:val="single" w:sz="12" w:space="0" w:color="4F81BD" w:themeColor="accent1"/>
          <w:right w:val="nil"/>
          <w:insideH w:val="nil"/>
          <w:insideV w:val="nil"/>
          <w:tl2br w:val="nil"/>
          <w:tr2bl w:val="nil"/>
        </w:tcBorders>
      </w:tcPr>
    </w:tblStylePr>
    <w:tblStylePr w:type="lastRow">
      <w:rPr>
        <w:b/>
        <w:bCs/>
      </w:rPr>
      <w:tblPr/>
      <w:tcPr>
        <w:tcBorders>
          <w:top w:val="double" w:sz="2" w:space="0" w:color="95B3D7"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29" w:type="dxa"/>
        <w:bottom w:w="29"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ogo">
    <w:name w:val="Logo"/>
    <w:basedOn w:val="Normal"/>
    <w:uiPriority w:val="1"/>
    <w:pPr>
      <w:spacing w:after="1440"/>
      <w:jc w:val="right"/>
    </w:pPr>
    <w:rPr>
      <w:color w:val="17365D"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4E3DEB"/>
    <w:rPr>
      <w:b/>
      <w:bCs/>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4E3DEB"/>
    <w:pPr>
      <w:spacing w:after="0" w:line="240" w:lineRule="auto"/>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4E3DEB"/>
    <w:pPr>
      <w:ind w:left="720"/>
      <w:contextualSpacing/>
    </w:pPr>
  </w:style>
  <w:style w:type="character" w:styleId="Hyperlink">
    <w:name w:val="Hyperlink"/>
    <w:basedOn w:val="DefaultParagraphFont"/>
    <w:uiPriority w:val="99"/>
    <w:unhideWhenUsed/>
    <w:rsid w:val="007335CC"/>
    <w:rPr>
      <w:color w:val="0000FF"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4E3DEB"/>
    <w:rPr>
      <w:i/>
      <w:iCs/>
      <w:color w:val="F79646" w:themeColor="accent6"/>
    </w:rPr>
  </w:style>
  <w:style w:type="character" w:styleId="FollowedHyperlink">
    <w:name w:val="FollowedHyperlink"/>
    <w:basedOn w:val="DefaultParagraphFont"/>
    <w:uiPriority w:val="99"/>
    <w:semiHidden/>
    <w:unhideWhenUsed/>
    <w:rsid w:val="007335CC"/>
    <w:rPr>
      <w:color w:val="800080" w:themeColor="followedHyperlink"/>
      <w:u w:val="single"/>
    </w:rPr>
  </w:style>
  <w:style w:type="paragraph" w:styleId="NormalWeb">
    <w:name w:val="Normal (Web)"/>
    <w:basedOn w:val="Normal"/>
    <w:uiPriority w:val="99"/>
    <w:unhideWhenUsed/>
    <w:rsid w:val="007335CC"/>
    <w:pPr>
      <w:spacing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Normal"/>
    <w:next w:val="Normal"/>
    <w:link w:val="QuoteChar"/>
    <w:uiPriority w:val="29"/>
    <w:qFormat/>
    <w:rsid w:val="004E3D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E3DEB"/>
    <w:rPr>
      <w:i/>
      <w:iCs/>
      <w:color w:val="262626" w:themeColor="text1" w:themeTint="D9"/>
    </w:rPr>
  </w:style>
  <w:style w:type="paragraph" w:styleId="IntenseQuote">
    <w:name w:val="Intense Quote"/>
    <w:basedOn w:val="Normal"/>
    <w:next w:val="Normal"/>
    <w:link w:val="IntenseQuoteChar"/>
    <w:uiPriority w:val="30"/>
    <w:qFormat/>
    <w:rsid w:val="004E3D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4E3D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4E3DEB"/>
    <w:rPr>
      <w:i/>
      <w:iCs/>
    </w:rPr>
  </w:style>
  <w:style w:type="character" w:styleId="IntenseEmphasis">
    <w:name w:val="Intense Emphasis"/>
    <w:basedOn w:val="DefaultParagraphFont"/>
    <w:uiPriority w:val="21"/>
    <w:qFormat/>
    <w:rsid w:val="004E3DEB"/>
    <w:rPr>
      <w:b/>
      <w:bCs/>
      <w:i/>
      <w:iCs/>
    </w:rPr>
  </w:style>
  <w:style w:type="character" w:styleId="SubtleReference">
    <w:name w:val="Subtle Reference"/>
    <w:basedOn w:val="DefaultParagraphFont"/>
    <w:uiPriority w:val="31"/>
    <w:qFormat/>
    <w:rsid w:val="004E3DEB"/>
    <w:rPr>
      <w:smallCaps/>
      <w:color w:val="595959" w:themeColor="text1" w:themeTint="A6"/>
    </w:rPr>
  </w:style>
  <w:style w:type="character" w:styleId="IntenseReference">
    <w:name w:val="Intense Reference"/>
    <w:basedOn w:val="DefaultParagraphFont"/>
    <w:uiPriority w:val="32"/>
    <w:qFormat/>
    <w:rsid w:val="004E3DEB"/>
    <w:rPr>
      <w:b/>
      <w:bCs/>
      <w:smallCaps/>
      <w:color w:val="F79646" w:themeColor="accent6"/>
    </w:rPr>
  </w:style>
  <w:style w:type="character" w:styleId="BookTitle">
    <w:name w:val="Book Title"/>
    <w:basedOn w:val="DefaultParagraphFont"/>
    <w:uiPriority w:val="33"/>
    <w:qFormat/>
    <w:rsid w:val="004E3DEB"/>
    <w:rPr>
      <w:b/>
      <w:bCs/>
      <w:caps w:val="0"/>
      <w:smallCaps/>
      <w:spacing w:val="7"/>
      <w:sz w:val="21"/>
      <w:szCs w:val="21"/>
    </w:rPr>
  </w:style>
  <w:style w:type="paragraph" w:customStyle="1" w:styleId="ChartHeaders">
    <w:name w:val="Chart Headers"/>
    <w:basedOn w:val="Normal"/>
    <w:link w:val="ChartHeadersChar"/>
    <w:rsid w:val="00AD792A"/>
    <w:pPr>
      <w:jc w:val="center"/>
    </w:pPr>
    <w:rPr>
      <w:b/>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rsid w:val="009448EF"/>
    <w:pPr>
      <w:ind w:left="0"/>
    </w:pPr>
  </w:style>
  <w:style w:type="paragraph" w:customStyle="1" w:styleId="Bullet">
    <w:name w:val="Bullet"/>
    <w:basedOn w:val="Style1"/>
    <w:autoRedefine/>
    <w:uiPriority w:val="99"/>
    <w:rsid w:val="00964AED"/>
    <w:rPr>
      <w:i/>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rsid w:val="00804385"/>
    <w:rPr>
      <w:b/>
    </w:rPr>
  </w:style>
  <w:style w:type="character" w:customStyle="1" w:styleId="ListParagraphChar">
    <w:name w:val="List Paragraph Char"/>
    <w:aliases w:val="Bullets Char"/>
    <w:basedOn w:val="NoSpacingChar"/>
    <w:link w:val="ListParagraph"/>
    <w:uiPriority w:val="34"/>
    <w:rsid w:val="004E3DEB"/>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pPr>
  </w:style>
  <w:style w:type="paragraph" w:customStyle="1" w:styleId="eventlist-meta-item">
    <w:name w:val="eventlist-meta-item"/>
    <w:basedOn w:val="Normal"/>
    <w:rsid w:val="00DE575A"/>
    <w:pPr>
      <w:spacing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 w:type="character" w:customStyle="1" w:styleId="html-span">
    <w:name w:val="html-span"/>
    <w:basedOn w:val="DefaultParagraphFont"/>
    <w:rsid w:val="003176E3"/>
  </w:style>
  <w:style w:type="character" w:customStyle="1" w:styleId="routes-site-routes-post-listen-listenarticlelistenlabel">
    <w:name w:val="routes-site-routes-post-listen-__listen__articlelisten_label"/>
    <w:basedOn w:val="DefaultParagraphFont"/>
    <w:rsid w:val="00967D36"/>
  </w:style>
  <w:style w:type="paragraph" w:customStyle="1" w:styleId="css-nqp0c0">
    <w:name w:val="css-nqp0c0"/>
    <w:basedOn w:val="Normal"/>
    <w:rsid w:val="007468D5"/>
    <w:pPr>
      <w:spacing w:beforeAutospacing="1" w:after="100" w:afterAutospacing="1"/>
    </w:pPr>
    <w:rPr>
      <w:rFonts w:ascii="Times New Roman" w:eastAsia="Times New Roman" w:hAnsi="Times New Roman" w:cs="Times New Roman"/>
      <w:sz w:val="24"/>
      <w:szCs w:val="24"/>
    </w:rPr>
  </w:style>
  <w:style w:type="paragraph" w:customStyle="1" w:styleId="nav-item">
    <w:name w:val="nav-item"/>
    <w:basedOn w:val="Normal"/>
    <w:rsid w:val="00FD6357"/>
    <w:pPr>
      <w:spacing w:beforeAutospacing="1" w:after="100" w:afterAutospacing="1"/>
    </w:pPr>
    <w:rPr>
      <w:rFonts w:ascii="Times New Roman" w:eastAsia="Times New Roman" w:hAnsi="Times New Roman" w:cs="Times New Roman"/>
      <w:sz w:val="24"/>
      <w:szCs w:val="24"/>
    </w:rPr>
  </w:style>
  <w:style w:type="paragraph" w:customStyle="1" w:styleId="zm-col">
    <w:name w:val="zm-col"/>
    <w:basedOn w:val="Normal"/>
    <w:uiPriority w:val="99"/>
    <w:semiHidden/>
    <w:rsid w:val="007C3223"/>
    <w:pPr>
      <w:spacing w:before="100" w:beforeAutospacing="1" w:after="100" w:afterAutospacing="1" w:line="240" w:lineRule="auto"/>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F814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14CD"/>
    <w:rPr>
      <w:sz w:val="20"/>
      <w:szCs w:val="20"/>
    </w:rPr>
  </w:style>
  <w:style w:type="character" w:styleId="EndnoteReference">
    <w:name w:val="endnote reference"/>
    <w:basedOn w:val="DefaultParagraphFont"/>
    <w:uiPriority w:val="99"/>
    <w:semiHidden/>
    <w:unhideWhenUsed/>
    <w:rsid w:val="00F814CD"/>
    <w:rPr>
      <w:vertAlign w:val="superscript"/>
    </w:rPr>
  </w:style>
  <w:style w:type="paragraph" w:customStyle="1" w:styleId="px-md-4">
    <w:name w:val="px-md-4"/>
    <w:basedOn w:val="Normal"/>
    <w:rsid w:val="00017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format-content">
    <w:name w:val="text-format-content"/>
    <w:basedOn w:val="DefaultParagraphFont"/>
    <w:rsid w:val="00785843"/>
  </w:style>
  <w:style w:type="paragraph" w:customStyle="1" w:styleId="hidden-xs">
    <w:name w:val="hidden-xs"/>
    <w:basedOn w:val="Normal"/>
    <w:rsid w:val="0019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imate">
    <w:name w:val="animate"/>
    <w:basedOn w:val="DefaultParagraphFont"/>
    <w:rsid w:val="00194892"/>
  </w:style>
  <w:style w:type="character" w:customStyle="1" w:styleId="color20">
    <w:name w:val="color_20"/>
    <w:basedOn w:val="DefaultParagraphFont"/>
    <w:rsid w:val="000146A7"/>
  </w:style>
  <w:style w:type="character" w:customStyle="1" w:styleId="wixui-rich-texttext">
    <w:name w:val="wixui-rich-text__text"/>
    <w:basedOn w:val="DefaultParagraphFont"/>
    <w:rsid w:val="000146A7"/>
  </w:style>
  <w:style w:type="character" w:customStyle="1" w:styleId="stylablebutton2545352419label">
    <w:name w:val="stylablebutton2545352419__label"/>
    <w:basedOn w:val="DefaultParagraphFont"/>
    <w:rsid w:val="000146A7"/>
  </w:style>
  <w:style w:type="character" w:customStyle="1" w:styleId="tabchar">
    <w:name w:val="tabchar"/>
    <w:basedOn w:val="DefaultParagraphFont"/>
    <w:rsid w:val="00E70561"/>
  </w:style>
  <w:style w:type="paragraph" w:customStyle="1" w:styleId="has-text-align-center">
    <w:name w:val="has-text-align-center"/>
    <w:basedOn w:val="Normal"/>
    <w:rsid w:val="00EC05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2707914">
      <w:bodyDiv w:val="1"/>
      <w:marLeft w:val="0"/>
      <w:marRight w:val="0"/>
      <w:marTop w:val="0"/>
      <w:marBottom w:val="0"/>
      <w:divBdr>
        <w:top w:val="none" w:sz="0" w:space="0" w:color="auto"/>
        <w:left w:val="none" w:sz="0" w:space="0" w:color="auto"/>
        <w:bottom w:val="none" w:sz="0" w:space="0" w:color="auto"/>
        <w:right w:val="none" w:sz="0" w:space="0" w:color="auto"/>
      </w:divBdr>
    </w:div>
    <w:div w:id="2708652">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001">
      <w:bodyDiv w:val="1"/>
      <w:marLeft w:val="0"/>
      <w:marRight w:val="0"/>
      <w:marTop w:val="0"/>
      <w:marBottom w:val="0"/>
      <w:divBdr>
        <w:top w:val="none" w:sz="0" w:space="0" w:color="auto"/>
        <w:left w:val="none" w:sz="0" w:space="0" w:color="auto"/>
        <w:bottom w:val="none" w:sz="0" w:space="0" w:color="auto"/>
        <w:right w:val="none" w:sz="0" w:space="0" w:color="auto"/>
      </w:divBdr>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0301">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5985477">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12359">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048">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29689055">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619944">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739202">
      <w:bodyDiv w:val="1"/>
      <w:marLeft w:val="0"/>
      <w:marRight w:val="0"/>
      <w:marTop w:val="0"/>
      <w:marBottom w:val="0"/>
      <w:divBdr>
        <w:top w:val="none" w:sz="0" w:space="0" w:color="auto"/>
        <w:left w:val="none" w:sz="0" w:space="0" w:color="auto"/>
        <w:bottom w:val="none" w:sz="0" w:space="0" w:color="auto"/>
        <w:right w:val="none" w:sz="0" w:space="0" w:color="auto"/>
      </w:divBdr>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54424">
      <w:bodyDiv w:val="1"/>
      <w:marLeft w:val="0"/>
      <w:marRight w:val="0"/>
      <w:marTop w:val="0"/>
      <w:marBottom w:val="0"/>
      <w:divBdr>
        <w:top w:val="none" w:sz="0" w:space="0" w:color="auto"/>
        <w:left w:val="none" w:sz="0" w:space="0" w:color="auto"/>
        <w:bottom w:val="none" w:sz="0" w:space="0" w:color="auto"/>
        <w:right w:val="none" w:sz="0" w:space="0" w:color="auto"/>
      </w:divBdr>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063847">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173">
      <w:bodyDiv w:val="1"/>
      <w:marLeft w:val="0"/>
      <w:marRight w:val="0"/>
      <w:marTop w:val="0"/>
      <w:marBottom w:val="0"/>
      <w:divBdr>
        <w:top w:val="none" w:sz="0" w:space="0" w:color="auto"/>
        <w:left w:val="none" w:sz="0" w:space="0" w:color="auto"/>
        <w:bottom w:val="none" w:sz="0" w:space="0" w:color="auto"/>
        <w:right w:val="none" w:sz="0" w:space="0" w:color="auto"/>
      </w:divBdr>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305356">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5952">
      <w:bodyDiv w:val="1"/>
      <w:marLeft w:val="0"/>
      <w:marRight w:val="0"/>
      <w:marTop w:val="0"/>
      <w:marBottom w:val="0"/>
      <w:divBdr>
        <w:top w:val="none" w:sz="0" w:space="0" w:color="auto"/>
        <w:left w:val="none" w:sz="0" w:space="0" w:color="auto"/>
        <w:bottom w:val="none" w:sz="0" w:space="0" w:color="auto"/>
        <w:right w:val="none" w:sz="0" w:space="0" w:color="auto"/>
      </w:divBdr>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193924">
      <w:bodyDiv w:val="1"/>
      <w:marLeft w:val="0"/>
      <w:marRight w:val="0"/>
      <w:marTop w:val="0"/>
      <w:marBottom w:val="0"/>
      <w:divBdr>
        <w:top w:val="none" w:sz="0" w:space="0" w:color="auto"/>
        <w:left w:val="none" w:sz="0" w:space="0" w:color="auto"/>
        <w:bottom w:val="none" w:sz="0" w:space="0" w:color="auto"/>
        <w:right w:val="none" w:sz="0" w:space="0" w:color="auto"/>
      </w:divBdr>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7758">
      <w:bodyDiv w:val="1"/>
      <w:marLeft w:val="0"/>
      <w:marRight w:val="0"/>
      <w:marTop w:val="0"/>
      <w:marBottom w:val="0"/>
      <w:divBdr>
        <w:top w:val="none" w:sz="0" w:space="0" w:color="auto"/>
        <w:left w:val="none" w:sz="0" w:space="0" w:color="auto"/>
        <w:bottom w:val="none" w:sz="0" w:space="0" w:color="auto"/>
        <w:right w:val="none" w:sz="0" w:space="0" w:color="auto"/>
      </w:divBdr>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610545">
      <w:bodyDiv w:val="1"/>
      <w:marLeft w:val="0"/>
      <w:marRight w:val="0"/>
      <w:marTop w:val="0"/>
      <w:marBottom w:val="0"/>
      <w:divBdr>
        <w:top w:val="none" w:sz="0" w:space="0" w:color="auto"/>
        <w:left w:val="none" w:sz="0" w:space="0" w:color="auto"/>
        <w:bottom w:val="none" w:sz="0" w:space="0" w:color="auto"/>
        <w:right w:val="none" w:sz="0" w:space="0" w:color="auto"/>
      </w:divBdr>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388245">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1632478">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144095">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2380805">
      <w:bodyDiv w:val="1"/>
      <w:marLeft w:val="0"/>
      <w:marRight w:val="0"/>
      <w:marTop w:val="0"/>
      <w:marBottom w:val="0"/>
      <w:divBdr>
        <w:top w:val="none" w:sz="0" w:space="0" w:color="auto"/>
        <w:left w:val="none" w:sz="0" w:space="0" w:color="auto"/>
        <w:bottom w:val="none" w:sz="0" w:space="0" w:color="auto"/>
        <w:right w:val="none" w:sz="0" w:space="0" w:color="auto"/>
      </w:divBdr>
    </w:div>
    <w:div w:id="8280407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4566">
      <w:bodyDiv w:val="1"/>
      <w:marLeft w:val="0"/>
      <w:marRight w:val="0"/>
      <w:marTop w:val="0"/>
      <w:marBottom w:val="0"/>
      <w:divBdr>
        <w:top w:val="none" w:sz="0" w:space="0" w:color="auto"/>
        <w:left w:val="none" w:sz="0" w:space="0" w:color="auto"/>
        <w:bottom w:val="none" w:sz="0" w:space="0" w:color="auto"/>
        <w:right w:val="none" w:sz="0" w:space="0" w:color="auto"/>
      </w:divBdr>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698464">
      <w:bodyDiv w:val="1"/>
      <w:marLeft w:val="0"/>
      <w:marRight w:val="0"/>
      <w:marTop w:val="0"/>
      <w:marBottom w:val="0"/>
      <w:divBdr>
        <w:top w:val="none" w:sz="0" w:space="0" w:color="auto"/>
        <w:left w:val="none" w:sz="0" w:space="0" w:color="auto"/>
        <w:bottom w:val="none" w:sz="0" w:space="0" w:color="auto"/>
        <w:right w:val="none" w:sz="0" w:space="0" w:color="auto"/>
      </w:divBdr>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009543">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382208">
      <w:bodyDiv w:val="1"/>
      <w:marLeft w:val="0"/>
      <w:marRight w:val="0"/>
      <w:marTop w:val="0"/>
      <w:marBottom w:val="0"/>
      <w:divBdr>
        <w:top w:val="none" w:sz="0" w:space="0" w:color="auto"/>
        <w:left w:val="none" w:sz="0" w:space="0" w:color="auto"/>
        <w:bottom w:val="none" w:sz="0" w:space="0" w:color="auto"/>
        <w:right w:val="none" w:sz="0" w:space="0" w:color="auto"/>
      </w:divBdr>
    </w:div>
    <w:div w:id="102388750">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3222">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505745">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0903349">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09624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4520496">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5877641">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3174">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2763">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0468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2242">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375584">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
        <w:div w:id="377247303">
          <w:marLeft w:val="0"/>
          <w:marRight w:val="0"/>
          <w:marTop w:val="120"/>
          <w:marBottom w:val="0"/>
          <w:divBdr>
            <w:top w:val="none" w:sz="0" w:space="0" w:color="auto"/>
            <w:left w:val="none" w:sz="0" w:space="0" w:color="auto"/>
            <w:bottom w:val="none" w:sz="0" w:space="0" w:color="auto"/>
            <w:right w:val="none" w:sz="0" w:space="0" w:color="auto"/>
          </w:divBdr>
          <w:divsChild>
            <w:div w:id="19217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5610976">
      <w:bodyDiv w:val="1"/>
      <w:marLeft w:val="0"/>
      <w:marRight w:val="0"/>
      <w:marTop w:val="0"/>
      <w:marBottom w:val="0"/>
      <w:divBdr>
        <w:top w:val="none" w:sz="0" w:space="0" w:color="auto"/>
        <w:left w:val="none" w:sz="0" w:space="0" w:color="auto"/>
        <w:bottom w:val="none" w:sz="0" w:space="0" w:color="auto"/>
        <w:right w:val="none" w:sz="0" w:space="0" w:color="auto"/>
      </w:divBdr>
      <w:divsChild>
        <w:div w:id="1643462027">
          <w:marLeft w:val="0"/>
          <w:marRight w:val="0"/>
          <w:marTop w:val="0"/>
          <w:marBottom w:val="0"/>
          <w:divBdr>
            <w:top w:val="none" w:sz="0" w:space="0" w:color="auto"/>
            <w:left w:val="none" w:sz="0" w:space="0" w:color="auto"/>
            <w:bottom w:val="none" w:sz="0" w:space="0" w:color="auto"/>
            <w:right w:val="none" w:sz="0" w:space="0" w:color="auto"/>
          </w:divBdr>
        </w:div>
        <w:div w:id="1666668049">
          <w:marLeft w:val="0"/>
          <w:marRight w:val="0"/>
          <w:marTop w:val="120"/>
          <w:marBottom w:val="0"/>
          <w:divBdr>
            <w:top w:val="none" w:sz="0" w:space="0" w:color="auto"/>
            <w:left w:val="none" w:sz="0" w:space="0" w:color="auto"/>
            <w:bottom w:val="none" w:sz="0" w:space="0" w:color="auto"/>
            <w:right w:val="none" w:sz="0" w:space="0" w:color="auto"/>
          </w:divBdr>
          <w:divsChild>
            <w:div w:id="638801765">
              <w:marLeft w:val="0"/>
              <w:marRight w:val="0"/>
              <w:marTop w:val="0"/>
              <w:marBottom w:val="0"/>
              <w:divBdr>
                <w:top w:val="none" w:sz="0" w:space="0" w:color="auto"/>
                <w:left w:val="none" w:sz="0" w:space="0" w:color="auto"/>
                <w:bottom w:val="none" w:sz="0" w:space="0" w:color="auto"/>
                <w:right w:val="none" w:sz="0" w:space="0" w:color="auto"/>
              </w:divBdr>
            </w:div>
          </w:divsChild>
        </w:div>
        <w:div w:id="1456682041">
          <w:marLeft w:val="0"/>
          <w:marRight w:val="0"/>
          <w:marTop w:val="120"/>
          <w:marBottom w:val="0"/>
          <w:divBdr>
            <w:top w:val="none" w:sz="0" w:space="0" w:color="auto"/>
            <w:left w:val="none" w:sz="0" w:space="0" w:color="auto"/>
            <w:bottom w:val="none" w:sz="0" w:space="0" w:color="auto"/>
            <w:right w:val="none" w:sz="0" w:space="0" w:color="auto"/>
          </w:divBdr>
          <w:divsChild>
            <w:div w:id="1607926559">
              <w:marLeft w:val="0"/>
              <w:marRight w:val="0"/>
              <w:marTop w:val="0"/>
              <w:marBottom w:val="0"/>
              <w:divBdr>
                <w:top w:val="none" w:sz="0" w:space="0" w:color="auto"/>
                <w:left w:val="none" w:sz="0" w:space="0" w:color="auto"/>
                <w:bottom w:val="none" w:sz="0" w:space="0" w:color="auto"/>
                <w:right w:val="none" w:sz="0" w:space="0" w:color="auto"/>
              </w:divBdr>
            </w:div>
          </w:divsChild>
        </w:div>
        <w:div w:id="451051423">
          <w:marLeft w:val="0"/>
          <w:marRight w:val="0"/>
          <w:marTop w:val="120"/>
          <w:marBottom w:val="0"/>
          <w:divBdr>
            <w:top w:val="none" w:sz="0" w:space="0" w:color="auto"/>
            <w:left w:val="none" w:sz="0" w:space="0" w:color="auto"/>
            <w:bottom w:val="none" w:sz="0" w:space="0" w:color="auto"/>
            <w:right w:val="none" w:sz="0" w:space="0" w:color="auto"/>
          </w:divBdr>
          <w:divsChild>
            <w:div w:id="2079160452">
              <w:marLeft w:val="0"/>
              <w:marRight w:val="0"/>
              <w:marTop w:val="0"/>
              <w:marBottom w:val="0"/>
              <w:divBdr>
                <w:top w:val="none" w:sz="0" w:space="0" w:color="auto"/>
                <w:left w:val="none" w:sz="0" w:space="0" w:color="auto"/>
                <w:bottom w:val="none" w:sz="0" w:space="0" w:color="auto"/>
                <w:right w:val="none" w:sz="0" w:space="0" w:color="auto"/>
              </w:divBdr>
            </w:div>
          </w:divsChild>
        </w:div>
        <w:div w:id="1521503314">
          <w:marLeft w:val="0"/>
          <w:marRight w:val="0"/>
          <w:marTop w:val="120"/>
          <w:marBottom w:val="0"/>
          <w:divBdr>
            <w:top w:val="none" w:sz="0" w:space="0" w:color="auto"/>
            <w:left w:val="none" w:sz="0" w:space="0" w:color="auto"/>
            <w:bottom w:val="none" w:sz="0" w:space="0" w:color="auto"/>
            <w:right w:val="none" w:sz="0" w:space="0" w:color="auto"/>
          </w:divBdr>
          <w:divsChild>
            <w:div w:id="842277075">
              <w:marLeft w:val="0"/>
              <w:marRight w:val="0"/>
              <w:marTop w:val="0"/>
              <w:marBottom w:val="0"/>
              <w:divBdr>
                <w:top w:val="none" w:sz="0" w:space="0" w:color="auto"/>
                <w:left w:val="none" w:sz="0" w:space="0" w:color="auto"/>
                <w:bottom w:val="none" w:sz="0" w:space="0" w:color="auto"/>
                <w:right w:val="none" w:sz="0" w:space="0" w:color="auto"/>
              </w:divBdr>
            </w:div>
          </w:divsChild>
        </w:div>
        <w:div w:id="249630847">
          <w:marLeft w:val="0"/>
          <w:marRight w:val="0"/>
          <w:marTop w:val="120"/>
          <w:marBottom w:val="0"/>
          <w:divBdr>
            <w:top w:val="none" w:sz="0" w:space="0" w:color="auto"/>
            <w:left w:val="none" w:sz="0" w:space="0" w:color="auto"/>
            <w:bottom w:val="none" w:sz="0" w:space="0" w:color="auto"/>
            <w:right w:val="none" w:sz="0" w:space="0" w:color="auto"/>
          </w:divBdr>
          <w:divsChild>
            <w:div w:id="2082632654">
              <w:marLeft w:val="0"/>
              <w:marRight w:val="0"/>
              <w:marTop w:val="0"/>
              <w:marBottom w:val="0"/>
              <w:divBdr>
                <w:top w:val="none" w:sz="0" w:space="0" w:color="auto"/>
                <w:left w:val="none" w:sz="0" w:space="0" w:color="auto"/>
                <w:bottom w:val="none" w:sz="0" w:space="0" w:color="auto"/>
                <w:right w:val="none" w:sz="0" w:space="0" w:color="auto"/>
              </w:divBdr>
            </w:div>
            <w:div w:id="1381128472">
              <w:marLeft w:val="0"/>
              <w:marRight w:val="0"/>
              <w:marTop w:val="0"/>
              <w:marBottom w:val="0"/>
              <w:divBdr>
                <w:top w:val="none" w:sz="0" w:space="0" w:color="auto"/>
                <w:left w:val="none" w:sz="0" w:space="0" w:color="auto"/>
                <w:bottom w:val="none" w:sz="0" w:space="0" w:color="auto"/>
                <w:right w:val="none" w:sz="0" w:space="0" w:color="auto"/>
              </w:divBdr>
            </w:div>
            <w:div w:id="529999121">
              <w:marLeft w:val="0"/>
              <w:marRight w:val="0"/>
              <w:marTop w:val="0"/>
              <w:marBottom w:val="0"/>
              <w:divBdr>
                <w:top w:val="none" w:sz="0" w:space="0" w:color="auto"/>
                <w:left w:val="none" w:sz="0" w:space="0" w:color="auto"/>
                <w:bottom w:val="none" w:sz="0" w:space="0" w:color="auto"/>
                <w:right w:val="none" w:sz="0" w:space="0" w:color="auto"/>
              </w:divBdr>
            </w:div>
          </w:divsChild>
        </w:div>
        <w:div w:id="1261645884">
          <w:marLeft w:val="0"/>
          <w:marRight w:val="0"/>
          <w:marTop w:val="120"/>
          <w:marBottom w:val="0"/>
          <w:divBdr>
            <w:top w:val="none" w:sz="0" w:space="0" w:color="auto"/>
            <w:left w:val="none" w:sz="0" w:space="0" w:color="auto"/>
            <w:bottom w:val="none" w:sz="0" w:space="0" w:color="auto"/>
            <w:right w:val="none" w:sz="0" w:space="0" w:color="auto"/>
          </w:divBdr>
          <w:divsChild>
            <w:div w:id="19377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118">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531841">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5266096">
      <w:bodyDiv w:val="1"/>
      <w:marLeft w:val="0"/>
      <w:marRight w:val="0"/>
      <w:marTop w:val="0"/>
      <w:marBottom w:val="0"/>
      <w:divBdr>
        <w:top w:val="none" w:sz="0" w:space="0" w:color="auto"/>
        <w:left w:val="none" w:sz="0" w:space="0" w:color="auto"/>
        <w:bottom w:val="none" w:sz="0" w:space="0" w:color="auto"/>
        <w:right w:val="none" w:sz="0" w:space="0" w:color="auto"/>
      </w:divBdr>
    </w:div>
    <w:div w:id="156115598">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00152">
      <w:bodyDiv w:val="1"/>
      <w:marLeft w:val="0"/>
      <w:marRight w:val="0"/>
      <w:marTop w:val="0"/>
      <w:marBottom w:val="0"/>
      <w:divBdr>
        <w:top w:val="none" w:sz="0" w:space="0" w:color="auto"/>
        <w:left w:val="none" w:sz="0" w:space="0" w:color="auto"/>
        <w:bottom w:val="none" w:sz="0" w:space="0" w:color="auto"/>
        <w:right w:val="none" w:sz="0" w:space="0" w:color="auto"/>
      </w:divBdr>
      <w:divsChild>
        <w:div w:id="1873377156">
          <w:marLeft w:val="0"/>
          <w:marRight w:val="0"/>
          <w:marTop w:val="0"/>
          <w:marBottom w:val="0"/>
          <w:divBdr>
            <w:top w:val="none" w:sz="0" w:space="0" w:color="auto"/>
            <w:left w:val="none" w:sz="0" w:space="0" w:color="auto"/>
            <w:bottom w:val="none" w:sz="0" w:space="0" w:color="auto"/>
            <w:right w:val="none" w:sz="0" w:space="0" w:color="auto"/>
          </w:divBdr>
          <w:divsChild>
            <w:div w:id="984772232">
              <w:marLeft w:val="0"/>
              <w:marRight w:val="0"/>
              <w:marTop w:val="0"/>
              <w:marBottom w:val="0"/>
              <w:divBdr>
                <w:top w:val="none" w:sz="0" w:space="0" w:color="auto"/>
                <w:left w:val="none" w:sz="0" w:space="0" w:color="auto"/>
                <w:bottom w:val="none" w:sz="0" w:space="0" w:color="auto"/>
                <w:right w:val="none" w:sz="0" w:space="0" w:color="auto"/>
              </w:divBdr>
            </w:div>
          </w:divsChild>
        </w:div>
        <w:div w:id="475605779">
          <w:marLeft w:val="0"/>
          <w:marRight w:val="0"/>
          <w:marTop w:val="120"/>
          <w:marBottom w:val="0"/>
          <w:divBdr>
            <w:top w:val="none" w:sz="0" w:space="0" w:color="auto"/>
            <w:left w:val="none" w:sz="0" w:space="0" w:color="auto"/>
            <w:bottom w:val="none" w:sz="0" w:space="0" w:color="auto"/>
            <w:right w:val="none" w:sz="0" w:space="0" w:color="auto"/>
          </w:divBdr>
          <w:divsChild>
            <w:div w:id="5795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521471">
      <w:bodyDiv w:val="1"/>
      <w:marLeft w:val="0"/>
      <w:marRight w:val="0"/>
      <w:marTop w:val="0"/>
      <w:marBottom w:val="0"/>
      <w:divBdr>
        <w:top w:val="none" w:sz="0" w:space="0" w:color="auto"/>
        <w:left w:val="none" w:sz="0" w:space="0" w:color="auto"/>
        <w:bottom w:val="none" w:sz="0" w:space="0" w:color="auto"/>
        <w:right w:val="none" w:sz="0" w:space="0" w:color="auto"/>
      </w:divBdr>
      <w:divsChild>
        <w:div w:id="1328905155">
          <w:marLeft w:val="0"/>
          <w:marRight w:val="0"/>
          <w:marTop w:val="0"/>
          <w:marBottom w:val="270"/>
          <w:divBdr>
            <w:top w:val="none" w:sz="0" w:space="0" w:color="auto"/>
            <w:left w:val="none" w:sz="0" w:space="0" w:color="auto"/>
            <w:bottom w:val="none" w:sz="0" w:space="0" w:color="auto"/>
            <w:right w:val="none" w:sz="0" w:space="0" w:color="auto"/>
          </w:divBdr>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612192">
      <w:bodyDiv w:val="1"/>
      <w:marLeft w:val="0"/>
      <w:marRight w:val="0"/>
      <w:marTop w:val="0"/>
      <w:marBottom w:val="0"/>
      <w:divBdr>
        <w:top w:val="none" w:sz="0" w:space="0" w:color="auto"/>
        <w:left w:val="none" w:sz="0" w:space="0" w:color="auto"/>
        <w:bottom w:val="none" w:sz="0" w:space="0" w:color="auto"/>
        <w:right w:val="none" w:sz="0" w:space="0" w:color="auto"/>
      </w:divBdr>
      <w:divsChild>
        <w:div w:id="323818520">
          <w:marLeft w:val="0"/>
          <w:marRight w:val="0"/>
          <w:marTop w:val="0"/>
          <w:marBottom w:val="0"/>
          <w:divBdr>
            <w:top w:val="none" w:sz="0" w:space="0" w:color="auto"/>
            <w:left w:val="none" w:sz="0" w:space="0" w:color="auto"/>
            <w:bottom w:val="none" w:sz="0" w:space="0" w:color="auto"/>
            <w:right w:val="none" w:sz="0" w:space="0" w:color="auto"/>
          </w:divBdr>
        </w:div>
        <w:div w:id="1263219301">
          <w:marLeft w:val="0"/>
          <w:marRight w:val="0"/>
          <w:marTop w:val="120"/>
          <w:marBottom w:val="0"/>
          <w:divBdr>
            <w:top w:val="none" w:sz="0" w:space="0" w:color="auto"/>
            <w:left w:val="none" w:sz="0" w:space="0" w:color="auto"/>
            <w:bottom w:val="none" w:sz="0" w:space="0" w:color="auto"/>
            <w:right w:val="none" w:sz="0" w:space="0" w:color="auto"/>
          </w:divBdr>
          <w:divsChild>
            <w:div w:id="1554270151">
              <w:marLeft w:val="0"/>
              <w:marRight w:val="0"/>
              <w:marTop w:val="0"/>
              <w:marBottom w:val="0"/>
              <w:divBdr>
                <w:top w:val="none" w:sz="0" w:space="0" w:color="auto"/>
                <w:left w:val="none" w:sz="0" w:space="0" w:color="auto"/>
                <w:bottom w:val="none" w:sz="0" w:space="0" w:color="auto"/>
                <w:right w:val="none" w:sz="0" w:space="0" w:color="auto"/>
              </w:divBdr>
            </w:div>
          </w:divsChild>
        </w:div>
        <w:div w:id="1492405344">
          <w:marLeft w:val="0"/>
          <w:marRight w:val="0"/>
          <w:marTop w:val="120"/>
          <w:marBottom w:val="0"/>
          <w:divBdr>
            <w:top w:val="none" w:sz="0" w:space="0" w:color="auto"/>
            <w:left w:val="none" w:sz="0" w:space="0" w:color="auto"/>
            <w:bottom w:val="none" w:sz="0" w:space="0" w:color="auto"/>
            <w:right w:val="none" w:sz="0" w:space="0" w:color="auto"/>
          </w:divBdr>
          <w:divsChild>
            <w:div w:id="1879051938">
              <w:marLeft w:val="0"/>
              <w:marRight w:val="0"/>
              <w:marTop w:val="0"/>
              <w:marBottom w:val="0"/>
              <w:divBdr>
                <w:top w:val="none" w:sz="0" w:space="0" w:color="auto"/>
                <w:left w:val="none" w:sz="0" w:space="0" w:color="auto"/>
                <w:bottom w:val="none" w:sz="0" w:space="0" w:color="auto"/>
                <w:right w:val="none" w:sz="0" w:space="0" w:color="auto"/>
              </w:divBdr>
            </w:div>
          </w:divsChild>
        </w:div>
        <w:div w:id="1475875535">
          <w:marLeft w:val="0"/>
          <w:marRight w:val="0"/>
          <w:marTop w:val="120"/>
          <w:marBottom w:val="0"/>
          <w:divBdr>
            <w:top w:val="none" w:sz="0" w:space="0" w:color="auto"/>
            <w:left w:val="none" w:sz="0" w:space="0" w:color="auto"/>
            <w:bottom w:val="none" w:sz="0" w:space="0" w:color="auto"/>
            <w:right w:val="none" w:sz="0" w:space="0" w:color="auto"/>
          </w:divBdr>
          <w:divsChild>
            <w:div w:id="3341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537292">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0975840">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4931869">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62971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561487">
      <w:bodyDiv w:val="1"/>
      <w:marLeft w:val="0"/>
      <w:marRight w:val="0"/>
      <w:marTop w:val="0"/>
      <w:marBottom w:val="0"/>
      <w:divBdr>
        <w:top w:val="none" w:sz="0" w:space="0" w:color="auto"/>
        <w:left w:val="none" w:sz="0" w:space="0" w:color="auto"/>
        <w:bottom w:val="none" w:sz="0" w:space="0" w:color="auto"/>
        <w:right w:val="none" w:sz="0" w:space="0" w:color="auto"/>
      </w:divBdr>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211339">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593055809">
          <w:marLeft w:val="0"/>
          <w:marRight w:val="0"/>
          <w:marTop w:val="0"/>
          <w:marBottom w:val="0"/>
          <w:divBdr>
            <w:top w:val="none" w:sz="0" w:space="0" w:color="auto"/>
            <w:left w:val="none" w:sz="0" w:space="0" w:color="auto"/>
            <w:bottom w:val="none" w:sz="0" w:space="0" w:color="auto"/>
            <w:right w:val="none" w:sz="0" w:space="0" w:color="auto"/>
          </w:divBdr>
        </w:div>
        <w:div w:id="1604605815">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639943">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18091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493922">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418191">
      <w:bodyDiv w:val="1"/>
      <w:marLeft w:val="0"/>
      <w:marRight w:val="0"/>
      <w:marTop w:val="0"/>
      <w:marBottom w:val="0"/>
      <w:divBdr>
        <w:top w:val="none" w:sz="0" w:space="0" w:color="auto"/>
        <w:left w:val="none" w:sz="0" w:space="0" w:color="auto"/>
        <w:bottom w:val="none" w:sz="0" w:space="0" w:color="auto"/>
        <w:right w:val="none" w:sz="0" w:space="0" w:color="auto"/>
      </w:divBdr>
    </w:div>
    <w:div w:id="227544093">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29970008">
      <w:bodyDiv w:val="1"/>
      <w:marLeft w:val="0"/>
      <w:marRight w:val="0"/>
      <w:marTop w:val="0"/>
      <w:marBottom w:val="0"/>
      <w:divBdr>
        <w:top w:val="none" w:sz="0" w:space="0" w:color="auto"/>
        <w:left w:val="none" w:sz="0" w:space="0" w:color="auto"/>
        <w:bottom w:val="none" w:sz="0" w:space="0" w:color="auto"/>
        <w:right w:val="none" w:sz="0" w:space="0" w:color="auto"/>
      </w:divBdr>
      <w:divsChild>
        <w:div w:id="1098410673">
          <w:marLeft w:val="0"/>
          <w:marRight w:val="0"/>
          <w:marTop w:val="0"/>
          <w:marBottom w:val="0"/>
          <w:divBdr>
            <w:top w:val="none" w:sz="0" w:space="0" w:color="auto"/>
            <w:left w:val="none" w:sz="0" w:space="0" w:color="auto"/>
            <w:bottom w:val="none" w:sz="0" w:space="0" w:color="auto"/>
            <w:right w:val="none" w:sz="0" w:space="0" w:color="auto"/>
          </w:divBdr>
          <w:divsChild>
            <w:div w:id="326595367">
              <w:marLeft w:val="0"/>
              <w:marRight w:val="0"/>
              <w:marTop w:val="0"/>
              <w:marBottom w:val="0"/>
              <w:divBdr>
                <w:top w:val="none" w:sz="0" w:space="0" w:color="auto"/>
                <w:left w:val="none" w:sz="0" w:space="0" w:color="auto"/>
                <w:bottom w:val="none" w:sz="0" w:space="0" w:color="auto"/>
                <w:right w:val="none" w:sz="0" w:space="0" w:color="auto"/>
              </w:divBdr>
              <w:divsChild>
                <w:div w:id="636644291">
                  <w:marLeft w:val="0"/>
                  <w:marRight w:val="0"/>
                  <w:marTop w:val="0"/>
                  <w:marBottom w:val="0"/>
                  <w:divBdr>
                    <w:top w:val="single" w:sz="6" w:space="0" w:color="DDDDDD"/>
                    <w:left w:val="none" w:sz="0" w:space="0" w:color="auto"/>
                    <w:bottom w:val="single" w:sz="6" w:space="0" w:color="DDDDDD"/>
                    <w:right w:val="single" w:sz="6" w:space="0" w:color="DDDDDD"/>
                  </w:divBdr>
                  <w:divsChild>
                    <w:div w:id="320279261">
                      <w:marLeft w:val="0"/>
                      <w:marRight w:val="0"/>
                      <w:marTop w:val="0"/>
                      <w:marBottom w:val="0"/>
                      <w:divBdr>
                        <w:top w:val="none" w:sz="0" w:space="0" w:color="auto"/>
                        <w:left w:val="none" w:sz="0" w:space="0" w:color="auto"/>
                        <w:bottom w:val="none" w:sz="0" w:space="0" w:color="auto"/>
                        <w:right w:val="none" w:sz="0" w:space="0" w:color="auto"/>
                      </w:divBdr>
                      <w:divsChild>
                        <w:div w:id="1817598974">
                          <w:marLeft w:val="0"/>
                          <w:marRight w:val="0"/>
                          <w:marTop w:val="0"/>
                          <w:marBottom w:val="0"/>
                          <w:divBdr>
                            <w:top w:val="none" w:sz="0" w:space="0" w:color="auto"/>
                            <w:left w:val="none" w:sz="0" w:space="0" w:color="auto"/>
                            <w:bottom w:val="none" w:sz="0" w:space="0" w:color="auto"/>
                            <w:right w:val="none" w:sz="0" w:space="0" w:color="auto"/>
                          </w:divBdr>
                        </w:div>
                        <w:div w:id="821387031">
                          <w:marLeft w:val="0"/>
                          <w:marRight w:val="0"/>
                          <w:marTop w:val="0"/>
                          <w:marBottom w:val="0"/>
                          <w:divBdr>
                            <w:top w:val="none" w:sz="0" w:space="0" w:color="auto"/>
                            <w:left w:val="none" w:sz="0" w:space="0" w:color="auto"/>
                            <w:bottom w:val="none" w:sz="0" w:space="0" w:color="auto"/>
                            <w:right w:val="none" w:sz="0" w:space="0" w:color="auto"/>
                          </w:divBdr>
                          <w:divsChild>
                            <w:div w:id="1393768011">
                              <w:marLeft w:val="0"/>
                              <w:marRight w:val="0"/>
                              <w:marTop w:val="0"/>
                              <w:marBottom w:val="0"/>
                              <w:divBdr>
                                <w:top w:val="none" w:sz="0" w:space="0" w:color="auto"/>
                                <w:left w:val="none" w:sz="0" w:space="0" w:color="auto"/>
                                <w:bottom w:val="none" w:sz="0" w:space="0" w:color="auto"/>
                                <w:right w:val="none" w:sz="0" w:space="0" w:color="auto"/>
                              </w:divBdr>
                            </w:div>
                            <w:div w:id="19695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9205">
                  <w:marLeft w:val="0"/>
                  <w:marRight w:val="0"/>
                  <w:marTop w:val="0"/>
                  <w:marBottom w:val="0"/>
                  <w:divBdr>
                    <w:top w:val="single" w:sz="6" w:space="0" w:color="DDDDDD"/>
                    <w:left w:val="single" w:sz="6" w:space="0" w:color="DDDDDD"/>
                    <w:bottom w:val="single" w:sz="6" w:space="0" w:color="DDDDDD"/>
                    <w:right w:val="none" w:sz="0" w:space="0" w:color="auto"/>
                  </w:divBdr>
                  <w:divsChild>
                    <w:div w:id="2103840969">
                      <w:marLeft w:val="0"/>
                      <w:marRight w:val="0"/>
                      <w:marTop w:val="0"/>
                      <w:marBottom w:val="0"/>
                      <w:divBdr>
                        <w:top w:val="none" w:sz="0" w:space="0" w:color="auto"/>
                        <w:left w:val="none" w:sz="0" w:space="0" w:color="auto"/>
                        <w:bottom w:val="none" w:sz="0" w:space="0" w:color="auto"/>
                        <w:right w:val="none" w:sz="0" w:space="0" w:color="auto"/>
                      </w:divBdr>
                      <w:divsChild>
                        <w:div w:id="1015306764">
                          <w:marLeft w:val="0"/>
                          <w:marRight w:val="0"/>
                          <w:marTop w:val="0"/>
                          <w:marBottom w:val="0"/>
                          <w:divBdr>
                            <w:top w:val="none" w:sz="0" w:space="0" w:color="auto"/>
                            <w:left w:val="none" w:sz="0" w:space="0" w:color="auto"/>
                            <w:bottom w:val="none" w:sz="0" w:space="0" w:color="auto"/>
                            <w:right w:val="none" w:sz="0" w:space="0" w:color="auto"/>
                          </w:divBdr>
                        </w:div>
                        <w:div w:id="1126923536">
                          <w:marLeft w:val="0"/>
                          <w:marRight w:val="0"/>
                          <w:marTop w:val="0"/>
                          <w:marBottom w:val="0"/>
                          <w:divBdr>
                            <w:top w:val="none" w:sz="0" w:space="0" w:color="auto"/>
                            <w:left w:val="none" w:sz="0" w:space="0" w:color="auto"/>
                            <w:bottom w:val="none" w:sz="0" w:space="0" w:color="auto"/>
                            <w:right w:val="none" w:sz="0" w:space="0" w:color="auto"/>
                          </w:divBdr>
                          <w:divsChild>
                            <w:div w:id="474027919">
                              <w:marLeft w:val="0"/>
                              <w:marRight w:val="0"/>
                              <w:marTop w:val="0"/>
                              <w:marBottom w:val="0"/>
                              <w:divBdr>
                                <w:top w:val="none" w:sz="0" w:space="0" w:color="auto"/>
                                <w:left w:val="none" w:sz="0" w:space="0" w:color="auto"/>
                                <w:bottom w:val="none" w:sz="0" w:space="0" w:color="auto"/>
                                <w:right w:val="none" w:sz="0" w:space="0" w:color="auto"/>
                              </w:divBdr>
                            </w:div>
                            <w:div w:id="14287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5586">
          <w:marLeft w:val="0"/>
          <w:marRight w:val="0"/>
          <w:marTop w:val="300"/>
          <w:marBottom w:val="600"/>
          <w:divBdr>
            <w:top w:val="none" w:sz="0" w:space="0" w:color="auto"/>
            <w:left w:val="none" w:sz="0" w:space="0" w:color="auto"/>
            <w:bottom w:val="none" w:sz="0" w:space="0" w:color="auto"/>
            <w:right w:val="none" w:sz="0" w:space="0" w:color="auto"/>
          </w:divBdr>
        </w:div>
      </w:divsChild>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4979188">
      <w:bodyDiv w:val="1"/>
      <w:marLeft w:val="0"/>
      <w:marRight w:val="0"/>
      <w:marTop w:val="0"/>
      <w:marBottom w:val="0"/>
      <w:divBdr>
        <w:top w:val="none" w:sz="0" w:space="0" w:color="auto"/>
        <w:left w:val="none" w:sz="0" w:space="0" w:color="auto"/>
        <w:bottom w:val="none" w:sz="0" w:space="0" w:color="auto"/>
        <w:right w:val="none" w:sz="0" w:space="0" w:color="auto"/>
      </w:divBdr>
      <w:divsChild>
        <w:div w:id="1681471242">
          <w:marLeft w:val="0"/>
          <w:marRight w:val="0"/>
          <w:marTop w:val="0"/>
          <w:marBottom w:val="0"/>
          <w:divBdr>
            <w:top w:val="none" w:sz="0" w:space="0" w:color="auto"/>
            <w:left w:val="none" w:sz="0" w:space="0" w:color="auto"/>
            <w:bottom w:val="none" w:sz="0" w:space="0" w:color="auto"/>
            <w:right w:val="none" w:sz="0" w:space="0" w:color="auto"/>
          </w:divBdr>
          <w:divsChild>
            <w:div w:id="506821810">
              <w:marLeft w:val="0"/>
              <w:marRight w:val="0"/>
              <w:marTop w:val="0"/>
              <w:marBottom w:val="0"/>
              <w:divBdr>
                <w:top w:val="none" w:sz="0" w:space="0" w:color="auto"/>
                <w:left w:val="none" w:sz="0" w:space="0" w:color="auto"/>
                <w:bottom w:val="none" w:sz="0" w:space="0" w:color="auto"/>
                <w:right w:val="none" w:sz="0" w:space="0" w:color="auto"/>
              </w:divBdr>
              <w:divsChild>
                <w:div w:id="823006227">
                  <w:marLeft w:val="0"/>
                  <w:marRight w:val="0"/>
                  <w:marTop w:val="0"/>
                  <w:marBottom w:val="0"/>
                  <w:divBdr>
                    <w:top w:val="none" w:sz="0" w:space="0" w:color="auto"/>
                    <w:left w:val="none" w:sz="0" w:space="0" w:color="auto"/>
                    <w:bottom w:val="none" w:sz="0" w:space="0" w:color="auto"/>
                    <w:right w:val="none" w:sz="0" w:space="0" w:color="auto"/>
                  </w:divBdr>
                  <w:divsChild>
                    <w:div w:id="1922568785">
                      <w:marLeft w:val="0"/>
                      <w:marRight w:val="0"/>
                      <w:marTop w:val="0"/>
                      <w:marBottom w:val="0"/>
                      <w:divBdr>
                        <w:top w:val="none" w:sz="0" w:space="0" w:color="auto"/>
                        <w:left w:val="none" w:sz="0" w:space="0" w:color="auto"/>
                        <w:bottom w:val="none" w:sz="0" w:space="0" w:color="auto"/>
                        <w:right w:val="none" w:sz="0" w:space="0" w:color="auto"/>
                      </w:divBdr>
                      <w:divsChild>
                        <w:div w:id="612444479">
                          <w:marLeft w:val="0"/>
                          <w:marRight w:val="0"/>
                          <w:marTop w:val="0"/>
                          <w:marBottom w:val="0"/>
                          <w:divBdr>
                            <w:top w:val="none" w:sz="0" w:space="0" w:color="auto"/>
                            <w:left w:val="none" w:sz="0" w:space="0" w:color="auto"/>
                            <w:bottom w:val="none" w:sz="0" w:space="0" w:color="auto"/>
                            <w:right w:val="none" w:sz="0" w:space="0" w:color="auto"/>
                          </w:divBdr>
                          <w:divsChild>
                            <w:div w:id="1814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8832770">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619467">
      <w:bodyDiv w:val="1"/>
      <w:marLeft w:val="0"/>
      <w:marRight w:val="0"/>
      <w:marTop w:val="0"/>
      <w:marBottom w:val="0"/>
      <w:divBdr>
        <w:top w:val="none" w:sz="0" w:space="0" w:color="auto"/>
        <w:left w:val="none" w:sz="0" w:space="0" w:color="auto"/>
        <w:bottom w:val="none" w:sz="0" w:space="0" w:color="auto"/>
        <w:right w:val="none" w:sz="0" w:space="0" w:color="auto"/>
      </w:divBdr>
      <w:divsChild>
        <w:div w:id="624043588">
          <w:marLeft w:val="0"/>
          <w:marRight w:val="0"/>
          <w:marTop w:val="0"/>
          <w:marBottom w:val="0"/>
          <w:divBdr>
            <w:top w:val="none" w:sz="0" w:space="0" w:color="auto"/>
            <w:left w:val="none" w:sz="0" w:space="0" w:color="auto"/>
            <w:bottom w:val="none" w:sz="0" w:space="0" w:color="auto"/>
            <w:right w:val="none" w:sz="0" w:space="0" w:color="auto"/>
          </w:divBdr>
        </w:div>
        <w:div w:id="718280262">
          <w:marLeft w:val="0"/>
          <w:marRight w:val="0"/>
          <w:marTop w:val="120"/>
          <w:marBottom w:val="0"/>
          <w:divBdr>
            <w:top w:val="none" w:sz="0" w:space="0" w:color="auto"/>
            <w:left w:val="none" w:sz="0" w:space="0" w:color="auto"/>
            <w:bottom w:val="none" w:sz="0" w:space="0" w:color="auto"/>
            <w:right w:val="none" w:sz="0" w:space="0" w:color="auto"/>
          </w:divBdr>
          <w:divsChild>
            <w:div w:id="510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4946">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49507262">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8681847">
      <w:bodyDiv w:val="1"/>
      <w:marLeft w:val="0"/>
      <w:marRight w:val="0"/>
      <w:marTop w:val="0"/>
      <w:marBottom w:val="0"/>
      <w:divBdr>
        <w:top w:val="none" w:sz="0" w:space="0" w:color="auto"/>
        <w:left w:val="none" w:sz="0" w:space="0" w:color="auto"/>
        <w:bottom w:val="none" w:sz="0" w:space="0" w:color="auto"/>
        <w:right w:val="none" w:sz="0" w:space="0" w:color="auto"/>
      </w:divBdr>
    </w:div>
    <w:div w:id="259408818">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3850090">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07992">
      <w:bodyDiv w:val="1"/>
      <w:marLeft w:val="0"/>
      <w:marRight w:val="0"/>
      <w:marTop w:val="0"/>
      <w:marBottom w:val="0"/>
      <w:divBdr>
        <w:top w:val="none" w:sz="0" w:space="0" w:color="auto"/>
        <w:left w:val="none" w:sz="0" w:space="0" w:color="auto"/>
        <w:bottom w:val="none" w:sz="0" w:space="0" w:color="auto"/>
        <w:right w:val="none" w:sz="0" w:space="0" w:color="auto"/>
      </w:divBdr>
      <w:divsChild>
        <w:div w:id="950163516">
          <w:marLeft w:val="0"/>
          <w:marRight w:val="0"/>
          <w:marTop w:val="0"/>
          <w:marBottom w:val="0"/>
          <w:divBdr>
            <w:top w:val="none" w:sz="0" w:space="0" w:color="auto"/>
            <w:left w:val="none" w:sz="0" w:space="0" w:color="auto"/>
            <w:bottom w:val="none" w:sz="0" w:space="0" w:color="auto"/>
            <w:right w:val="none" w:sz="0" w:space="0" w:color="auto"/>
          </w:divBdr>
          <w:divsChild>
            <w:div w:id="1656564951">
              <w:marLeft w:val="0"/>
              <w:marRight w:val="0"/>
              <w:marTop w:val="0"/>
              <w:marBottom w:val="180"/>
              <w:divBdr>
                <w:top w:val="none" w:sz="0" w:space="0" w:color="auto"/>
                <w:left w:val="none" w:sz="0" w:space="0" w:color="auto"/>
                <w:bottom w:val="none" w:sz="0" w:space="0" w:color="auto"/>
                <w:right w:val="none" w:sz="0" w:space="0" w:color="auto"/>
              </w:divBdr>
              <w:divsChild>
                <w:div w:id="1742096033">
                  <w:marLeft w:val="0"/>
                  <w:marRight w:val="0"/>
                  <w:marTop w:val="0"/>
                  <w:marBottom w:val="0"/>
                  <w:divBdr>
                    <w:top w:val="none" w:sz="0" w:space="0" w:color="auto"/>
                    <w:left w:val="none" w:sz="0" w:space="0" w:color="auto"/>
                    <w:bottom w:val="none" w:sz="0" w:space="0" w:color="auto"/>
                    <w:right w:val="none" w:sz="0" w:space="0" w:color="auto"/>
                  </w:divBdr>
                  <w:divsChild>
                    <w:div w:id="1130513068">
                      <w:marLeft w:val="0"/>
                      <w:marRight w:val="0"/>
                      <w:marTop w:val="0"/>
                      <w:marBottom w:val="0"/>
                      <w:divBdr>
                        <w:top w:val="none" w:sz="0" w:space="0" w:color="auto"/>
                        <w:left w:val="none" w:sz="0" w:space="0" w:color="auto"/>
                        <w:bottom w:val="none" w:sz="0" w:space="0" w:color="auto"/>
                        <w:right w:val="none" w:sz="0" w:space="0" w:color="auto"/>
                      </w:divBdr>
                      <w:divsChild>
                        <w:div w:id="1205755318">
                          <w:marLeft w:val="0"/>
                          <w:marRight w:val="0"/>
                          <w:marTop w:val="75"/>
                          <w:marBottom w:val="75"/>
                          <w:divBdr>
                            <w:top w:val="none" w:sz="0" w:space="0" w:color="auto"/>
                            <w:left w:val="none" w:sz="0" w:space="0" w:color="auto"/>
                            <w:bottom w:val="none" w:sz="0" w:space="0" w:color="auto"/>
                            <w:right w:val="none" w:sz="0" w:space="0" w:color="auto"/>
                          </w:divBdr>
                        </w:div>
                        <w:div w:id="1588686948">
                          <w:marLeft w:val="0"/>
                          <w:marRight w:val="0"/>
                          <w:marTop w:val="75"/>
                          <w:marBottom w:val="75"/>
                          <w:divBdr>
                            <w:top w:val="none" w:sz="0" w:space="0" w:color="auto"/>
                            <w:left w:val="none" w:sz="0" w:space="0" w:color="auto"/>
                            <w:bottom w:val="none" w:sz="0" w:space="0" w:color="auto"/>
                            <w:right w:val="none" w:sz="0" w:space="0" w:color="auto"/>
                          </w:divBdr>
                          <w:divsChild>
                            <w:div w:id="11632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3676">
          <w:marLeft w:val="0"/>
          <w:marRight w:val="0"/>
          <w:marTop w:val="0"/>
          <w:marBottom w:val="0"/>
          <w:divBdr>
            <w:top w:val="none" w:sz="0" w:space="0" w:color="auto"/>
            <w:left w:val="none" w:sz="0" w:space="0" w:color="auto"/>
            <w:bottom w:val="none" w:sz="0" w:space="0" w:color="auto"/>
            <w:right w:val="none" w:sz="0" w:space="0" w:color="auto"/>
          </w:divBdr>
          <w:divsChild>
            <w:div w:id="51927217">
              <w:marLeft w:val="0"/>
              <w:marRight w:val="0"/>
              <w:marTop w:val="0"/>
              <w:marBottom w:val="0"/>
              <w:divBdr>
                <w:top w:val="none" w:sz="0" w:space="0" w:color="auto"/>
                <w:left w:val="none" w:sz="0" w:space="0" w:color="auto"/>
                <w:bottom w:val="none" w:sz="0" w:space="0" w:color="auto"/>
                <w:right w:val="none" w:sz="0" w:space="0" w:color="auto"/>
              </w:divBdr>
              <w:divsChild>
                <w:div w:id="1800877964">
                  <w:marLeft w:val="0"/>
                  <w:marRight w:val="0"/>
                  <w:marTop w:val="0"/>
                  <w:marBottom w:val="0"/>
                  <w:divBdr>
                    <w:top w:val="none" w:sz="0" w:space="0" w:color="auto"/>
                    <w:left w:val="none" w:sz="0" w:space="0" w:color="auto"/>
                    <w:bottom w:val="none" w:sz="0" w:space="0" w:color="auto"/>
                    <w:right w:val="none" w:sz="0" w:space="0" w:color="auto"/>
                  </w:divBdr>
                  <w:divsChild>
                    <w:div w:id="415130040">
                      <w:marLeft w:val="0"/>
                      <w:marRight w:val="0"/>
                      <w:marTop w:val="0"/>
                      <w:marBottom w:val="0"/>
                      <w:divBdr>
                        <w:top w:val="none" w:sz="0" w:space="0" w:color="auto"/>
                        <w:left w:val="none" w:sz="0" w:space="0" w:color="auto"/>
                        <w:bottom w:val="none" w:sz="0" w:space="0" w:color="auto"/>
                        <w:right w:val="none" w:sz="0" w:space="0" w:color="auto"/>
                      </w:divBdr>
                      <w:divsChild>
                        <w:div w:id="1649901077">
                          <w:marLeft w:val="0"/>
                          <w:marRight w:val="0"/>
                          <w:marTop w:val="75"/>
                          <w:marBottom w:val="75"/>
                          <w:divBdr>
                            <w:top w:val="none" w:sz="0" w:space="0" w:color="auto"/>
                            <w:left w:val="none" w:sz="0" w:space="0" w:color="auto"/>
                            <w:bottom w:val="none" w:sz="0" w:space="0" w:color="auto"/>
                            <w:right w:val="none" w:sz="0" w:space="0" w:color="auto"/>
                          </w:divBdr>
                          <w:divsChild>
                            <w:div w:id="1420179759">
                              <w:marLeft w:val="0"/>
                              <w:marRight w:val="0"/>
                              <w:marTop w:val="0"/>
                              <w:marBottom w:val="0"/>
                              <w:divBdr>
                                <w:top w:val="none" w:sz="0" w:space="0" w:color="auto"/>
                                <w:left w:val="none" w:sz="0" w:space="0" w:color="auto"/>
                                <w:bottom w:val="none" w:sz="0" w:space="0" w:color="auto"/>
                                <w:right w:val="none" w:sz="0" w:space="0" w:color="auto"/>
                              </w:divBdr>
                              <w:divsChild>
                                <w:div w:id="97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7272215">
      <w:bodyDiv w:val="1"/>
      <w:marLeft w:val="0"/>
      <w:marRight w:val="0"/>
      <w:marTop w:val="0"/>
      <w:marBottom w:val="0"/>
      <w:divBdr>
        <w:top w:val="none" w:sz="0" w:space="0" w:color="auto"/>
        <w:left w:val="none" w:sz="0" w:space="0" w:color="auto"/>
        <w:bottom w:val="none" w:sz="0" w:space="0" w:color="auto"/>
        <w:right w:val="none" w:sz="0" w:space="0" w:color="auto"/>
      </w:divBdr>
    </w:div>
    <w:div w:id="267549451">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06503">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0958652">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2881840">
      <w:bodyDiv w:val="1"/>
      <w:marLeft w:val="0"/>
      <w:marRight w:val="0"/>
      <w:marTop w:val="0"/>
      <w:marBottom w:val="0"/>
      <w:divBdr>
        <w:top w:val="none" w:sz="0" w:space="0" w:color="auto"/>
        <w:left w:val="none" w:sz="0" w:space="0" w:color="auto"/>
        <w:bottom w:val="none" w:sz="0" w:space="0" w:color="auto"/>
        <w:right w:val="none" w:sz="0" w:space="0" w:color="auto"/>
      </w:divBdr>
      <w:divsChild>
        <w:div w:id="1145198105">
          <w:marLeft w:val="0"/>
          <w:marRight w:val="0"/>
          <w:marTop w:val="0"/>
          <w:marBottom w:val="0"/>
          <w:divBdr>
            <w:top w:val="none" w:sz="0" w:space="0" w:color="auto"/>
            <w:left w:val="none" w:sz="0" w:space="0" w:color="auto"/>
            <w:bottom w:val="none" w:sz="0" w:space="0" w:color="auto"/>
            <w:right w:val="none" w:sz="0" w:space="0" w:color="auto"/>
          </w:divBdr>
          <w:divsChild>
            <w:div w:id="1542596809">
              <w:marLeft w:val="0"/>
              <w:marRight w:val="0"/>
              <w:marTop w:val="0"/>
              <w:marBottom w:val="0"/>
              <w:divBdr>
                <w:top w:val="none" w:sz="0" w:space="0" w:color="auto"/>
                <w:left w:val="none" w:sz="0" w:space="0" w:color="auto"/>
                <w:bottom w:val="none" w:sz="0" w:space="0" w:color="auto"/>
                <w:right w:val="none" w:sz="0" w:space="0" w:color="auto"/>
              </w:divBdr>
            </w:div>
          </w:divsChild>
        </w:div>
        <w:div w:id="806893672">
          <w:marLeft w:val="0"/>
          <w:marRight w:val="0"/>
          <w:marTop w:val="120"/>
          <w:marBottom w:val="0"/>
          <w:divBdr>
            <w:top w:val="none" w:sz="0" w:space="0" w:color="auto"/>
            <w:left w:val="none" w:sz="0" w:space="0" w:color="auto"/>
            <w:bottom w:val="none" w:sz="0" w:space="0" w:color="auto"/>
            <w:right w:val="none" w:sz="0" w:space="0" w:color="auto"/>
          </w:divBdr>
          <w:divsChild>
            <w:div w:id="6317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8125848">
      <w:bodyDiv w:val="1"/>
      <w:marLeft w:val="0"/>
      <w:marRight w:val="0"/>
      <w:marTop w:val="0"/>
      <w:marBottom w:val="0"/>
      <w:divBdr>
        <w:top w:val="none" w:sz="0" w:space="0" w:color="auto"/>
        <w:left w:val="none" w:sz="0" w:space="0" w:color="auto"/>
        <w:bottom w:val="none" w:sz="0" w:space="0" w:color="auto"/>
        <w:right w:val="none" w:sz="0" w:space="0" w:color="auto"/>
      </w:divBdr>
      <w:divsChild>
        <w:div w:id="1451851353">
          <w:marLeft w:val="0"/>
          <w:marRight w:val="0"/>
          <w:marTop w:val="0"/>
          <w:marBottom w:val="0"/>
          <w:divBdr>
            <w:top w:val="none" w:sz="0" w:space="0" w:color="auto"/>
            <w:left w:val="none" w:sz="0" w:space="0" w:color="auto"/>
            <w:bottom w:val="none" w:sz="0" w:space="0" w:color="auto"/>
            <w:right w:val="none" w:sz="0" w:space="0" w:color="auto"/>
          </w:divBdr>
          <w:divsChild>
            <w:div w:id="1127237666">
              <w:marLeft w:val="0"/>
              <w:marRight w:val="0"/>
              <w:marTop w:val="0"/>
              <w:marBottom w:val="0"/>
              <w:divBdr>
                <w:top w:val="none" w:sz="0" w:space="0" w:color="auto"/>
                <w:left w:val="none" w:sz="0" w:space="0" w:color="auto"/>
                <w:bottom w:val="none" w:sz="0" w:space="0" w:color="auto"/>
                <w:right w:val="none" w:sz="0" w:space="0" w:color="auto"/>
              </w:divBdr>
            </w:div>
          </w:divsChild>
        </w:div>
        <w:div w:id="1645500563">
          <w:marLeft w:val="0"/>
          <w:marRight w:val="0"/>
          <w:marTop w:val="120"/>
          <w:marBottom w:val="0"/>
          <w:divBdr>
            <w:top w:val="none" w:sz="0" w:space="0" w:color="auto"/>
            <w:left w:val="none" w:sz="0" w:space="0" w:color="auto"/>
            <w:bottom w:val="none" w:sz="0" w:space="0" w:color="auto"/>
            <w:right w:val="none" w:sz="0" w:space="0" w:color="auto"/>
          </w:divBdr>
          <w:divsChild>
            <w:div w:id="928853681">
              <w:marLeft w:val="0"/>
              <w:marRight w:val="0"/>
              <w:marTop w:val="0"/>
              <w:marBottom w:val="0"/>
              <w:divBdr>
                <w:top w:val="none" w:sz="0" w:space="0" w:color="auto"/>
                <w:left w:val="none" w:sz="0" w:space="0" w:color="auto"/>
                <w:bottom w:val="none" w:sz="0" w:space="0" w:color="auto"/>
                <w:right w:val="none" w:sz="0" w:space="0" w:color="auto"/>
              </w:divBdr>
            </w:div>
          </w:divsChild>
        </w:div>
        <w:div w:id="546917542">
          <w:marLeft w:val="0"/>
          <w:marRight w:val="0"/>
          <w:marTop w:val="120"/>
          <w:marBottom w:val="0"/>
          <w:divBdr>
            <w:top w:val="none" w:sz="0" w:space="0" w:color="auto"/>
            <w:left w:val="none" w:sz="0" w:space="0" w:color="auto"/>
            <w:bottom w:val="none" w:sz="0" w:space="0" w:color="auto"/>
            <w:right w:val="none" w:sz="0" w:space="0" w:color="auto"/>
          </w:divBdr>
          <w:divsChild>
            <w:div w:id="458915599">
              <w:marLeft w:val="0"/>
              <w:marRight w:val="0"/>
              <w:marTop w:val="0"/>
              <w:marBottom w:val="0"/>
              <w:divBdr>
                <w:top w:val="none" w:sz="0" w:space="0" w:color="auto"/>
                <w:left w:val="none" w:sz="0" w:space="0" w:color="auto"/>
                <w:bottom w:val="none" w:sz="0" w:space="0" w:color="auto"/>
                <w:right w:val="none" w:sz="0" w:space="0" w:color="auto"/>
              </w:divBdr>
            </w:div>
          </w:divsChild>
        </w:div>
        <w:div w:id="263731952">
          <w:marLeft w:val="0"/>
          <w:marRight w:val="0"/>
          <w:marTop w:val="120"/>
          <w:marBottom w:val="0"/>
          <w:divBdr>
            <w:top w:val="none" w:sz="0" w:space="0" w:color="auto"/>
            <w:left w:val="none" w:sz="0" w:space="0" w:color="auto"/>
            <w:bottom w:val="none" w:sz="0" w:space="0" w:color="auto"/>
            <w:right w:val="none" w:sz="0" w:space="0" w:color="auto"/>
          </w:divBdr>
          <w:divsChild>
            <w:div w:id="424113262">
              <w:marLeft w:val="0"/>
              <w:marRight w:val="0"/>
              <w:marTop w:val="0"/>
              <w:marBottom w:val="0"/>
              <w:divBdr>
                <w:top w:val="none" w:sz="0" w:space="0" w:color="auto"/>
                <w:left w:val="none" w:sz="0" w:space="0" w:color="auto"/>
                <w:bottom w:val="none" w:sz="0" w:space="0" w:color="auto"/>
                <w:right w:val="none" w:sz="0" w:space="0" w:color="auto"/>
              </w:divBdr>
            </w:div>
            <w:div w:id="13645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489079">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8267307">
      <w:bodyDiv w:val="1"/>
      <w:marLeft w:val="0"/>
      <w:marRight w:val="0"/>
      <w:marTop w:val="0"/>
      <w:marBottom w:val="0"/>
      <w:divBdr>
        <w:top w:val="none" w:sz="0" w:space="0" w:color="auto"/>
        <w:left w:val="none" w:sz="0" w:space="0" w:color="auto"/>
        <w:bottom w:val="none" w:sz="0" w:space="0" w:color="auto"/>
        <w:right w:val="none" w:sz="0" w:space="0" w:color="auto"/>
      </w:divBdr>
      <w:divsChild>
        <w:div w:id="1112627276">
          <w:marLeft w:val="0"/>
          <w:marRight w:val="0"/>
          <w:marTop w:val="0"/>
          <w:marBottom w:val="0"/>
          <w:divBdr>
            <w:top w:val="none" w:sz="0" w:space="0" w:color="auto"/>
            <w:left w:val="none" w:sz="0" w:space="0" w:color="auto"/>
            <w:bottom w:val="none" w:sz="0" w:space="0" w:color="auto"/>
            <w:right w:val="none" w:sz="0" w:space="0" w:color="auto"/>
          </w:divBdr>
          <w:divsChild>
            <w:div w:id="1539581222">
              <w:marLeft w:val="0"/>
              <w:marRight w:val="0"/>
              <w:marTop w:val="0"/>
              <w:marBottom w:val="0"/>
              <w:divBdr>
                <w:top w:val="none" w:sz="0" w:space="0" w:color="auto"/>
                <w:left w:val="none" w:sz="0" w:space="0" w:color="auto"/>
                <w:bottom w:val="none" w:sz="0" w:space="0" w:color="auto"/>
                <w:right w:val="none" w:sz="0" w:space="0" w:color="auto"/>
              </w:divBdr>
              <w:divsChild>
                <w:div w:id="812330556">
                  <w:marLeft w:val="0"/>
                  <w:marRight w:val="0"/>
                  <w:marTop w:val="0"/>
                  <w:marBottom w:val="0"/>
                  <w:divBdr>
                    <w:top w:val="none" w:sz="0" w:space="0" w:color="auto"/>
                    <w:left w:val="none" w:sz="0" w:space="0" w:color="auto"/>
                    <w:bottom w:val="none" w:sz="0" w:space="0" w:color="auto"/>
                    <w:right w:val="none" w:sz="0" w:space="0" w:color="auto"/>
                  </w:divBdr>
                  <w:divsChild>
                    <w:div w:id="1773821820">
                      <w:marLeft w:val="0"/>
                      <w:marRight w:val="0"/>
                      <w:marTop w:val="75"/>
                      <w:marBottom w:val="75"/>
                      <w:divBdr>
                        <w:top w:val="none" w:sz="0" w:space="0" w:color="auto"/>
                        <w:left w:val="none" w:sz="0" w:space="0" w:color="auto"/>
                        <w:bottom w:val="none" w:sz="0" w:space="0" w:color="auto"/>
                        <w:right w:val="none" w:sz="0" w:space="0" w:color="auto"/>
                      </w:divBdr>
                      <w:divsChild>
                        <w:div w:id="389118000">
                          <w:marLeft w:val="0"/>
                          <w:marRight w:val="0"/>
                          <w:marTop w:val="0"/>
                          <w:marBottom w:val="0"/>
                          <w:divBdr>
                            <w:top w:val="none" w:sz="0" w:space="0" w:color="auto"/>
                            <w:left w:val="none" w:sz="0" w:space="0" w:color="auto"/>
                            <w:bottom w:val="none" w:sz="0" w:space="0" w:color="auto"/>
                            <w:right w:val="none" w:sz="0" w:space="0" w:color="auto"/>
                          </w:divBdr>
                          <w:divsChild>
                            <w:div w:id="20552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169530">
          <w:marLeft w:val="0"/>
          <w:marRight w:val="0"/>
          <w:marTop w:val="0"/>
          <w:marBottom w:val="0"/>
          <w:divBdr>
            <w:top w:val="none" w:sz="0" w:space="0" w:color="auto"/>
            <w:left w:val="none" w:sz="0" w:space="0" w:color="auto"/>
            <w:bottom w:val="none" w:sz="0" w:space="0" w:color="auto"/>
            <w:right w:val="none" w:sz="0" w:space="0" w:color="auto"/>
          </w:divBdr>
          <w:divsChild>
            <w:div w:id="1921980815">
              <w:marLeft w:val="0"/>
              <w:marRight w:val="0"/>
              <w:marTop w:val="0"/>
              <w:marBottom w:val="0"/>
              <w:divBdr>
                <w:top w:val="none" w:sz="0" w:space="0" w:color="auto"/>
                <w:left w:val="none" w:sz="0" w:space="0" w:color="auto"/>
                <w:bottom w:val="none" w:sz="0" w:space="0" w:color="auto"/>
                <w:right w:val="none" w:sz="0" w:space="0" w:color="auto"/>
              </w:divBdr>
              <w:divsChild>
                <w:div w:id="1663654151">
                  <w:marLeft w:val="0"/>
                  <w:marRight w:val="0"/>
                  <w:marTop w:val="0"/>
                  <w:marBottom w:val="0"/>
                  <w:divBdr>
                    <w:top w:val="none" w:sz="0" w:space="0" w:color="auto"/>
                    <w:left w:val="none" w:sz="0" w:space="0" w:color="auto"/>
                    <w:bottom w:val="none" w:sz="0" w:space="0" w:color="auto"/>
                    <w:right w:val="none" w:sz="0" w:space="0" w:color="auto"/>
                  </w:divBdr>
                  <w:divsChild>
                    <w:div w:id="1338340626">
                      <w:marLeft w:val="0"/>
                      <w:marRight w:val="0"/>
                      <w:marTop w:val="0"/>
                      <w:marBottom w:val="0"/>
                      <w:divBdr>
                        <w:top w:val="none" w:sz="0" w:space="0" w:color="auto"/>
                        <w:left w:val="none" w:sz="0" w:space="0" w:color="auto"/>
                        <w:bottom w:val="none" w:sz="0" w:space="0" w:color="auto"/>
                        <w:right w:val="none" w:sz="0" w:space="0" w:color="auto"/>
                      </w:divBdr>
                      <w:divsChild>
                        <w:div w:id="1393775424">
                          <w:marLeft w:val="0"/>
                          <w:marRight w:val="0"/>
                          <w:marTop w:val="0"/>
                          <w:marBottom w:val="0"/>
                          <w:divBdr>
                            <w:top w:val="none" w:sz="0" w:space="0" w:color="auto"/>
                            <w:left w:val="none" w:sz="0" w:space="0" w:color="auto"/>
                            <w:bottom w:val="none" w:sz="0" w:space="0" w:color="auto"/>
                            <w:right w:val="none" w:sz="0" w:space="0" w:color="auto"/>
                          </w:divBdr>
                          <w:divsChild>
                            <w:div w:id="2044863179">
                              <w:marLeft w:val="0"/>
                              <w:marRight w:val="0"/>
                              <w:marTop w:val="0"/>
                              <w:marBottom w:val="0"/>
                              <w:divBdr>
                                <w:top w:val="none" w:sz="0" w:space="0" w:color="auto"/>
                                <w:left w:val="none" w:sz="0" w:space="0" w:color="auto"/>
                                <w:bottom w:val="none" w:sz="0" w:space="0" w:color="auto"/>
                                <w:right w:val="none" w:sz="0" w:space="0" w:color="auto"/>
                              </w:divBdr>
                              <w:divsChild>
                                <w:div w:id="2127851037">
                                  <w:marLeft w:val="0"/>
                                  <w:marRight w:val="0"/>
                                  <w:marTop w:val="0"/>
                                  <w:marBottom w:val="0"/>
                                  <w:divBdr>
                                    <w:top w:val="none" w:sz="0" w:space="0" w:color="auto"/>
                                    <w:left w:val="none" w:sz="0" w:space="0" w:color="auto"/>
                                    <w:bottom w:val="none" w:sz="0" w:space="0" w:color="auto"/>
                                    <w:right w:val="none" w:sz="0" w:space="0" w:color="auto"/>
                                  </w:divBdr>
                                  <w:divsChild>
                                    <w:div w:id="15327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783332">
      <w:bodyDiv w:val="1"/>
      <w:marLeft w:val="0"/>
      <w:marRight w:val="0"/>
      <w:marTop w:val="0"/>
      <w:marBottom w:val="0"/>
      <w:divBdr>
        <w:top w:val="none" w:sz="0" w:space="0" w:color="auto"/>
        <w:left w:val="none" w:sz="0" w:space="0" w:color="auto"/>
        <w:bottom w:val="none" w:sz="0" w:space="0" w:color="auto"/>
        <w:right w:val="none" w:sz="0" w:space="0" w:color="auto"/>
      </w:divBdr>
      <w:divsChild>
        <w:div w:id="1082144241">
          <w:marLeft w:val="0"/>
          <w:marRight w:val="0"/>
          <w:marTop w:val="0"/>
          <w:marBottom w:val="0"/>
          <w:divBdr>
            <w:top w:val="none" w:sz="0" w:space="0" w:color="auto"/>
            <w:left w:val="none" w:sz="0" w:space="0" w:color="auto"/>
            <w:bottom w:val="none" w:sz="0" w:space="0" w:color="auto"/>
            <w:right w:val="none" w:sz="0" w:space="0" w:color="auto"/>
          </w:divBdr>
          <w:divsChild>
            <w:div w:id="1397820091">
              <w:marLeft w:val="0"/>
              <w:marRight w:val="0"/>
              <w:marTop w:val="0"/>
              <w:marBottom w:val="0"/>
              <w:divBdr>
                <w:top w:val="none" w:sz="0" w:space="0" w:color="auto"/>
                <w:left w:val="none" w:sz="0" w:space="0" w:color="auto"/>
                <w:bottom w:val="none" w:sz="0" w:space="0" w:color="auto"/>
                <w:right w:val="none" w:sz="0" w:space="0" w:color="auto"/>
              </w:divBdr>
            </w:div>
          </w:divsChild>
        </w:div>
        <w:div w:id="1431507984">
          <w:marLeft w:val="0"/>
          <w:marRight w:val="0"/>
          <w:marTop w:val="120"/>
          <w:marBottom w:val="0"/>
          <w:divBdr>
            <w:top w:val="none" w:sz="0" w:space="0" w:color="auto"/>
            <w:left w:val="none" w:sz="0" w:space="0" w:color="auto"/>
            <w:bottom w:val="none" w:sz="0" w:space="0" w:color="auto"/>
            <w:right w:val="none" w:sz="0" w:space="0" w:color="auto"/>
          </w:divBdr>
          <w:divsChild>
            <w:div w:id="36593853">
              <w:marLeft w:val="0"/>
              <w:marRight w:val="0"/>
              <w:marTop w:val="0"/>
              <w:marBottom w:val="0"/>
              <w:divBdr>
                <w:top w:val="none" w:sz="0" w:space="0" w:color="auto"/>
                <w:left w:val="none" w:sz="0" w:space="0" w:color="auto"/>
                <w:bottom w:val="none" w:sz="0" w:space="0" w:color="auto"/>
                <w:right w:val="none" w:sz="0" w:space="0" w:color="auto"/>
              </w:divBdr>
            </w:div>
          </w:divsChild>
        </w:div>
        <w:div w:id="82458955">
          <w:marLeft w:val="0"/>
          <w:marRight w:val="0"/>
          <w:marTop w:val="120"/>
          <w:marBottom w:val="0"/>
          <w:divBdr>
            <w:top w:val="none" w:sz="0" w:space="0" w:color="auto"/>
            <w:left w:val="none" w:sz="0" w:space="0" w:color="auto"/>
            <w:bottom w:val="none" w:sz="0" w:space="0" w:color="auto"/>
            <w:right w:val="none" w:sz="0" w:space="0" w:color="auto"/>
          </w:divBdr>
          <w:divsChild>
            <w:div w:id="7174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088152">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279045">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83141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6749">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493341">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6655">
      <w:bodyDiv w:val="1"/>
      <w:marLeft w:val="0"/>
      <w:marRight w:val="0"/>
      <w:marTop w:val="0"/>
      <w:marBottom w:val="0"/>
      <w:divBdr>
        <w:top w:val="none" w:sz="0" w:space="0" w:color="auto"/>
        <w:left w:val="none" w:sz="0" w:space="0" w:color="auto"/>
        <w:bottom w:val="none" w:sz="0" w:space="0" w:color="auto"/>
        <w:right w:val="none" w:sz="0" w:space="0" w:color="auto"/>
      </w:divBdr>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757841">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6627">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040735">
      <w:bodyDiv w:val="1"/>
      <w:marLeft w:val="0"/>
      <w:marRight w:val="0"/>
      <w:marTop w:val="0"/>
      <w:marBottom w:val="0"/>
      <w:divBdr>
        <w:top w:val="none" w:sz="0" w:space="0" w:color="auto"/>
        <w:left w:val="none" w:sz="0" w:space="0" w:color="auto"/>
        <w:bottom w:val="none" w:sz="0" w:space="0" w:color="auto"/>
        <w:right w:val="none" w:sz="0" w:space="0" w:color="auto"/>
      </w:divBdr>
    </w:div>
    <w:div w:id="334042522">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592289">
      <w:bodyDiv w:val="1"/>
      <w:marLeft w:val="0"/>
      <w:marRight w:val="0"/>
      <w:marTop w:val="0"/>
      <w:marBottom w:val="0"/>
      <w:divBdr>
        <w:top w:val="none" w:sz="0" w:space="0" w:color="auto"/>
        <w:left w:val="none" w:sz="0" w:space="0" w:color="auto"/>
        <w:bottom w:val="none" w:sz="0" w:space="0" w:color="auto"/>
        <w:right w:val="none" w:sz="0" w:space="0" w:color="auto"/>
      </w:divBdr>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289805">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487520">
      <w:bodyDiv w:val="1"/>
      <w:marLeft w:val="0"/>
      <w:marRight w:val="0"/>
      <w:marTop w:val="0"/>
      <w:marBottom w:val="0"/>
      <w:divBdr>
        <w:top w:val="none" w:sz="0" w:space="0" w:color="auto"/>
        <w:left w:val="none" w:sz="0" w:space="0" w:color="auto"/>
        <w:bottom w:val="none" w:sz="0" w:space="0" w:color="auto"/>
        <w:right w:val="none" w:sz="0" w:space="0" w:color="auto"/>
      </w:divBdr>
      <w:divsChild>
        <w:div w:id="821696994">
          <w:marLeft w:val="0"/>
          <w:marRight w:val="0"/>
          <w:marTop w:val="0"/>
          <w:marBottom w:val="270"/>
          <w:divBdr>
            <w:top w:val="none" w:sz="0" w:space="0" w:color="auto"/>
            <w:left w:val="none" w:sz="0" w:space="0" w:color="auto"/>
            <w:bottom w:val="none" w:sz="0" w:space="0" w:color="auto"/>
            <w:right w:val="none" w:sz="0" w:space="0" w:color="auto"/>
          </w:divBdr>
        </w:div>
      </w:divsChild>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049668">
      <w:bodyDiv w:val="1"/>
      <w:marLeft w:val="0"/>
      <w:marRight w:val="0"/>
      <w:marTop w:val="0"/>
      <w:marBottom w:val="0"/>
      <w:divBdr>
        <w:top w:val="none" w:sz="0" w:space="0" w:color="auto"/>
        <w:left w:val="none" w:sz="0" w:space="0" w:color="auto"/>
        <w:bottom w:val="none" w:sz="0" w:space="0" w:color="auto"/>
        <w:right w:val="none" w:sz="0" w:space="0" w:color="auto"/>
      </w:divBdr>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4752">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787321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148134">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0247097">
      <w:bodyDiv w:val="1"/>
      <w:marLeft w:val="0"/>
      <w:marRight w:val="0"/>
      <w:marTop w:val="0"/>
      <w:marBottom w:val="0"/>
      <w:divBdr>
        <w:top w:val="none" w:sz="0" w:space="0" w:color="auto"/>
        <w:left w:val="none" w:sz="0" w:space="0" w:color="auto"/>
        <w:bottom w:val="none" w:sz="0" w:space="0" w:color="auto"/>
        <w:right w:val="none" w:sz="0" w:space="0" w:color="auto"/>
      </w:divBdr>
    </w:div>
    <w:div w:id="380521025">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487824">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38712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4529817">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007234">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432712">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6906350">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068449">
      <w:bodyDiv w:val="1"/>
      <w:marLeft w:val="0"/>
      <w:marRight w:val="0"/>
      <w:marTop w:val="0"/>
      <w:marBottom w:val="0"/>
      <w:divBdr>
        <w:top w:val="none" w:sz="0" w:space="0" w:color="auto"/>
        <w:left w:val="none" w:sz="0" w:space="0" w:color="auto"/>
        <w:bottom w:val="none" w:sz="0" w:space="0" w:color="auto"/>
        <w:right w:val="none" w:sz="0" w:space="0" w:color="auto"/>
      </w:divBdr>
      <w:divsChild>
        <w:div w:id="767313699">
          <w:marLeft w:val="0"/>
          <w:marRight w:val="0"/>
          <w:marTop w:val="120"/>
          <w:marBottom w:val="0"/>
          <w:divBdr>
            <w:top w:val="none" w:sz="0" w:space="0" w:color="auto"/>
            <w:left w:val="none" w:sz="0" w:space="0" w:color="auto"/>
            <w:bottom w:val="none" w:sz="0" w:space="0" w:color="auto"/>
            <w:right w:val="none" w:sz="0" w:space="0" w:color="auto"/>
          </w:divBdr>
          <w:divsChild>
            <w:div w:id="1855608816">
              <w:marLeft w:val="0"/>
              <w:marRight w:val="0"/>
              <w:marTop w:val="0"/>
              <w:marBottom w:val="0"/>
              <w:divBdr>
                <w:top w:val="none" w:sz="0" w:space="0" w:color="auto"/>
                <w:left w:val="none" w:sz="0" w:space="0" w:color="auto"/>
                <w:bottom w:val="none" w:sz="0" w:space="0" w:color="auto"/>
                <w:right w:val="none" w:sz="0" w:space="0" w:color="auto"/>
              </w:divBdr>
            </w:div>
          </w:divsChild>
        </w:div>
        <w:div w:id="1142233172">
          <w:marLeft w:val="0"/>
          <w:marRight w:val="0"/>
          <w:marTop w:val="0"/>
          <w:marBottom w:val="0"/>
          <w:divBdr>
            <w:top w:val="none" w:sz="0" w:space="0" w:color="auto"/>
            <w:left w:val="none" w:sz="0" w:space="0" w:color="auto"/>
            <w:bottom w:val="none" w:sz="0" w:space="0" w:color="auto"/>
            <w:right w:val="none" w:sz="0" w:space="0" w:color="auto"/>
          </w:divBdr>
        </w:div>
      </w:divsChild>
    </w:div>
    <w:div w:id="402677542">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3794315">
      <w:bodyDiv w:val="1"/>
      <w:marLeft w:val="0"/>
      <w:marRight w:val="0"/>
      <w:marTop w:val="0"/>
      <w:marBottom w:val="0"/>
      <w:divBdr>
        <w:top w:val="none" w:sz="0" w:space="0" w:color="auto"/>
        <w:left w:val="none" w:sz="0" w:space="0" w:color="auto"/>
        <w:bottom w:val="none" w:sz="0" w:space="0" w:color="auto"/>
        <w:right w:val="none" w:sz="0" w:space="0" w:color="auto"/>
      </w:divBdr>
      <w:divsChild>
        <w:div w:id="347952142">
          <w:marLeft w:val="0"/>
          <w:marRight w:val="0"/>
          <w:marTop w:val="120"/>
          <w:marBottom w:val="0"/>
          <w:divBdr>
            <w:top w:val="none" w:sz="0" w:space="0" w:color="auto"/>
            <w:left w:val="none" w:sz="0" w:space="0" w:color="auto"/>
            <w:bottom w:val="none" w:sz="0" w:space="0" w:color="auto"/>
            <w:right w:val="none" w:sz="0" w:space="0" w:color="auto"/>
          </w:divBdr>
          <w:divsChild>
            <w:div w:id="467163570">
              <w:marLeft w:val="0"/>
              <w:marRight w:val="0"/>
              <w:marTop w:val="0"/>
              <w:marBottom w:val="0"/>
              <w:divBdr>
                <w:top w:val="none" w:sz="0" w:space="0" w:color="auto"/>
                <w:left w:val="none" w:sz="0" w:space="0" w:color="auto"/>
                <w:bottom w:val="none" w:sz="0" w:space="0" w:color="auto"/>
                <w:right w:val="none" w:sz="0" w:space="0" w:color="auto"/>
              </w:divBdr>
            </w:div>
          </w:divsChild>
        </w:div>
        <w:div w:id="1942638161">
          <w:marLeft w:val="0"/>
          <w:marRight w:val="0"/>
          <w:marTop w:val="120"/>
          <w:marBottom w:val="0"/>
          <w:divBdr>
            <w:top w:val="none" w:sz="0" w:space="0" w:color="auto"/>
            <w:left w:val="none" w:sz="0" w:space="0" w:color="auto"/>
            <w:bottom w:val="none" w:sz="0" w:space="0" w:color="auto"/>
            <w:right w:val="none" w:sz="0" w:space="0" w:color="auto"/>
          </w:divBdr>
          <w:divsChild>
            <w:div w:id="813181050">
              <w:marLeft w:val="0"/>
              <w:marRight w:val="0"/>
              <w:marTop w:val="0"/>
              <w:marBottom w:val="0"/>
              <w:divBdr>
                <w:top w:val="none" w:sz="0" w:space="0" w:color="auto"/>
                <w:left w:val="none" w:sz="0" w:space="0" w:color="auto"/>
                <w:bottom w:val="none" w:sz="0" w:space="0" w:color="auto"/>
                <w:right w:val="none" w:sz="0" w:space="0" w:color="auto"/>
              </w:divBdr>
            </w:div>
          </w:divsChild>
        </w:div>
        <w:div w:id="2022462324">
          <w:marLeft w:val="0"/>
          <w:marRight w:val="0"/>
          <w:marTop w:val="120"/>
          <w:marBottom w:val="0"/>
          <w:divBdr>
            <w:top w:val="none" w:sz="0" w:space="0" w:color="auto"/>
            <w:left w:val="none" w:sz="0" w:space="0" w:color="auto"/>
            <w:bottom w:val="none" w:sz="0" w:space="0" w:color="auto"/>
            <w:right w:val="none" w:sz="0" w:space="0" w:color="auto"/>
          </w:divBdr>
          <w:divsChild>
            <w:div w:id="478695563">
              <w:marLeft w:val="0"/>
              <w:marRight w:val="0"/>
              <w:marTop w:val="0"/>
              <w:marBottom w:val="0"/>
              <w:divBdr>
                <w:top w:val="none" w:sz="0" w:space="0" w:color="auto"/>
                <w:left w:val="none" w:sz="0" w:space="0" w:color="auto"/>
                <w:bottom w:val="none" w:sz="0" w:space="0" w:color="auto"/>
                <w:right w:val="none" w:sz="0" w:space="0" w:color="auto"/>
              </w:divBdr>
            </w:div>
          </w:divsChild>
        </w:div>
        <w:div w:id="2097480448">
          <w:marLeft w:val="0"/>
          <w:marRight w:val="0"/>
          <w:marTop w:val="0"/>
          <w:marBottom w:val="0"/>
          <w:divBdr>
            <w:top w:val="none" w:sz="0" w:space="0" w:color="auto"/>
            <w:left w:val="none" w:sz="0" w:space="0" w:color="auto"/>
            <w:bottom w:val="none" w:sz="0" w:space="0" w:color="auto"/>
            <w:right w:val="none" w:sz="0" w:space="0" w:color="auto"/>
          </w:divBdr>
        </w:div>
      </w:divsChild>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43946">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5080684">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194995">
      <w:bodyDiv w:val="1"/>
      <w:marLeft w:val="0"/>
      <w:marRight w:val="0"/>
      <w:marTop w:val="0"/>
      <w:marBottom w:val="0"/>
      <w:divBdr>
        <w:top w:val="none" w:sz="0" w:space="0" w:color="auto"/>
        <w:left w:val="none" w:sz="0" w:space="0" w:color="auto"/>
        <w:bottom w:val="none" w:sz="0" w:space="0" w:color="auto"/>
        <w:right w:val="none" w:sz="0" w:space="0" w:color="auto"/>
      </w:divBdr>
    </w:div>
    <w:div w:id="407263247">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8583278">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510701">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088614">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712371">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374110">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530128">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2696284">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538816">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654420">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2577932">
      <w:bodyDiv w:val="1"/>
      <w:marLeft w:val="0"/>
      <w:marRight w:val="0"/>
      <w:marTop w:val="0"/>
      <w:marBottom w:val="0"/>
      <w:divBdr>
        <w:top w:val="none" w:sz="0" w:space="0" w:color="auto"/>
        <w:left w:val="none" w:sz="0" w:space="0" w:color="auto"/>
        <w:bottom w:val="none" w:sz="0" w:space="0" w:color="auto"/>
        <w:right w:val="none" w:sz="0" w:space="0" w:color="auto"/>
      </w:divBdr>
    </w:div>
    <w:div w:id="46289265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12868">
      <w:bodyDiv w:val="1"/>
      <w:marLeft w:val="0"/>
      <w:marRight w:val="0"/>
      <w:marTop w:val="0"/>
      <w:marBottom w:val="0"/>
      <w:divBdr>
        <w:top w:val="none" w:sz="0" w:space="0" w:color="auto"/>
        <w:left w:val="none" w:sz="0" w:space="0" w:color="auto"/>
        <w:bottom w:val="none" w:sz="0" w:space="0" w:color="auto"/>
        <w:right w:val="none" w:sz="0" w:space="0" w:color="auto"/>
      </w:divBdr>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6702915">
      <w:bodyDiv w:val="1"/>
      <w:marLeft w:val="0"/>
      <w:marRight w:val="0"/>
      <w:marTop w:val="0"/>
      <w:marBottom w:val="0"/>
      <w:divBdr>
        <w:top w:val="none" w:sz="0" w:space="0" w:color="auto"/>
        <w:left w:val="none" w:sz="0" w:space="0" w:color="auto"/>
        <w:bottom w:val="none" w:sz="0" w:space="0" w:color="auto"/>
        <w:right w:val="none" w:sz="0" w:space="0" w:color="auto"/>
      </w:divBdr>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209011">
      <w:bodyDiv w:val="1"/>
      <w:marLeft w:val="0"/>
      <w:marRight w:val="0"/>
      <w:marTop w:val="0"/>
      <w:marBottom w:val="0"/>
      <w:divBdr>
        <w:top w:val="none" w:sz="0" w:space="0" w:color="auto"/>
        <w:left w:val="none" w:sz="0" w:space="0" w:color="auto"/>
        <w:bottom w:val="none" w:sz="0" w:space="0" w:color="auto"/>
        <w:right w:val="none" w:sz="0" w:space="0" w:color="auto"/>
      </w:divBdr>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182332">
      <w:bodyDiv w:val="1"/>
      <w:marLeft w:val="0"/>
      <w:marRight w:val="0"/>
      <w:marTop w:val="0"/>
      <w:marBottom w:val="0"/>
      <w:divBdr>
        <w:top w:val="none" w:sz="0" w:space="0" w:color="auto"/>
        <w:left w:val="none" w:sz="0" w:space="0" w:color="auto"/>
        <w:bottom w:val="none" w:sz="0" w:space="0" w:color="auto"/>
        <w:right w:val="none" w:sz="0" w:space="0" w:color="auto"/>
      </w:divBdr>
      <w:divsChild>
        <w:div w:id="2039499831">
          <w:marLeft w:val="0"/>
          <w:marRight w:val="0"/>
          <w:marTop w:val="0"/>
          <w:marBottom w:val="0"/>
          <w:divBdr>
            <w:top w:val="none" w:sz="0" w:space="0" w:color="auto"/>
            <w:left w:val="none" w:sz="0" w:space="0" w:color="auto"/>
            <w:bottom w:val="none" w:sz="0" w:space="0" w:color="auto"/>
            <w:right w:val="none" w:sz="0" w:space="0" w:color="auto"/>
          </w:divBdr>
          <w:divsChild>
            <w:div w:id="1902864722">
              <w:marLeft w:val="0"/>
              <w:marRight w:val="0"/>
              <w:marTop w:val="0"/>
              <w:marBottom w:val="0"/>
              <w:divBdr>
                <w:top w:val="none" w:sz="0" w:space="0" w:color="auto"/>
                <w:left w:val="none" w:sz="0" w:space="0" w:color="auto"/>
                <w:bottom w:val="none" w:sz="0" w:space="0" w:color="auto"/>
                <w:right w:val="none" w:sz="0" w:space="0" w:color="auto"/>
              </w:divBdr>
            </w:div>
            <w:div w:id="257301086">
              <w:marLeft w:val="0"/>
              <w:marRight w:val="0"/>
              <w:marTop w:val="0"/>
              <w:marBottom w:val="0"/>
              <w:divBdr>
                <w:top w:val="none" w:sz="0" w:space="0" w:color="auto"/>
                <w:left w:val="none" w:sz="0" w:space="0" w:color="auto"/>
                <w:bottom w:val="none" w:sz="0" w:space="0" w:color="auto"/>
                <w:right w:val="none" w:sz="0" w:space="0" w:color="auto"/>
              </w:divBdr>
            </w:div>
            <w:div w:id="455098282">
              <w:marLeft w:val="0"/>
              <w:marRight w:val="0"/>
              <w:marTop w:val="0"/>
              <w:marBottom w:val="0"/>
              <w:divBdr>
                <w:top w:val="none" w:sz="0" w:space="0" w:color="auto"/>
                <w:left w:val="none" w:sz="0" w:space="0" w:color="auto"/>
                <w:bottom w:val="none" w:sz="0" w:space="0" w:color="auto"/>
                <w:right w:val="none" w:sz="0" w:space="0" w:color="auto"/>
              </w:divBdr>
            </w:div>
          </w:divsChild>
        </w:div>
        <w:div w:id="996960604">
          <w:marLeft w:val="0"/>
          <w:marRight w:val="0"/>
          <w:marTop w:val="120"/>
          <w:marBottom w:val="0"/>
          <w:divBdr>
            <w:top w:val="none" w:sz="0" w:space="0" w:color="auto"/>
            <w:left w:val="none" w:sz="0" w:space="0" w:color="auto"/>
            <w:bottom w:val="none" w:sz="0" w:space="0" w:color="auto"/>
            <w:right w:val="none" w:sz="0" w:space="0" w:color="auto"/>
          </w:divBdr>
          <w:divsChild>
            <w:div w:id="18656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5806895">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50935">
      <w:bodyDiv w:val="1"/>
      <w:marLeft w:val="0"/>
      <w:marRight w:val="0"/>
      <w:marTop w:val="0"/>
      <w:marBottom w:val="0"/>
      <w:divBdr>
        <w:top w:val="none" w:sz="0" w:space="0" w:color="auto"/>
        <w:left w:val="none" w:sz="0" w:space="0" w:color="auto"/>
        <w:bottom w:val="none" w:sz="0" w:space="0" w:color="auto"/>
        <w:right w:val="none" w:sz="0" w:space="0" w:color="auto"/>
      </w:divBdr>
    </w:div>
    <w:div w:id="497499006">
      <w:bodyDiv w:val="1"/>
      <w:marLeft w:val="0"/>
      <w:marRight w:val="0"/>
      <w:marTop w:val="0"/>
      <w:marBottom w:val="0"/>
      <w:divBdr>
        <w:top w:val="none" w:sz="0" w:space="0" w:color="auto"/>
        <w:left w:val="none" w:sz="0" w:space="0" w:color="auto"/>
        <w:bottom w:val="none" w:sz="0" w:space="0" w:color="auto"/>
        <w:right w:val="none" w:sz="0" w:space="0" w:color="auto"/>
      </w:divBdr>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17">
      <w:bodyDiv w:val="1"/>
      <w:marLeft w:val="0"/>
      <w:marRight w:val="0"/>
      <w:marTop w:val="0"/>
      <w:marBottom w:val="0"/>
      <w:divBdr>
        <w:top w:val="none" w:sz="0" w:space="0" w:color="auto"/>
        <w:left w:val="none" w:sz="0" w:space="0" w:color="auto"/>
        <w:bottom w:val="none" w:sz="0" w:space="0" w:color="auto"/>
        <w:right w:val="none" w:sz="0" w:space="0" w:color="auto"/>
      </w:divBdr>
      <w:divsChild>
        <w:div w:id="931165313">
          <w:marLeft w:val="0"/>
          <w:marRight w:val="0"/>
          <w:marTop w:val="0"/>
          <w:marBottom w:val="0"/>
          <w:divBdr>
            <w:top w:val="none" w:sz="0" w:space="0" w:color="auto"/>
            <w:left w:val="none" w:sz="0" w:space="0" w:color="auto"/>
            <w:bottom w:val="none" w:sz="0" w:space="0" w:color="auto"/>
            <w:right w:val="none" w:sz="0" w:space="0" w:color="auto"/>
          </w:divBdr>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1534806">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469890">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8934030">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0509631">
      <w:bodyDiv w:val="1"/>
      <w:marLeft w:val="0"/>
      <w:marRight w:val="0"/>
      <w:marTop w:val="0"/>
      <w:marBottom w:val="0"/>
      <w:divBdr>
        <w:top w:val="none" w:sz="0" w:space="0" w:color="auto"/>
        <w:left w:val="none" w:sz="0" w:space="0" w:color="auto"/>
        <w:bottom w:val="none" w:sz="0" w:space="0" w:color="auto"/>
        <w:right w:val="none" w:sz="0" w:space="0" w:color="auto"/>
      </w:divBdr>
      <w:divsChild>
        <w:div w:id="1991982982">
          <w:marLeft w:val="0"/>
          <w:marRight w:val="0"/>
          <w:marTop w:val="0"/>
          <w:marBottom w:val="0"/>
          <w:divBdr>
            <w:top w:val="none" w:sz="0" w:space="0" w:color="auto"/>
            <w:left w:val="none" w:sz="0" w:space="0" w:color="auto"/>
            <w:bottom w:val="none" w:sz="0" w:space="0" w:color="auto"/>
            <w:right w:val="none" w:sz="0" w:space="0" w:color="auto"/>
          </w:divBdr>
        </w:div>
        <w:div w:id="515969853">
          <w:marLeft w:val="0"/>
          <w:marRight w:val="0"/>
          <w:marTop w:val="120"/>
          <w:marBottom w:val="0"/>
          <w:divBdr>
            <w:top w:val="none" w:sz="0" w:space="0" w:color="auto"/>
            <w:left w:val="none" w:sz="0" w:space="0" w:color="auto"/>
            <w:bottom w:val="none" w:sz="0" w:space="0" w:color="auto"/>
            <w:right w:val="none" w:sz="0" w:space="0" w:color="auto"/>
          </w:divBdr>
          <w:divsChild>
            <w:div w:id="165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128384">
      <w:bodyDiv w:val="1"/>
      <w:marLeft w:val="0"/>
      <w:marRight w:val="0"/>
      <w:marTop w:val="0"/>
      <w:marBottom w:val="0"/>
      <w:divBdr>
        <w:top w:val="none" w:sz="0" w:space="0" w:color="auto"/>
        <w:left w:val="none" w:sz="0" w:space="0" w:color="auto"/>
        <w:bottom w:val="none" w:sz="0" w:space="0" w:color="auto"/>
        <w:right w:val="none" w:sz="0" w:space="0" w:color="auto"/>
      </w:divBdr>
    </w:div>
    <w:div w:id="523249966">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219090">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298870">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079850">
      <w:bodyDiv w:val="1"/>
      <w:marLeft w:val="0"/>
      <w:marRight w:val="0"/>
      <w:marTop w:val="0"/>
      <w:marBottom w:val="0"/>
      <w:divBdr>
        <w:top w:val="none" w:sz="0" w:space="0" w:color="auto"/>
        <w:left w:val="none" w:sz="0" w:space="0" w:color="auto"/>
        <w:bottom w:val="none" w:sz="0" w:space="0" w:color="auto"/>
        <w:right w:val="none" w:sz="0" w:space="0" w:color="auto"/>
      </w:divBdr>
    </w:div>
    <w:div w:id="534082749">
      <w:bodyDiv w:val="1"/>
      <w:marLeft w:val="0"/>
      <w:marRight w:val="0"/>
      <w:marTop w:val="0"/>
      <w:marBottom w:val="0"/>
      <w:divBdr>
        <w:top w:val="none" w:sz="0" w:space="0" w:color="auto"/>
        <w:left w:val="none" w:sz="0" w:space="0" w:color="auto"/>
        <w:bottom w:val="none" w:sz="0" w:space="0" w:color="auto"/>
        <w:right w:val="none" w:sz="0" w:space="0" w:color="auto"/>
      </w:divBdr>
      <w:divsChild>
        <w:div w:id="1446659935">
          <w:marLeft w:val="0"/>
          <w:marRight w:val="0"/>
          <w:marTop w:val="0"/>
          <w:marBottom w:val="0"/>
          <w:divBdr>
            <w:top w:val="none" w:sz="0" w:space="0" w:color="auto"/>
            <w:left w:val="none" w:sz="0" w:space="0" w:color="auto"/>
            <w:bottom w:val="none" w:sz="0" w:space="0" w:color="auto"/>
            <w:right w:val="none" w:sz="0" w:space="0" w:color="auto"/>
          </w:divBdr>
        </w:div>
      </w:divsChild>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79113">
      <w:bodyDiv w:val="1"/>
      <w:marLeft w:val="0"/>
      <w:marRight w:val="0"/>
      <w:marTop w:val="0"/>
      <w:marBottom w:val="0"/>
      <w:divBdr>
        <w:top w:val="none" w:sz="0" w:space="0" w:color="auto"/>
        <w:left w:val="none" w:sz="0" w:space="0" w:color="auto"/>
        <w:bottom w:val="none" w:sz="0" w:space="0" w:color="auto"/>
        <w:right w:val="none" w:sz="0" w:space="0" w:color="auto"/>
      </w:divBdr>
      <w:divsChild>
        <w:div w:id="494733723">
          <w:marLeft w:val="0"/>
          <w:marRight w:val="0"/>
          <w:marTop w:val="0"/>
          <w:marBottom w:val="0"/>
          <w:divBdr>
            <w:top w:val="none" w:sz="0" w:space="0" w:color="auto"/>
            <w:left w:val="none" w:sz="0" w:space="0" w:color="auto"/>
            <w:bottom w:val="none" w:sz="0" w:space="0" w:color="auto"/>
            <w:right w:val="none" w:sz="0" w:space="0" w:color="auto"/>
          </w:divBdr>
          <w:divsChild>
            <w:div w:id="158694613">
              <w:marLeft w:val="0"/>
              <w:marRight w:val="0"/>
              <w:marTop w:val="0"/>
              <w:marBottom w:val="0"/>
              <w:divBdr>
                <w:top w:val="none" w:sz="0" w:space="0" w:color="auto"/>
                <w:left w:val="none" w:sz="0" w:space="0" w:color="auto"/>
                <w:bottom w:val="none" w:sz="0" w:space="0" w:color="auto"/>
                <w:right w:val="none" w:sz="0" w:space="0" w:color="auto"/>
              </w:divBdr>
            </w:div>
          </w:divsChild>
        </w:div>
        <w:div w:id="1001465149">
          <w:marLeft w:val="0"/>
          <w:marRight w:val="0"/>
          <w:marTop w:val="120"/>
          <w:marBottom w:val="0"/>
          <w:divBdr>
            <w:top w:val="none" w:sz="0" w:space="0" w:color="auto"/>
            <w:left w:val="none" w:sz="0" w:space="0" w:color="auto"/>
            <w:bottom w:val="none" w:sz="0" w:space="0" w:color="auto"/>
            <w:right w:val="none" w:sz="0" w:space="0" w:color="auto"/>
          </w:divBdr>
          <w:divsChild>
            <w:div w:id="20583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39587">
      <w:bodyDiv w:val="1"/>
      <w:marLeft w:val="0"/>
      <w:marRight w:val="0"/>
      <w:marTop w:val="0"/>
      <w:marBottom w:val="0"/>
      <w:divBdr>
        <w:top w:val="none" w:sz="0" w:space="0" w:color="auto"/>
        <w:left w:val="none" w:sz="0" w:space="0" w:color="auto"/>
        <w:bottom w:val="none" w:sz="0" w:space="0" w:color="auto"/>
        <w:right w:val="none" w:sz="0" w:space="0" w:color="auto"/>
      </w:divBdr>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147950">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492138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348575">
      <w:bodyDiv w:val="1"/>
      <w:marLeft w:val="0"/>
      <w:marRight w:val="0"/>
      <w:marTop w:val="0"/>
      <w:marBottom w:val="0"/>
      <w:divBdr>
        <w:top w:val="none" w:sz="0" w:space="0" w:color="auto"/>
        <w:left w:val="none" w:sz="0" w:space="0" w:color="auto"/>
        <w:bottom w:val="none" w:sz="0" w:space="0" w:color="auto"/>
        <w:right w:val="none" w:sz="0" w:space="0" w:color="auto"/>
      </w:divBdr>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4338">
      <w:bodyDiv w:val="1"/>
      <w:marLeft w:val="0"/>
      <w:marRight w:val="0"/>
      <w:marTop w:val="0"/>
      <w:marBottom w:val="0"/>
      <w:divBdr>
        <w:top w:val="none" w:sz="0" w:space="0" w:color="auto"/>
        <w:left w:val="none" w:sz="0" w:space="0" w:color="auto"/>
        <w:bottom w:val="none" w:sz="0" w:space="0" w:color="auto"/>
        <w:right w:val="none" w:sz="0" w:space="0" w:color="auto"/>
      </w:divBdr>
      <w:divsChild>
        <w:div w:id="673265725">
          <w:marLeft w:val="0"/>
          <w:marRight w:val="0"/>
          <w:marTop w:val="0"/>
          <w:marBottom w:val="0"/>
          <w:divBdr>
            <w:top w:val="none" w:sz="0" w:space="0" w:color="auto"/>
            <w:left w:val="none" w:sz="0" w:space="0" w:color="auto"/>
            <w:bottom w:val="none" w:sz="0" w:space="0" w:color="auto"/>
            <w:right w:val="none" w:sz="0" w:space="0" w:color="auto"/>
          </w:divBdr>
        </w:div>
      </w:divsChild>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400550">
      <w:bodyDiv w:val="1"/>
      <w:marLeft w:val="0"/>
      <w:marRight w:val="0"/>
      <w:marTop w:val="0"/>
      <w:marBottom w:val="0"/>
      <w:divBdr>
        <w:top w:val="none" w:sz="0" w:space="0" w:color="auto"/>
        <w:left w:val="none" w:sz="0" w:space="0" w:color="auto"/>
        <w:bottom w:val="none" w:sz="0" w:space="0" w:color="auto"/>
        <w:right w:val="none" w:sz="0" w:space="0" w:color="auto"/>
      </w:divBdr>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2270">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6935770">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689466">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321829">
      <w:bodyDiv w:val="1"/>
      <w:marLeft w:val="0"/>
      <w:marRight w:val="0"/>
      <w:marTop w:val="0"/>
      <w:marBottom w:val="0"/>
      <w:divBdr>
        <w:top w:val="none" w:sz="0" w:space="0" w:color="auto"/>
        <w:left w:val="none" w:sz="0" w:space="0" w:color="auto"/>
        <w:bottom w:val="none" w:sz="0" w:space="0" w:color="auto"/>
        <w:right w:val="none" w:sz="0" w:space="0" w:color="auto"/>
      </w:divBdr>
      <w:divsChild>
        <w:div w:id="717779125">
          <w:marLeft w:val="0"/>
          <w:marRight w:val="0"/>
          <w:marTop w:val="0"/>
          <w:marBottom w:val="0"/>
          <w:divBdr>
            <w:top w:val="none" w:sz="0" w:space="0" w:color="auto"/>
            <w:left w:val="none" w:sz="0" w:space="0" w:color="auto"/>
            <w:bottom w:val="none" w:sz="0" w:space="0" w:color="auto"/>
            <w:right w:val="none" w:sz="0" w:space="0" w:color="auto"/>
          </w:divBdr>
        </w:div>
        <w:div w:id="1979996674">
          <w:marLeft w:val="0"/>
          <w:marRight w:val="0"/>
          <w:marTop w:val="120"/>
          <w:marBottom w:val="0"/>
          <w:divBdr>
            <w:top w:val="none" w:sz="0" w:space="0" w:color="auto"/>
            <w:left w:val="none" w:sz="0" w:space="0" w:color="auto"/>
            <w:bottom w:val="none" w:sz="0" w:space="0" w:color="auto"/>
            <w:right w:val="none" w:sz="0" w:space="0" w:color="auto"/>
          </w:divBdr>
          <w:divsChild>
            <w:div w:id="1890723932">
              <w:marLeft w:val="0"/>
              <w:marRight w:val="0"/>
              <w:marTop w:val="0"/>
              <w:marBottom w:val="0"/>
              <w:divBdr>
                <w:top w:val="none" w:sz="0" w:space="0" w:color="auto"/>
                <w:left w:val="none" w:sz="0" w:space="0" w:color="auto"/>
                <w:bottom w:val="none" w:sz="0" w:space="0" w:color="auto"/>
                <w:right w:val="none" w:sz="0" w:space="0" w:color="auto"/>
              </w:divBdr>
            </w:div>
          </w:divsChild>
        </w:div>
        <w:div w:id="299505540">
          <w:marLeft w:val="0"/>
          <w:marRight w:val="0"/>
          <w:marTop w:val="120"/>
          <w:marBottom w:val="0"/>
          <w:divBdr>
            <w:top w:val="none" w:sz="0" w:space="0" w:color="auto"/>
            <w:left w:val="none" w:sz="0" w:space="0" w:color="auto"/>
            <w:bottom w:val="none" w:sz="0" w:space="0" w:color="auto"/>
            <w:right w:val="none" w:sz="0" w:space="0" w:color="auto"/>
          </w:divBdr>
          <w:divsChild>
            <w:div w:id="2969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079077">
      <w:bodyDiv w:val="1"/>
      <w:marLeft w:val="0"/>
      <w:marRight w:val="0"/>
      <w:marTop w:val="0"/>
      <w:marBottom w:val="0"/>
      <w:divBdr>
        <w:top w:val="none" w:sz="0" w:space="0" w:color="auto"/>
        <w:left w:val="none" w:sz="0" w:space="0" w:color="auto"/>
        <w:bottom w:val="none" w:sz="0" w:space="0" w:color="auto"/>
        <w:right w:val="none" w:sz="0" w:space="0" w:color="auto"/>
      </w:divBdr>
      <w:divsChild>
        <w:div w:id="1170949336">
          <w:marLeft w:val="0"/>
          <w:marRight w:val="0"/>
          <w:marTop w:val="0"/>
          <w:marBottom w:val="0"/>
          <w:divBdr>
            <w:top w:val="none" w:sz="0" w:space="0" w:color="auto"/>
            <w:left w:val="none" w:sz="0" w:space="0" w:color="auto"/>
            <w:bottom w:val="none" w:sz="0" w:space="0" w:color="auto"/>
            <w:right w:val="none" w:sz="0" w:space="0" w:color="auto"/>
          </w:divBdr>
          <w:divsChild>
            <w:div w:id="14169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355673">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3960">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337504">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196796">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239914">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868117">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490249">
      <w:bodyDiv w:val="1"/>
      <w:marLeft w:val="0"/>
      <w:marRight w:val="0"/>
      <w:marTop w:val="0"/>
      <w:marBottom w:val="0"/>
      <w:divBdr>
        <w:top w:val="none" w:sz="0" w:space="0" w:color="auto"/>
        <w:left w:val="none" w:sz="0" w:space="0" w:color="auto"/>
        <w:bottom w:val="none" w:sz="0" w:space="0" w:color="auto"/>
        <w:right w:val="none" w:sz="0" w:space="0" w:color="auto"/>
      </w:divBdr>
      <w:divsChild>
        <w:div w:id="1549144167">
          <w:marLeft w:val="0"/>
          <w:marRight w:val="0"/>
          <w:marTop w:val="0"/>
          <w:marBottom w:val="0"/>
          <w:divBdr>
            <w:top w:val="none" w:sz="0" w:space="0" w:color="auto"/>
            <w:left w:val="none" w:sz="0" w:space="0" w:color="auto"/>
            <w:bottom w:val="none" w:sz="0" w:space="0" w:color="auto"/>
            <w:right w:val="none" w:sz="0" w:space="0" w:color="auto"/>
          </w:divBdr>
          <w:divsChild>
            <w:div w:id="1644313937">
              <w:marLeft w:val="0"/>
              <w:marRight w:val="0"/>
              <w:marTop w:val="0"/>
              <w:marBottom w:val="0"/>
              <w:divBdr>
                <w:top w:val="none" w:sz="0" w:space="0" w:color="auto"/>
                <w:left w:val="none" w:sz="0" w:space="0" w:color="auto"/>
                <w:bottom w:val="none" w:sz="0" w:space="0" w:color="auto"/>
                <w:right w:val="none" w:sz="0" w:space="0" w:color="auto"/>
              </w:divBdr>
            </w:div>
          </w:divsChild>
        </w:div>
        <w:div w:id="505708308">
          <w:marLeft w:val="0"/>
          <w:marRight w:val="0"/>
          <w:marTop w:val="120"/>
          <w:marBottom w:val="0"/>
          <w:divBdr>
            <w:top w:val="none" w:sz="0" w:space="0" w:color="auto"/>
            <w:left w:val="none" w:sz="0" w:space="0" w:color="auto"/>
            <w:bottom w:val="none" w:sz="0" w:space="0" w:color="auto"/>
            <w:right w:val="none" w:sz="0" w:space="0" w:color="auto"/>
          </w:divBdr>
          <w:divsChild>
            <w:div w:id="1235892435">
              <w:marLeft w:val="0"/>
              <w:marRight w:val="0"/>
              <w:marTop w:val="0"/>
              <w:marBottom w:val="0"/>
              <w:divBdr>
                <w:top w:val="none" w:sz="0" w:space="0" w:color="auto"/>
                <w:left w:val="none" w:sz="0" w:space="0" w:color="auto"/>
                <w:bottom w:val="none" w:sz="0" w:space="0" w:color="auto"/>
                <w:right w:val="none" w:sz="0" w:space="0" w:color="auto"/>
              </w:divBdr>
            </w:div>
          </w:divsChild>
        </w:div>
        <w:div w:id="630401445">
          <w:marLeft w:val="0"/>
          <w:marRight w:val="0"/>
          <w:marTop w:val="120"/>
          <w:marBottom w:val="0"/>
          <w:divBdr>
            <w:top w:val="none" w:sz="0" w:space="0" w:color="auto"/>
            <w:left w:val="none" w:sz="0" w:space="0" w:color="auto"/>
            <w:bottom w:val="none" w:sz="0" w:space="0" w:color="auto"/>
            <w:right w:val="none" w:sz="0" w:space="0" w:color="auto"/>
          </w:divBdr>
          <w:divsChild>
            <w:div w:id="13802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2991">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078562">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272096">
      <w:bodyDiv w:val="1"/>
      <w:marLeft w:val="0"/>
      <w:marRight w:val="0"/>
      <w:marTop w:val="0"/>
      <w:marBottom w:val="0"/>
      <w:divBdr>
        <w:top w:val="none" w:sz="0" w:space="0" w:color="auto"/>
        <w:left w:val="none" w:sz="0" w:space="0" w:color="auto"/>
        <w:bottom w:val="none" w:sz="0" w:space="0" w:color="auto"/>
        <w:right w:val="none" w:sz="0" w:space="0" w:color="auto"/>
      </w:divBdr>
      <w:divsChild>
        <w:div w:id="1550533818">
          <w:marLeft w:val="0"/>
          <w:marRight w:val="0"/>
          <w:marTop w:val="0"/>
          <w:marBottom w:val="0"/>
          <w:divBdr>
            <w:top w:val="none" w:sz="0" w:space="0" w:color="auto"/>
            <w:left w:val="none" w:sz="0" w:space="0" w:color="auto"/>
            <w:bottom w:val="none" w:sz="0" w:space="0" w:color="auto"/>
            <w:right w:val="none" w:sz="0" w:space="0" w:color="auto"/>
          </w:divBdr>
          <w:divsChild>
            <w:div w:id="771391116">
              <w:marLeft w:val="0"/>
              <w:marRight w:val="0"/>
              <w:marTop w:val="0"/>
              <w:marBottom w:val="0"/>
              <w:divBdr>
                <w:top w:val="none" w:sz="0" w:space="0" w:color="auto"/>
                <w:left w:val="none" w:sz="0" w:space="0" w:color="auto"/>
                <w:bottom w:val="none" w:sz="0" w:space="0" w:color="auto"/>
                <w:right w:val="none" w:sz="0" w:space="0" w:color="auto"/>
              </w:divBdr>
            </w:div>
          </w:divsChild>
        </w:div>
        <w:div w:id="599728715">
          <w:marLeft w:val="0"/>
          <w:marRight w:val="0"/>
          <w:marTop w:val="120"/>
          <w:marBottom w:val="0"/>
          <w:divBdr>
            <w:top w:val="none" w:sz="0" w:space="0" w:color="auto"/>
            <w:left w:val="none" w:sz="0" w:space="0" w:color="auto"/>
            <w:bottom w:val="none" w:sz="0" w:space="0" w:color="auto"/>
            <w:right w:val="none" w:sz="0" w:space="0" w:color="auto"/>
          </w:divBdr>
          <w:divsChild>
            <w:div w:id="5299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483917">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57396">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5492">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085">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382421">
      <w:bodyDiv w:val="1"/>
      <w:marLeft w:val="0"/>
      <w:marRight w:val="0"/>
      <w:marTop w:val="0"/>
      <w:marBottom w:val="0"/>
      <w:divBdr>
        <w:top w:val="none" w:sz="0" w:space="0" w:color="auto"/>
        <w:left w:val="none" w:sz="0" w:space="0" w:color="auto"/>
        <w:bottom w:val="none" w:sz="0" w:space="0" w:color="auto"/>
        <w:right w:val="none" w:sz="0" w:space="0" w:color="auto"/>
      </w:divBdr>
      <w:divsChild>
        <w:div w:id="1344161384">
          <w:marLeft w:val="0"/>
          <w:marRight w:val="0"/>
          <w:marTop w:val="0"/>
          <w:marBottom w:val="0"/>
          <w:divBdr>
            <w:top w:val="none" w:sz="0" w:space="0" w:color="auto"/>
            <w:left w:val="none" w:sz="0" w:space="0" w:color="auto"/>
            <w:bottom w:val="none" w:sz="0" w:space="0" w:color="auto"/>
            <w:right w:val="none" w:sz="0" w:space="0" w:color="auto"/>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041864">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699">
      <w:bodyDiv w:val="1"/>
      <w:marLeft w:val="0"/>
      <w:marRight w:val="0"/>
      <w:marTop w:val="0"/>
      <w:marBottom w:val="0"/>
      <w:divBdr>
        <w:top w:val="none" w:sz="0" w:space="0" w:color="auto"/>
        <w:left w:val="none" w:sz="0" w:space="0" w:color="auto"/>
        <w:bottom w:val="none" w:sz="0" w:space="0" w:color="auto"/>
        <w:right w:val="none" w:sz="0" w:space="0" w:color="auto"/>
      </w:divBdr>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0836202">
      <w:bodyDiv w:val="1"/>
      <w:marLeft w:val="0"/>
      <w:marRight w:val="0"/>
      <w:marTop w:val="0"/>
      <w:marBottom w:val="0"/>
      <w:divBdr>
        <w:top w:val="none" w:sz="0" w:space="0" w:color="auto"/>
        <w:left w:val="none" w:sz="0" w:space="0" w:color="auto"/>
        <w:bottom w:val="none" w:sz="0" w:space="0" w:color="auto"/>
        <w:right w:val="none" w:sz="0" w:space="0" w:color="auto"/>
      </w:divBdr>
      <w:divsChild>
        <w:div w:id="2015568450">
          <w:marLeft w:val="0"/>
          <w:marRight w:val="0"/>
          <w:marTop w:val="0"/>
          <w:marBottom w:val="0"/>
          <w:divBdr>
            <w:top w:val="none" w:sz="0" w:space="0" w:color="auto"/>
            <w:left w:val="none" w:sz="0" w:space="0" w:color="auto"/>
            <w:bottom w:val="none" w:sz="0" w:space="0" w:color="auto"/>
            <w:right w:val="none" w:sz="0" w:space="0" w:color="auto"/>
          </w:divBdr>
        </w:div>
        <w:div w:id="741486379">
          <w:marLeft w:val="0"/>
          <w:marRight w:val="0"/>
          <w:marTop w:val="120"/>
          <w:marBottom w:val="0"/>
          <w:divBdr>
            <w:top w:val="none" w:sz="0" w:space="0" w:color="auto"/>
            <w:left w:val="none" w:sz="0" w:space="0" w:color="auto"/>
            <w:bottom w:val="none" w:sz="0" w:space="0" w:color="auto"/>
            <w:right w:val="none" w:sz="0" w:space="0" w:color="auto"/>
          </w:divBdr>
          <w:divsChild>
            <w:div w:id="1263150270">
              <w:marLeft w:val="0"/>
              <w:marRight w:val="0"/>
              <w:marTop w:val="0"/>
              <w:marBottom w:val="0"/>
              <w:divBdr>
                <w:top w:val="none" w:sz="0" w:space="0" w:color="auto"/>
                <w:left w:val="none" w:sz="0" w:space="0" w:color="auto"/>
                <w:bottom w:val="none" w:sz="0" w:space="0" w:color="auto"/>
                <w:right w:val="none" w:sz="0" w:space="0" w:color="auto"/>
              </w:divBdr>
            </w:div>
          </w:divsChild>
        </w:div>
        <w:div w:id="1713994196">
          <w:marLeft w:val="0"/>
          <w:marRight w:val="0"/>
          <w:marTop w:val="120"/>
          <w:marBottom w:val="0"/>
          <w:divBdr>
            <w:top w:val="none" w:sz="0" w:space="0" w:color="auto"/>
            <w:left w:val="none" w:sz="0" w:space="0" w:color="auto"/>
            <w:bottom w:val="none" w:sz="0" w:space="0" w:color="auto"/>
            <w:right w:val="none" w:sz="0" w:space="0" w:color="auto"/>
          </w:divBdr>
          <w:divsChild>
            <w:div w:id="383482077">
              <w:marLeft w:val="0"/>
              <w:marRight w:val="0"/>
              <w:marTop w:val="0"/>
              <w:marBottom w:val="0"/>
              <w:divBdr>
                <w:top w:val="none" w:sz="0" w:space="0" w:color="auto"/>
                <w:left w:val="none" w:sz="0" w:space="0" w:color="auto"/>
                <w:bottom w:val="none" w:sz="0" w:space="0" w:color="auto"/>
                <w:right w:val="none" w:sz="0" w:space="0" w:color="auto"/>
              </w:divBdr>
            </w:div>
          </w:divsChild>
        </w:div>
        <w:div w:id="1279870552">
          <w:marLeft w:val="0"/>
          <w:marRight w:val="0"/>
          <w:marTop w:val="120"/>
          <w:marBottom w:val="0"/>
          <w:divBdr>
            <w:top w:val="none" w:sz="0" w:space="0" w:color="auto"/>
            <w:left w:val="none" w:sz="0" w:space="0" w:color="auto"/>
            <w:bottom w:val="none" w:sz="0" w:space="0" w:color="auto"/>
            <w:right w:val="none" w:sz="0" w:space="0" w:color="auto"/>
          </w:divBdr>
          <w:divsChild>
            <w:div w:id="14965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609478">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26777">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364337">
      <w:bodyDiv w:val="1"/>
      <w:marLeft w:val="0"/>
      <w:marRight w:val="0"/>
      <w:marTop w:val="0"/>
      <w:marBottom w:val="0"/>
      <w:divBdr>
        <w:top w:val="none" w:sz="0" w:space="0" w:color="auto"/>
        <w:left w:val="none" w:sz="0" w:space="0" w:color="auto"/>
        <w:bottom w:val="none" w:sz="0" w:space="0" w:color="auto"/>
        <w:right w:val="none" w:sz="0" w:space="0" w:color="auto"/>
      </w:divBdr>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6561584">
      <w:bodyDiv w:val="1"/>
      <w:marLeft w:val="0"/>
      <w:marRight w:val="0"/>
      <w:marTop w:val="0"/>
      <w:marBottom w:val="0"/>
      <w:divBdr>
        <w:top w:val="none" w:sz="0" w:space="0" w:color="auto"/>
        <w:left w:val="none" w:sz="0" w:space="0" w:color="auto"/>
        <w:bottom w:val="none" w:sz="0" w:space="0" w:color="auto"/>
        <w:right w:val="none" w:sz="0" w:space="0" w:color="auto"/>
      </w:divBdr>
    </w:div>
    <w:div w:id="687291358">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339348">
      <w:bodyDiv w:val="1"/>
      <w:marLeft w:val="0"/>
      <w:marRight w:val="0"/>
      <w:marTop w:val="0"/>
      <w:marBottom w:val="0"/>
      <w:divBdr>
        <w:top w:val="none" w:sz="0" w:space="0" w:color="auto"/>
        <w:left w:val="none" w:sz="0" w:space="0" w:color="auto"/>
        <w:bottom w:val="none" w:sz="0" w:space="0" w:color="auto"/>
        <w:right w:val="none" w:sz="0" w:space="0" w:color="auto"/>
      </w:divBdr>
    </w:div>
    <w:div w:id="689377245">
      <w:bodyDiv w:val="1"/>
      <w:marLeft w:val="0"/>
      <w:marRight w:val="0"/>
      <w:marTop w:val="0"/>
      <w:marBottom w:val="0"/>
      <w:divBdr>
        <w:top w:val="none" w:sz="0" w:space="0" w:color="auto"/>
        <w:left w:val="none" w:sz="0" w:space="0" w:color="auto"/>
        <w:bottom w:val="none" w:sz="0" w:space="0" w:color="auto"/>
        <w:right w:val="none" w:sz="0" w:space="0" w:color="auto"/>
      </w:divBdr>
    </w:div>
    <w:div w:id="689380988">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475748">
      <w:bodyDiv w:val="1"/>
      <w:marLeft w:val="0"/>
      <w:marRight w:val="0"/>
      <w:marTop w:val="0"/>
      <w:marBottom w:val="0"/>
      <w:divBdr>
        <w:top w:val="none" w:sz="0" w:space="0" w:color="auto"/>
        <w:left w:val="none" w:sz="0" w:space="0" w:color="auto"/>
        <w:bottom w:val="none" w:sz="0" w:space="0" w:color="auto"/>
        <w:right w:val="none" w:sz="0" w:space="0" w:color="auto"/>
      </w:divBdr>
      <w:divsChild>
        <w:div w:id="1025326675">
          <w:marLeft w:val="0"/>
          <w:marRight w:val="0"/>
          <w:marTop w:val="0"/>
          <w:marBottom w:val="0"/>
          <w:divBdr>
            <w:top w:val="none" w:sz="0" w:space="0" w:color="auto"/>
            <w:left w:val="none" w:sz="0" w:space="0" w:color="auto"/>
            <w:bottom w:val="none" w:sz="0" w:space="0" w:color="auto"/>
            <w:right w:val="none" w:sz="0" w:space="0" w:color="auto"/>
          </w:divBdr>
          <w:divsChild>
            <w:div w:id="130098727">
              <w:marLeft w:val="0"/>
              <w:marRight w:val="0"/>
              <w:marTop w:val="0"/>
              <w:marBottom w:val="0"/>
              <w:divBdr>
                <w:top w:val="none" w:sz="0" w:space="0" w:color="auto"/>
                <w:left w:val="none" w:sz="0" w:space="0" w:color="auto"/>
                <w:bottom w:val="none" w:sz="0" w:space="0" w:color="auto"/>
                <w:right w:val="none" w:sz="0" w:space="0" w:color="auto"/>
              </w:divBdr>
            </w:div>
          </w:divsChild>
        </w:div>
        <w:div w:id="1474323157">
          <w:marLeft w:val="0"/>
          <w:marRight w:val="0"/>
          <w:marTop w:val="120"/>
          <w:marBottom w:val="0"/>
          <w:divBdr>
            <w:top w:val="none" w:sz="0" w:space="0" w:color="auto"/>
            <w:left w:val="none" w:sz="0" w:space="0" w:color="auto"/>
            <w:bottom w:val="none" w:sz="0" w:space="0" w:color="auto"/>
            <w:right w:val="none" w:sz="0" w:space="0" w:color="auto"/>
          </w:divBdr>
          <w:divsChild>
            <w:div w:id="121965571">
              <w:marLeft w:val="0"/>
              <w:marRight w:val="0"/>
              <w:marTop w:val="0"/>
              <w:marBottom w:val="0"/>
              <w:divBdr>
                <w:top w:val="none" w:sz="0" w:space="0" w:color="auto"/>
                <w:left w:val="none" w:sz="0" w:space="0" w:color="auto"/>
                <w:bottom w:val="none" w:sz="0" w:space="0" w:color="auto"/>
                <w:right w:val="none" w:sz="0" w:space="0" w:color="auto"/>
              </w:divBdr>
            </w:div>
          </w:divsChild>
        </w:div>
        <w:div w:id="1311322444">
          <w:marLeft w:val="0"/>
          <w:marRight w:val="0"/>
          <w:marTop w:val="120"/>
          <w:marBottom w:val="0"/>
          <w:divBdr>
            <w:top w:val="none" w:sz="0" w:space="0" w:color="auto"/>
            <w:left w:val="none" w:sz="0" w:space="0" w:color="auto"/>
            <w:bottom w:val="none" w:sz="0" w:space="0" w:color="auto"/>
            <w:right w:val="none" w:sz="0" w:space="0" w:color="auto"/>
          </w:divBdr>
          <w:divsChild>
            <w:div w:id="710690413">
              <w:marLeft w:val="0"/>
              <w:marRight w:val="0"/>
              <w:marTop w:val="0"/>
              <w:marBottom w:val="0"/>
              <w:divBdr>
                <w:top w:val="none" w:sz="0" w:space="0" w:color="auto"/>
                <w:left w:val="none" w:sz="0" w:space="0" w:color="auto"/>
                <w:bottom w:val="none" w:sz="0" w:space="0" w:color="auto"/>
                <w:right w:val="none" w:sz="0" w:space="0" w:color="auto"/>
              </w:divBdr>
            </w:div>
          </w:divsChild>
        </w:div>
        <w:div w:id="796219115">
          <w:marLeft w:val="0"/>
          <w:marRight w:val="0"/>
          <w:marTop w:val="120"/>
          <w:marBottom w:val="0"/>
          <w:divBdr>
            <w:top w:val="none" w:sz="0" w:space="0" w:color="auto"/>
            <w:left w:val="none" w:sz="0" w:space="0" w:color="auto"/>
            <w:bottom w:val="none" w:sz="0" w:space="0" w:color="auto"/>
            <w:right w:val="none" w:sz="0" w:space="0" w:color="auto"/>
          </w:divBdr>
          <w:divsChild>
            <w:div w:id="9048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7731">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18636">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282797">
      <w:bodyDiv w:val="1"/>
      <w:marLeft w:val="0"/>
      <w:marRight w:val="0"/>
      <w:marTop w:val="0"/>
      <w:marBottom w:val="0"/>
      <w:divBdr>
        <w:top w:val="none" w:sz="0" w:space="0" w:color="auto"/>
        <w:left w:val="none" w:sz="0" w:space="0" w:color="auto"/>
        <w:bottom w:val="none" w:sz="0" w:space="0" w:color="auto"/>
        <w:right w:val="none" w:sz="0" w:space="0" w:color="auto"/>
      </w:divBdr>
      <w:divsChild>
        <w:div w:id="1505435808">
          <w:marLeft w:val="0"/>
          <w:marRight w:val="0"/>
          <w:marTop w:val="0"/>
          <w:marBottom w:val="552"/>
          <w:divBdr>
            <w:top w:val="none" w:sz="0" w:space="0" w:color="auto"/>
            <w:left w:val="none" w:sz="0" w:space="0" w:color="auto"/>
            <w:bottom w:val="none" w:sz="0" w:space="0" w:color="auto"/>
            <w:right w:val="none" w:sz="0" w:space="0" w:color="auto"/>
          </w:divBdr>
        </w:div>
      </w:divsChild>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2897203">
      <w:bodyDiv w:val="1"/>
      <w:marLeft w:val="0"/>
      <w:marRight w:val="0"/>
      <w:marTop w:val="0"/>
      <w:marBottom w:val="0"/>
      <w:divBdr>
        <w:top w:val="none" w:sz="0" w:space="0" w:color="auto"/>
        <w:left w:val="none" w:sz="0" w:space="0" w:color="auto"/>
        <w:bottom w:val="none" w:sz="0" w:space="0" w:color="auto"/>
        <w:right w:val="none" w:sz="0" w:space="0" w:color="auto"/>
      </w:divBdr>
      <w:divsChild>
        <w:div w:id="106318203">
          <w:marLeft w:val="0"/>
          <w:marRight w:val="0"/>
          <w:marTop w:val="0"/>
          <w:marBottom w:val="0"/>
          <w:divBdr>
            <w:top w:val="none" w:sz="0" w:space="0" w:color="auto"/>
            <w:left w:val="none" w:sz="0" w:space="0" w:color="auto"/>
            <w:bottom w:val="none" w:sz="0" w:space="0" w:color="auto"/>
            <w:right w:val="none" w:sz="0" w:space="0" w:color="auto"/>
          </w:divBdr>
          <w:divsChild>
            <w:div w:id="1786266405">
              <w:marLeft w:val="0"/>
              <w:marRight w:val="0"/>
              <w:marTop w:val="0"/>
              <w:marBottom w:val="0"/>
              <w:divBdr>
                <w:top w:val="none" w:sz="0" w:space="0" w:color="auto"/>
                <w:left w:val="none" w:sz="0" w:space="0" w:color="auto"/>
                <w:bottom w:val="none" w:sz="0" w:space="0" w:color="auto"/>
                <w:right w:val="none" w:sz="0" w:space="0" w:color="auto"/>
              </w:divBdr>
            </w:div>
          </w:divsChild>
        </w:div>
        <w:div w:id="1672836046">
          <w:marLeft w:val="0"/>
          <w:marRight w:val="0"/>
          <w:marTop w:val="120"/>
          <w:marBottom w:val="0"/>
          <w:divBdr>
            <w:top w:val="none" w:sz="0" w:space="0" w:color="auto"/>
            <w:left w:val="none" w:sz="0" w:space="0" w:color="auto"/>
            <w:bottom w:val="none" w:sz="0" w:space="0" w:color="auto"/>
            <w:right w:val="none" w:sz="0" w:space="0" w:color="auto"/>
          </w:divBdr>
          <w:divsChild>
            <w:div w:id="341323665">
              <w:marLeft w:val="0"/>
              <w:marRight w:val="0"/>
              <w:marTop w:val="0"/>
              <w:marBottom w:val="0"/>
              <w:divBdr>
                <w:top w:val="none" w:sz="0" w:space="0" w:color="auto"/>
                <w:left w:val="none" w:sz="0" w:space="0" w:color="auto"/>
                <w:bottom w:val="none" w:sz="0" w:space="0" w:color="auto"/>
                <w:right w:val="none" w:sz="0" w:space="0" w:color="auto"/>
              </w:divBdr>
            </w:div>
          </w:divsChild>
        </w:div>
        <w:div w:id="1095008126">
          <w:marLeft w:val="0"/>
          <w:marRight w:val="0"/>
          <w:marTop w:val="120"/>
          <w:marBottom w:val="0"/>
          <w:divBdr>
            <w:top w:val="none" w:sz="0" w:space="0" w:color="auto"/>
            <w:left w:val="none" w:sz="0" w:space="0" w:color="auto"/>
            <w:bottom w:val="none" w:sz="0" w:space="0" w:color="auto"/>
            <w:right w:val="none" w:sz="0" w:space="0" w:color="auto"/>
          </w:divBdr>
          <w:divsChild>
            <w:div w:id="1440906180">
              <w:marLeft w:val="0"/>
              <w:marRight w:val="0"/>
              <w:marTop w:val="0"/>
              <w:marBottom w:val="0"/>
              <w:divBdr>
                <w:top w:val="none" w:sz="0" w:space="0" w:color="auto"/>
                <w:left w:val="none" w:sz="0" w:space="0" w:color="auto"/>
                <w:bottom w:val="none" w:sz="0" w:space="0" w:color="auto"/>
                <w:right w:val="none" w:sz="0" w:space="0" w:color="auto"/>
              </w:divBdr>
            </w:div>
          </w:divsChild>
        </w:div>
        <w:div w:id="1194269208">
          <w:marLeft w:val="0"/>
          <w:marRight w:val="0"/>
          <w:marTop w:val="120"/>
          <w:marBottom w:val="0"/>
          <w:divBdr>
            <w:top w:val="none" w:sz="0" w:space="0" w:color="auto"/>
            <w:left w:val="none" w:sz="0" w:space="0" w:color="auto"/>
            <w:bottom w:val="none" w:sz="0" w:space="0" w:color="auto"/>
            <w:right w:val="none" w:sz="0" w:space="0" w:color="auto"/>
          </w:divBdr>
          <w:divsChild>
            <w:div w:id="1030454618">
              <w:marLeft w:val="0"/>
              <w:marRight w:val="0"/>
              <w:marTop w:val="0"/>
              <w:marBottom w:val="0"/>
              <w:divBdr>
                <w:top w:val="none" w:sz="0" w:space="0" w:color="auto"/>
                <w:left w:val="none" w:sz="0" w:space="0" w:color="auto"/>
                <w:bottom w:val="none" w:sz="0" w:space="0" w:color="auto"/>
                <w:right w:val="none" w:sz="0" w:space="0" w:color="auto"/>
              </w:divBdr>
            </w:div>
            <w:div w:id="603922719">
              <w:marLeft w:val="0"/>
              <w:marRight w:val="0"/>
              <w:marTop w:val="0"/>
              <w:marBottom w:val="0"/>
              <w:divBdr>
                <w:top w:val="none" w:sz="0" w:space="0" w:color="auto"/>
                <w:left w:val="none" w:sz="0" w:space="0" w:color="auto"/>
                <w:bottom w:val="none" w:sz="0" w:space="0" w:color="auto"/>
                <w:right w:val="none" w:sz="0" w:space="0" w:color="auto"/>
              </w:divBdr>
            </w:div>
          </w:divsChild>
        </w:div>
        <w:div w:id="1854294152">
          <w:marLeft w:val="0"/>
          <w:marRight w:val="0"/>
          <w:marTop w:val="120"/>
          <w:marBottom w:val="0"/>
          <w:divBdr>
            <w:top w:val="none" w:sz="0" w:space="0" w:color="auto"/>
            <w:left w:val="none" w:sz="0" w:space="0" w:color="auto"/>
            <w:bottom w:val="none" w:sz="0" w:space="0" w:color="auto"/>
            <w:right w:val="none" w:sz="0" w:space="0" w:color="auto"/>
          </w:divBdr>
          <w:divsChild>
            <w:div w:id="507865553">
              <w:marLeft w:val="0"/>
              <w:marRight w:val="0"/>
              <w:marTop w:val="0"/>
              <w:marBottom w:val="0"/>
              <w:divBdr>
                <w:top w:val="none" w:sz="0" w:space="0" w:color="auto"/>
                <w:left w:val="none" w:sz="0" w:space="0" w:color="auto"/>
                <w:bottom w:val="none" w:sz="0" w:space="0" w:color="auto"/>
                <w:right w:val="none" w:sz="0" w:space="0" w:color="auto"/>
              </w:divBdr>
            </w:div>
            <w:div w:id="367605760">
              <w:marLeft w:val="0"/>
              <w:marRight w:val="0"/>
              <w:marTop w:val="0"/>
              <w:marBottom w:val="0"/>
              <w:divBdr>
                <w:top w:val="none" w:sz="0" w:space="0" w:color="auto"/>
                <w:left w:val="none" w:sz="0" w:space="0" w:color="auto"/>
                <w:bottom w:val="none" w:sz="0" w:space="0" w:color="auto"/>
                <w:right w:val="none" w:sz="0" w:space="0" w:color="auto"/>
              </w:divBdr>
            </w:div>
          </w:divsChild>
        </w:div>
        <w:div w:id="1526795727">
          <w:marLeft w:val="0"/>
          <w:marRight w:val="0"/>
          <w:marTop w:val="120"/>
          <w:marBottom w:val="0"/>
          <w:divBdr>
            <w:top w:val="none" w:sz="0" w:space="0" w:color="auto"/>
            <w:left w:val="none" w:sz="0" w:space="0" w:color="auto"/>
            <w:bottom w:val="none" w:sz="0" w:space="0" w:color="auto"/>
            <w:right w:val="none" w:sz="0" w:space="0" w:color="auto"/>
          </w:divBdr>
          <w:divsChild>
            <w:div w:id="837310241">
              <w:marLeft w:val="0"/>
              <w:marRight w:val="0"/>
              <w:marTop w:val="0"/>
              <w:marBottom w:val="0"/>
              <w:divBdr>
                <w:top w:val="none" w:sz="0" w:space="0" w:color="auto"/>
                <w:left w:val="none" w:sz="0" w:space="0" w:color="auto"/>
                <w:bottom w:val="none" w:sz="0" w:space="0" w:color="auto"/>
                <w:right w:val="none" w:sz="0" w:space="0" w:color="auto"/>
              </w:divBdr>
            </w:div>
            <w:div w:id="1048528106">
              <w:marLeft w:val="0"/>
              <w:marRight w:val="0"/>
              <w:marTop w:val="0"/>
              <w:marBottom w:val="0"/>
              <w:divBdr>
                <w:top w:val="none" w:sz="0" w:space="0" w:color="auto"/>
                <w:left w:val="none" w:sz="0" w:space="0" w:color="auto"/>
                <w:bottom w:val="none" w:sz="0" w:space="0" w:color="auto"/>
                <w:right w:val="none" w:sz="0" w:space="0" w:color="auto"/>
              </w:divBdr>
            </w:div>
          </w:divsChild>
        </w:div>
        <w:div w:id="390076362">
          <w:marLeft w:val="0"/>
          <w:marRight w:val="0"/>
          <w:marTop w:val="120"/>
          <w:marBottom w:val="0"/>
          <w:divBdr>
            <w:top w:val="none" w:sz="0" w:space="0" w:color="auto"/>
            <w:left w:val="none" w:sz="0" w:space="0" w:color="auto"/>
            <w:bottom w:val="none" w:sz="0" w:space="0" w:color="auto"/>
            <w:right w:val="none" w:sz="0" w:space="0" w:color="auto"/>
          </w:divBdr>
          <w:divsChild>
            <w:div w:id="10395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159350">
      <w:bodyDiv w:val="1"/>
      <w:marLeft w:val="0"/>
      <w:marRight w:val="0"/>
      <w:marTop w:val="0"/>
      <w:marBottom w:val="0"/>
      <w:divBdr>
        <w:top w:val="none" w:sz="0" w:space="0" w:color="auto"/>
        <w:left w:val="none" w:sz="0" w:space="0" w:color="auto"/>
        <w:bottom w:val="none" w:sz="0" w:space="0" w:color="auto"/>
        <w:right w:val="none" w:sz="0" w:space="0" w:color="auto"/>
      </w:divBdr>
      <w:divsChild>
        <w:div w:id="543248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177862">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419780">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20959">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736253">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3240">
      <w:bodyDiv w:val="1"/>
      <w:marLeft w:val="0"/>
      <w:marRight w:val="0"/>
      <w:marTop w:val="0"/>
      <w:marBottom w:val="0"/>
      <w:divBdr>
        <w:top w:val="none" w:sz="0" w:space="0" w:color="auto"/>
        <w:left w:val="none" w:sz="0" w:space="0" w:color="auto"/>
        <w:bottom w:val="none" w:sz="0" w:space="0" w:color="auto"/>
        <w:right w:val="none" w:sz="0" w:space="0" w:color="auto"/>
      </w:divBdr>
      <w:divsChild>
        <w:div w:id="657999327">
          <w:marLeft w:val="0"/>
          <w:marRight w:val="0"/>
          <w:marTop w:val="0"/>
          <w:marBottom w:val="0"/>
          <w:divBdr>
            <w:top w:val="none" w:sz="0" w:space="0" w:color="auto"/>
            <w:left w:val="none" w:sz="0" w:space="0" w:color="auto"/>
            <w:bottom w:val="none" w:sz="0" w:space="0" w:color="auto"/>
            <w:right w:val="none" w:sz="0" w:space="0" w:color="auto"/>
          </w:divBdr>
          <w:divsChild>
            <w:div w:id="1847401191">
              <w:marLeft w:val="0"/>
              <w:marRight w:val="0"/>
              <w:marTop w:val="0"/>
              <w:marBottom w:val="0"/>
              <w:divBdr>
                <w:top w:val="none" w:sz="0" w:space="0" w:color="auto"/>
                <w:left w:val="none" w:sz="0" w:space="0" w:color="auto"/>
                <w:bottom w:val="none" w:sz="0" w:space="0" w:color="auto"/>
                <w:right w:val="none" w:sz="0" w:space="0" w:color="auto"/>
              </w:divBdr>
            </w:div>
          </w:divsChild>
        </w:div>
        <w:div w:id="36198067">
          <w:marLeft w:val="0"/>
          <w:marRight w:val="0"/>
          <w:marTop w:val="120"/>
          <w:marBottom w:val="0"/>
          <w:divBdr>
            <w:top w:val="none" w:sz="0" w:space="0" w:color="auto"/>
            <w:left w:val="none" w:sz="0" w:space="0" w:color="auto"/>
            <w:bottom w:val="none" w:sz="0" w:space="0" w:color="auto"/>
            <w:right w:val="none" w:sz="0" w:space="0" w:color="auto"/>
          </w:divBdr>
          <w:divsChild>
            <w:div w:id="2789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3947">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890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6838">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035314">
      <w:bodyDiv w:val="1"/>
      <w:marLeft w:val="0"/>
      <w:marRight w:val="0"/>
      <w:marTop w:val="0"/>
      <w:marBottom w:val="0"/>
      <w:divBdr>
        <w:top w:val="none" w:sz="0" w:space="0" w:color="auto"/>
        <w:left w:val="none" w:sz="0" w:space="0" w:color="auto"/>
        <w:bottom w:val="none" w:sz="0" w:space="0" w:color="auto"/>
        <w:right w:val="none" w:sz="0" w:space="0" w:color="auto"/>
      </w:divBdr>
      <w:divsChild>
        <w:div w:id="188959862">
          <w:marLeft w:val="0"/>
          <w:marRight w:val="0"/>
          <w:marTop w:val="0"/>
          <w:marBottom w:val="0"/>
          <w:divBdr>
            <w:top w:val="none" w:sz="0" w:space="0" w:color="auto"/>
            <w:left w:val="none" w:sz="0" w:space="0" w:color="auto"/>
            <w:bottom w:val="none" w:sz="0" w:space="0" w:color="auto"/>
            <w:right w:val="none" w:sz="0" w:space="0" w:color="auto"/>
          </w:divBdr>
        </w:div>
        <w:div w:id="1617980905">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6990369">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39276">
      <w:bodyDiv w:val="1"/>
      <w:marLeft w:val="0"/>
      <w:marRight w:val="0"/>
      <w:marTop w:val="0"/>
      <w:marBottom w:val="0"/>
      <w:divBdr>
        <w:top w:val="none" w:sz="0" w:space="0" w:color="auto"/>
        <w:left w:val="none" w:sz="0" w:space="0" w:color="auto"/>
        <w:bottom w:val="none" w:sz="0" w:space="0" w:color="auto"/>
        <w:right w:val="none" w:sz="0" w:space="0" w:color="auto"/>
      </w:divBdr>
    </w:div>
    <w:div w:id="815874807">
      <w:bodyDiv w:val="1"/>
      <w:marLeft w:val="0"/>
      <w:marRight w:val="0"/>
      <w:marTop w:val="0"/>
      <w:marBottom w:val="0"/>
      <w:divBdr>
        <w:top w:val="none" w:sz="0" w:space="0" w:color="auto"/>
        <w:left w:val="none" w:sz="0" w:space="0" w:color="auto"/>
        <w:bottom w:val="none" w:sz="0" w:space="0" w:color="auto"/>
        <w:right w:val="none" w:sz="0" w:space="0" w:color="auto"/>
      </w:divBdr>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236381">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396">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607508">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969701">
      <w:bodyDiv w:val="1"/>
      <w:marLeft w:val="0"/>
      <w:marRight w:val="0"/>
      <w:marTop w:val="0"/>
      <w:marBottom w:val="0"/>
      <w:divBdr>
        <w:top w:val="none" w:sz="0" w:space="0" w:color="auto"/>
        <w:left w:val="none" w:sz="0" w:space="0" w:color="auto"/>
        <w:bottom w:val="none" w:sz="0" w:space="0" w:color="auto"/>
        <w:right w:val="none" w:sz="0" w:space="0" w:color="auto"/>
      </w:divBdr>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2933665">
      <w:bodyDiv w:val="1"/>
      <w:marLeft w:val="0"/>
      <w:marRight w:val="0"/>
      <w:marTop w:val="0"/>
      <w:marBottom w:val="0"/>
      <w:divBdr>
        <w:top w:val="none" w:sz="0" w:space="0" w:color="auto"/>
        <w:left w:val="none" w:sz="0" w:space="0" w:color="auto"/>
        <w:bottom w:val="none" w:sz="0" w:space="0" w:color="auto"/>
        <w:right w:val="none" w:sz="0" w:space="0" w:color="auto"/>
      </w:divBdr>
      <w:divsChild>
        <w:div w:id="1483807957">
          <w:marLeft w:val="0"/>
          <w:marRight w:val="0"/>
          <w:marTop w:val="0"/>
          <w:marBottom w:val="0"/>
          <w:divBdr>
            <w:top w:val="none" w:sz="0" w:space="0" w:color="auto"/>
            <w:left w:val="none" w:sz="0" w:space="0" w:color="auto"/>
            <w:bottom w:val="none" w:sz="0" w:space="0" w:color="auto"/>
            <w:right w:val="none" w:sz="0" w:space="0" w:color="auto"/>
          </w:divBdr>
        </w:div>
        <w:div w:id="67509098">
          <w:marLeft w:val="0"/>
          <w:marRight w:val="0"/>
          <w:marTop w:val="120"/>
          <w:marBottom w:val="0"/>
          <w:divBdr>
            <w:top w:val="none" w:sz="0" w:space="0" w:color="auto"/>
            <w:left w:val="none" w:sz="0" w:space="0" w:color="auto"/>
            <w:bottom w:val="none" w:sz="0" w:space="0" w:color="auto"/>
            <w:right w:val="none" w:sz="0" w:space="0" w:color="auto"/>
          </w:divBdr>
          <w:divsChild>
            <w:div w:id="381053112">
              <w:marLeft w:val="0"/>
              <w:marRight w:val="0"/>
              <w:marTop w:val="0"/>
              <w:marBottom w:val="0"/>
              <w:divBdr>
                <w:top w:val="none" w:sz="0" w:space="0" w:color="auto"/>
                <w:left w:val="none" w:sz="0" w:space="0" w:color="auto"/>
                <w:bottom w:val="none" w:sz="0" w:space="0" w:color="auto"/>
                <w:right w:val="none" w:sz="0" w:space="0" w:color="auto"/>
              </w:divBdr>
            </w:div>
            <w:div w:id="53084280">
              <w:marLeft w:val="0"/>
              <w:marRight w:val="0"/>
              <w:marTop w:val="0"/>
              <w:marBottom w:val="0"/>
              <w:divBdr>
                <w:top w:val="none" w:sz="0" w:space="0" w:color="auto"/>
                <w:left w:val="none" w:sz="0" w:space="0" w:color="auto"/>
                <w:bottom w:val="none" w:sz="0" w:space="0" w:color="auto"/>
                <w:right w:val="none" w:sz="0" w:space="0" w:color="auto"/>
              </w:divBdr>
            </w:div>
          </w:divsChild>
        </w:div>
        <w:div w:id="1384140844">
          <w:marLeft w:val="0"/>
          <w:marRight w:val="0"/>
          <w:marTop w:val="120"/>
          <w:marBottom w:val="0"/>
          <w:divBdr>
            <w:top w:val="none" w:sz="0" w:space="0" w:color="auto"/>
            <w:left w:val="none" w:sz="0" w:space="0" w:color="auto"/>
            <w:bottom w:val="none" w:sz="0" w:space="0" w:color="auto"/>
            <w:right w:val="none" w:sz="0" w:space="0" w:color="auto"/>
          </w:divBdr>
          <w:divsChild>
            <w:div w:id="1158576575">
              <w:marLeft w:val="0"/>
              <w:marRight w:val="0"/>
              <w:marTop w:val="0"/>
              <w:marBottom w:val="0"/>
              <w:divBdr>
                <w:top w:val="none" w:sz="0" w:space="0" w:color="auto"/>
                <w:left w:val="none" w:sz="0" w:space="0" w:color="auto"/>
                <w:bottom w:val="none" w:sz="0" w:space="0" w:color="auto"/>
                <w:right w:val="none" w:sz="0" w:space="0" w:color="auto"/>
              </w:divBdr>
            </w:div>
          </w:divsChild>
        </w:div>
        <w:div w:id="890504166">
          <w:marLeft w:val="0"/>
          <w:marRight w:val="0"/>
          <w:marTop w:val="120"/>
          <w:marBottom w:val="0"/>
          <w:divBdr>
            <w:top w:val="none" w:sz="0" w:space="0" w:color="auto"/>
            <w:left w:val="none" w:sz="0" w:space="0" w:color="auto"/>
            <w:bottom w:val="none" w:sz="0" w:space="0" w:color="auto"/>
            <w:right w:val="none" w:sz="0" w:space="0" w:color="auto"/>
          </w:divBdr>
          <w:divsChild>
            <w:div w:id="1270359671">
              <w:marLeft w:val="0"/>
              <w:marRight w:val="0"/>
              <w:marTop w:val="0"/>
              <w:marBottom w:val="0"/>
              <w:divBdr>
                <w:top w:val="none" w:sz="0" w:space="0" w:color="auto"/>
                <w:left w:val="none" w:sz="0" w:space="0" w:color="auto"/>
                <w:bottom w:val="none" w:sz="0" w:space="0" w:color="auto"/>
                <w:right w:val="none" w:sz="0" w:space="0" w:color="auto"/>
              </w:divBdr>
            </w:div>
          </w:divsChild>
        </w:div>
        <w:div w:id="399602554">
          <w:marLeft w:val="0"/>
          <w:marRight w:val="0"/>
          <w:marTop w:val="120"/>
          <w:marBottom w:val="0"/>
          <w:divBdr>
            <w:top w:val="none" w:sz="0" w:space="0" w:color="auto"/>
            <w:left w:val="none" w:sz="0" w:space="0" w:color="auto"/>
            <w:bottom w:val="none" w:sz="0" w:space="0" w:color="auto"/>
            <w:right w:val="none" w:sz="0" w:space="0" w:color="auto"/>
          </w:divBdr>
          <w:divsChild>
            <w:div w:id="4451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6617">
      <w:bodyDiv w:val="1"/>
      <w:marLeft w:val="0"/>
      <w:marRight w:val="0"/>
      <w:marTop w:val="0"/>
      <w:marBottom w:val="0"/>
      <w:divBdr>
        <w:top w:val="none" w:sz="0" w:space="0" w:color="auto"/>
        <w:left w:val="none" w:sz="0" w:space="0" w:color="auto"/>
        <w:bottom w:val="none" w:sz="0" w:space="0" w:color="auto"/>
        <w:right w:val="none" w:sz="0" w:space="0" w:color="auto"/>
      </w:divBdr>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79876">
      <w:bodyDiv w:val="1"/>
      <w:marLeft w:val="0"/>
      <w:marRight w:val="0"/>
      <w:marTop w:val="0"/>
      <w:marBottom w:val="0"/>
      <w:divBdr>
        <w:top w:val="none" w:sz="0" w:space="0" w:color="auto"/>
        <w:left w:val="none" w:sz="0" w:space="0" w:color="auto"/>
        <w:bottom w:val="none" w:sz="0" w:space="0" w:color="auto"/>
        <w:right w:val="none" w:sz="0" w:space="0" w:color="auto"/>
      </w:divBdr>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1531017">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499655">
      <w:bodyDiv w:val="1"/>
      <w:marLeft w:val="0"/>
      <w:marRight w:val="0"/>
      <w:marTop w:val="0"/>
      <w:marBottom w:val="0"/>
      <w:divBdr>
        <w:top w:val="none" w:sz="0" w:space="0" w:color="auto"/>
        <w:left w:val="none" w:sz="0" w:space="0" w:color="auto"/>
        <w:bottom w:val="none" w:sz="0" w:space="0" w:color="auto"/>
        <w:right w:val="none" w:sz="0" w:space="0" w:color="auto"/>
      </w:divBdr>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5772550">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14589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5895401">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155">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443575953">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1709799110">
          <w:marLeft w:val="0"/>
          <w:marRight w:val="0"/>
          <w:marTop w:val="0"/>
          <w:marBottom w:val="0"/>
          <w:divBdr>
            <w:top w:val="none" w:sz="0" w:space="0" w:color="auto"/>
            <w:left w:val="none" w:sz="0" w:space="0" w:color="auto"/>
            <w:bottom w:val="none" w:sz="0" w:space="0" w:color="auto"/>
            <w:right w:val="none" w:sz="0" w:space="0" w:color="auto"/>
          </w:divBdr>
        </w:div>
      </w:divsChild>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69407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580">
          <w:marLeft w:val="0"/>
          <w:marRight w:val="0"/>
          <w:marTop w:val="0"/>
          <w:marBottom w:val="0"/>
          <w:divBdr>
            <w:top w:val="none" w:sz="0" w:space="0" w:color="auto"/>
            <w:left w:val="none" w:sz="0" w:space="0" w:color="auto"/>
            <w:bottom w:val="none" w:sz="0" w:space="0" w:color="auto"/>
            <w:right w:val="none" w:sz="0" w:space="0" w:color="auto"/>
          </w:divBdr>
        </w:div>
        <w:div w:id="2013868113">
          <w:marLeft w:val="0"/>
          <w:marRight w:val="0"/>
          <w:marTop w:val="0"/>
          <w:marBottom w:val="0"/>
          <w:divBdr>
            <w:top w:val="none" w:sz="0" w:space="0" w:color="auto"/>
            <w:left w:val="none" w:sz="0" w:space="0" w:color="auto"/>
            <w:bottom w:val="none" w:sz="0" w:space="0" w:color="auto"/>
            <w:right w:val="none" w:sz="0" w:space="0" w:color="auto"/>
          </w:divBdr>
        </w:div>
      </w:divsChild>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3953553">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430257">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040490">
      <w:bodyDiv w:val="1"/>
      <w:marLeft w:val="0"/>
      <w:marRight w:val="0"/>
      <w:marTop w:val="0"/>
      <w:marBottom w:val="0"/>
      <w:divBdr>
        <w:top w:val="none" w:sz="0" w:space="0" w:color="auto"/>
        <w:left w:val="none" w:sz="0" w:space="0" w:color="auto"/>
        <w:bottom w:val="none" w:sz="0" w:space="0" w:color="auto"/>
        <w:right w:val="none" w:sz="0" w:space="0" w:color="auto"/>
      </w:divBdr>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543595">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3661676">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104325">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3685946">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857373">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474795">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6905129">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18604">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197013">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593921">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2900953">
      <w:bodyDiv w:val="1"/>
      <w:marLeft w:val="0"/>
      <w:marRight w:val="0"/>
      <w:marTop w:val="0"/>
      <w:marBottom w:val="0"/>
      <w:divBdr>
        <w:top w:val="none" w:sz="0" w:space="0" w:color="auto"/>
        <w:left w:val="none" w:sz="0" w:space="0" w:color="auto"/>
        <w:bottom w:val="none" w:sz="0" w:space="0" w:color="auto"/>
        <w:right w:val="none" w:sz="0" w:space="0" w:color="auto"/>
      </w:divBdr>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798877">
      <w:bodyDiv w:val="1"/>
      <w:marLeft w:val="0"/>
      <w:marRight w:val="0"/>
      <w:marTop w:val="0"/>
      <w:marBottom w:val="0"/>
      <w:divBdr>
        <w:top w:val="none" w:sz="0" w:space="0" w:color="auto"/>
        <w:left w:val="none" w:sz="0" w:space="0" w:color="auto"/>
        <w:bottom w:val="none" w:sz="0" w:space="0" w:color="auto"/>
        <w:right w:val="none" w:sz="0" w:space="0" w:color="auto"/>
      </w:divBdr>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0962009">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6664140">
      <w:bodyDiv w:val="1"/>
      <w:marLeft w:val="0"/>
      <w:marRight w:val="0"/>
      <w:marTop w:val="0"/>
      <w:marBottom w:val="0"/>
      <w:divBdr>
        <w:top w:val="none" w:sz="0" w:space="0" w:color="auto"/>
        <w:left w:val="none" w:sz="0" w:space="0" w:color="auto"/>
        <w:bottom w:val="none" w:sz="0" w:space="0" w:color="auto"/>
        <w:right w:val="none" w:sz="0" w:space="0" w:color="auto"/>
      </w:divBdr>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047892">
      <w:bodyDiv w:val="1"/>
      <w:marLeft w:val="0"/>
      <w:marRight w:val="0"/>
      <w:marTop w:val="0"/>
      <w:marBottom w:val="0"/>
      <w:divBdr>
        <w:top w:val="none" w:sz="0" w:space="0" w:color="auto"/>
        <w:left w:val="none" w:sz="0" w:space="0" w:color="auto"/>
        <w:bottom w:val="none" w:sz="0" w:space="0" w:color="auto"/>
        <w:right w:val="none" w:sz="0" w:space="0" w:color="auto"/>
      </w:divBdr>
      <w:divsChild>
        <w:div w:id="1698774523">
          <w:marLeft w:val="0"/>
          <w:marRight w:val="0"/>
          <w:marTop w:val="0"/>
          <w:marBottom w:val="0"/>
          <w:divBdr>
            <w:top w:val="none" w:sz="0" w:space="0" w:color="auto"/>
            <w:left w:val="none" w:sz="0" w:space="0" w:color="auto"/>
            <w:bottom w:val="none" w:sz="0" w:space="0" w:color="auto"/>
            <w:right w:val="none" w:sz="0" w:space="0" w:color="auto"/>
          </w:divBdr>
        </w:div>
        <w:div w:id="1638338322">
          <w:marLeft w:val="0"/>
          <w:marRight w:val="0"/>
          <w:marTop w:val="120"/>
          <w:marBottom w:val="0"/>
          <w:divBdr>
            <w:top w:val="none" w:sz="0" w:space="0" w:color="auto"/>
            <w:left w:val="none" w:sz="0" w:space="0" w:color="auto"/>
            <w:bottom w:val="none" w:sz="0" w:space="0" w:color="auto"/>
            <w:right w:val="none" w:sz="0" w:space="0" w:color="auto"/>
          </w:divBdr>
          <w:divsChild>
            <w:div w:id="17814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267156">
      <w:bodyDiv w:val="1"/>
      <w:marLeft w:val="0"/>
      <w:marRight w:val="0"/>
      <w:marTop w:val="0"/>
      <w:marBottom w:val="0"/>
      <w:divBdr>
        <w:top w:val="none" w:sz="0" w:space="0" w:color="auto"/>
        <w:left w:val="none" w:sz="0" w:space="0" w:color="auto"/>
        <w:bottom w:val="none" w:sz="0" w:space="0" w:color="auto"/>
        <w:right w:val="none" w:sz="0" w:space="0" w:color="auto"/>
      </w:divBdr>
    </w:div>
    <w:div w:id="979308872">
      <w:bodyDiv w:val="1"/>
      <w:marLeft w:val="0"/>
      <w:marRight w:val="0"/>
      <w:marTop w:val="0"/>
      <w:marBottom w:val="0"/>
      <w:divBdr>
        <w:top w:val="none" w:sz="0" w:space="0" w:color="auto"/>
        <w:left w:val="none" w:sz="0" w:space="0" w:color="auto"/>
        <w:bottom w:val="none" w:sz="0" w:space="0" w:color="auto"/>
        <w:right w:val="none" w:sz="0" w:space="0" w:color="auto"/>
      </w:divBdr>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152346">
      <w:bodyDiv w:val="1"/>
      <w:marLeft w:val="0"/>
      <w:marRight w:val="0"/>
      <w:marTop w:val="0"/>
      <w:marBottom w:val="0"/>
      <w:divBdr>
        <w:top w:val="none" w:sz="0" w:space="0" w:color="auto"/>
        <w:left w:val="none" w:sz="0" w:space="0" w:color="auto"/>
        <w:bottom w:val="none" w:sz="0" w:space="0" w:color="auto"/>
        <w:right w:val="none" w:sz="0" w:space="0" w:color="auto"/>
      </w:divBdr>
      <w:divsChild>
        <w:div w:id="488330923">
          <w:marLeft w:val="0"/>
          <w:marRight w:val="0"/>
          <w:marTop w:val="0"/>
          <w:marBottom w:val="0"/>
          <w:divBdr>
            <w:top w:val="none" w:sz="0" w:space="0" w:color="auto"/>
            <w:left w:val="none" w:sz="0" w:space="0" w:color="auto"/>
            <w:bottom w:val="none" w:sz="0" w:space="0" w:color="auto"/>
            <w:right w:val="none" w:sz="0" w:space="0" w:color="auto"/>
          </w:divBdr>
        </w:div>
        <w:div w:id="1870491118">
          <w:marLeft w:val="0"/>
          <w:marRight w:val="0"/>
          <w:marTop w:val="0"/>
          <w:marBottom w:val="0"/>
          <w:divBdr>
            <w:top w:val="none" w:sz="0" w:space="0" w:color="auto"/>
            <w:left w:val="none" w:sz="0" w:space="0" w:color="auto"/>
            <w:bottom w:val="none" w:sz="0" w:space="0" w:color="auto"/>
            <w:right w:val="none" w:sz="0" w:space="0" w:color="auto"/>
          </w:divBdr>
        </w:div>
        <w:div w:id="1842886168">
          <w:marLeft w:val="0"/>
          <w:marRight w:val="0"/>
          <w:marTop w:val="0"/>
          <w:marBottom w:val="0"/>
          <w:divBdr>
            <w:top w:val="none" w:sz="0" w:space="0" w:color="auto"/>
            <w:left w:val="none" w:sz="0" w:space="0" w:color="auto"/>
            <w:bottom w:val="none" w:sz="0" w:space="0" w:color="auto"/>
            <w:right w:val="none" w:sz="0" w:space="0" w:color="auto"/>
          </w:divBdr>
        </w:div>
        <w:div w:id="1520504114">
          <w:marLeft w:val="0"/>
          <w:marRight w:val="0"/>
          <w:marTop w:val="0"/>
          <w:marBottom w:val="0"/>
          <w:divBdr>
            <w:top w:val="none" w:sz="0" w:space="0" w:color="auto"/>
            <w:left w:val="none" w:sz="0" w:space="0" w:color="auto"/>
            <w:bottom w:val="none" w:sz="0" w:space="0" w:color="auto"/>
            <w:right w:val="none" w:sz="0" w:space="0" w:color="auto"/>
          </w:divBdr>
        </w:div>
      </w:divsChild>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14584">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4363">
      <w:bodyDiv w:val="1"/>
      <w:marLeft w:val="0"/>
      <w:marRight w:val="0"/>
      <w:marTop w:val="0"/>
      <w:marBottom w:val="0"/>
      <w:divBdr>
        <w:top w:val="none" w:sz="0" w:space="0" w:color="auto"/>
        <w:left w:val="none" w:sz="0" w:space="0" w:color="auto"/>
        <w:bottom w:val="none" w:sz="0" w:space="0" w:color="auto"/>
        <w:right w:val="none" w:sz="0" w:space="0" w:color="auto"/>
      </w:divBdr>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21444">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17931">
      <w:bodyDiv w:val="1"/>
      <w:marLeft w:val="0"/>
      <w:marRight w:val="0"/>
      <w:marTop w:val="0"/>
      <w:marBottom w:val="0"/>
      <w:divBdr>
        <w:top w:val="none" w:sz="0" w:space="0" w:color="auto"/>
        <w:left w:val="none" w:sz="0" w:space="0" w:color="auto"/>
        <w:bottom w:val="none" w:sz="0" w:space="0" w:color="auto"/>
        <w:right w:val="none" w:sz="0" w:space="0" w:color="auto"/>
      </w:divBdr>
      <w:divsChild>
        <w:div w:id="499931007">
          <w:marLeft w:val="0"/>
          <w:marRight w:val="0"/>
          <w:marTop w:val="100"/>
          <w:marBottom w:val="0"/>
          <w:divBdr>
            <w:top w:val="none" w:sz="0" w:space="0" w:color="auto"/>
            <w:left w:val="none" w:sz="0" w:space="0" w:color="auto"/>
            <w:bottom w:val="none" w:sz="0" w:space="0" w:color="auto"/>
            <w:right w:val="none" w:sz="0" w:space="0" w:color="auto"/>
          </w:divBdr>
        </w:div>
      </w:divsChild>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688767">
      <w:bodyDiv w:val="1"/>
      <w:marLeft w:val="0"/>
      <w:marRight w:val="0"/>
      <w:marTop w:val="0"/>
      <w:marBottom w:val="0"/>
      <w:divBdr>
        <w:top w:val="none" w:sz="0" w:space="0" w:color="auto"/>
        <w:left w:val="none" w:sz="0" w:space="0" w:color="auto"/>
        <w:bottom w:val="none" w:sz="0" w:space="0" w:color="auto"/>
        <w:right w:val="none" w:sz="0" w:space="0" w:color="auto"/>
      </w:divBdr>
    </w:div>
    <w:div w:id="996811506">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999426440">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0935479">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23609">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1685592">
      <w:bodyDiv w:val="1"/>
      <w:marLeft w:val="0"/>
      <w:marRight w:val="0"/>
      <w:marTop w:val="0"/>
      <w:marBottom w:val="0"/>
      <w:divBdr>
        <w:top w:val="none" w:sz="0" w:space="0" w:color="auto"/>
        <w:left w:val="none" w:sz="0" w:space="0" w:color="auto"/>
        <w:bottom w:val="none" w:sz="0" w:space="0" w:color="auto"/>
        <w:right w:val="none" w:sz="0" w:space="0" w:color="auto"/>
      </w:divBdr>
      <w:divsChild>
        <w:div w:id="86316509">
          <w:marLeft w:val="0"/>
          <w:marRight w:val="0"/>
          <w:marTop w:val="120"/>
          <w:marBottom w:val="0"/>
          <w:divBdr>
            <w:top w:val="none" w:sz="0" w:space="0" w:color="auto"/>
            <w:left w:val="none" w:sz="0" w:space="0" w:color="auto"/>
            <w:bottom w:val="none" w:sz="0" w:space="0" w:color="auto"/>
            <w:right w:val="none" w:sz="0" w:space="0" w:color="auto"/>
          </w:divBdr>
          <w:divsChild>
            <w:div w:id="26218354">
              <w:marLeft w:val="0"/>
              <w:marRight w:val="0"/>
              <w:marTop w:val="0"/>
              <w:marBottom w:val="0"/>
              <w:divBdr>
                <w:top w:val="none" w:sz="0" w:space="0" w:color="auto"/>
                <w:left w:val="none" w:sz="0" w:space="0" w:color="auto"/>
                <w:bottom w:val="none" w:sz="0" w:space="0" w:color="auto"/>
                <w:right w:val="none" w:sz="0" w:space="0" w:color="auto"/>
              </w:divBdr>
            </w:div>
          </w:divsChild>
        </w:div>
        <w:div w:id="720522909">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04583">
      <w:bodyDiv w:val="1"/>
      <w:marLeft w:val="0"/>
      <w:marRight w:val="0"/>
      <w:marTop w:val="0"/>
      <w:marBottom w:val="0"/>
      <w:divBdr>
        <w:top w:val="none" w:sz="0" w:space="0" w:color="auto"/>
        <w:left w:val="none" w:sz="0" w:space="0" w:color="auto"/>
        <w:bottom w:val="none" w:sz="0" w:space="0" w:color="auto"/>
        <w:right w:val="none" w:sz="0" w:space="0" w:color="auto"/>
      </w:divBdr>
      <w:divsChild>
        <w:div w:id="925844189">
          <w:marLeft w:val="0"/>
          <w:marRight w:val="0"/>
          <w:marTop w:val="100"/>
          <w:marBottom w:val="0"/>
          <w:divBdr>
            <w:top w:val="none" w:sz="0" w:space="0" w:color="auto"/>
            <w:left w:val="none" w:sz="0" w:space="0" w:color="auto"/>
            <w:bottom w:val="none" w:sz="0" w:space="0" w:color="auto"/>
            <w:right w:val="none" w:sz="0" w:space="0" w:color="auto"/>
          </w:divBdr>
          <w:divsChild>
            <w:div w:id="58198423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378486">
      <w:bodyDiv w:val="1"/>
      <w:marLeft w:val="0"/>
      <w:marRight w:val="0"/>
      <w:marTop w:val="0"/>
      <w:marBottom w:val="0"/>
      <w:divBdr>
        <w:top w:val="none" w:sz="0" w:space="0" w:color="auto"/>
        <w:left w:val="none" w:sz="0" w:space="0" w:color="auto"/>
        <w:bottom w:val="none" w:sz="0" w:space="0" w:color="auto"/>
        <w:right w:val="none" w:sz="0" w:space="0" w:color="auto"/>
      </w:divBdr>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0765">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146419">
      <w:bodyDiv w:val="1"/>
      <w:marLeft w:val="0"/>
      <w:marRight w:val="0"/>
      <w:marTop w:val="0"/>
      <w:marBottom w:val="0"/>
      <w:divBdr>
        <w:top w:val="none" w:sz="0" w:space="0" w:color="auto"/>
        <w:left w:val="none" w:sz="0" w:space="0" w:color="auto"/>
        <w:bottom w:val="none" w:sz="0" w:space="0" w:color="auto"/>
        <w:right w:val="none" w:sz="0" w:space="0" w:color="auto"/>
      </w:divBdr>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452190">
      <w:bodyDiv w:val="1"/>
      <w:marLeft w:val="0"/>
      <w:marRight w:val="0"/>
      <w:marTop w:val="0"/>
      <w:marBottom w:val="0"/>
      <w:divBdr>
        <w:top w:val="none" w:sz="0" w:space="0" w:color="auto"/>
        <w:left w:val="none" w:sz="0" w:space="0" w:color="auto"/>
        <w:bottom w:val="none" w:sz="0" w:space="0" w:color="auto"/>
        <w:right w:val="none" w:sz="0" w:space="0" w:color="auto"/>
      </w:divBdr>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0958363">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2731263">
      <w:bodyDiv w:val="1"/>
      <w:marLeft w:val="0"/>
      <w:marRight w:val="0"/>
      <w:marTop w:val="0"/>
      <w:marBottom w:val="0"/>
      <w:divBdr>
        <w:top w:val="none" w:sz="0" w:space="0" w:color="auto"/>
        <w:left w:val="none" w:sz="0" w:space="0" w:color="auto"/>
        <w:bottom w:val="none" w:sz="0" w:space="0" w:color="auto"/>
        <w:right w:val="none" w:sz="0" w:space="0" w:color="auto"/>
      </w:divBdr>
      <w:divsChild>
        <w:div w:id="1283153310">
          <w:marLeft w:val="0"/>
          <w:marRight w:val="0"/>
          <w:marTop w:val="0"/>
          <w:marBottom w:val="0"/>
          <w:divBdr>
            <w:top w:val="none" w:sz="0" w:space="0" w:color="auto"/>
            <w:left w:val="none" w:sz="0" w:space="0" w:color="auto"/>
            <w:bottom w:val="none" w:sz="0" w:space="0" w:color="auto"/>
            <w:right w:val="none" w:sz="0" w:space="0" w:color="auto"/>
          </w:divBdr>
          <w:divsChild>
            <w:div w:id="21009810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397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2362">
          <w:marLeft w:val="0"/>
          <w:marRight w:val="0"/>
          <w:marTop w:val="0"/>
          <w:marBottom w:val="0"/>
          <w:divBdr>
            <w:top w:val="none" w:sz="0" w:space="0" w:color="auto"/>
            <w:left w:val="none" w:sz="0" w:space="0" w:color="auto"/>
            <w:bottom w:val="none" w:sz="0" w:space="0" w:color="auto"/>
            <w:right w:val="none" w:sz="0" w:space="0" w:color="auto"/>
          </w:divBdr>
          <w:divsChild>
            <w:div w:id="2012149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360203470">
                  <w:marLeft w:val="0"/>
                  <w:marRight w:val="0"/>
                  <w:marTop w:val="0"/>
                  <w:marBottom w:val="0"/>
                  <w:divBdr>
                    <w:top w:val="none" w:sz="0" w:space="0" w:color="auto"/>
                    <w:left w:val="none" w:sz="0" w:space="0" w:color="auto"/>
                    <w:bottom w:val="none" w:sz="0" w:space="0" w:color="auto"/>
                    <w:right w:val="none" w:sz="0" w:space="0" w:color="auto"/>
                  </w:divBdr>
                </w:div>
                <w:div w:id="5102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0806750">
      <w:bodyDiv w:val="1"/>
      <w:marLeft w:val="0"/>
      <w:marRight w:val="0"/>
      <w:marTop w:val="0"/>
      <w:marBottom w:val="0"/>
      <w:divBdr>
        <w:top w:val="none" w:sz="0" w:space="0" w:color="auto"/>
        <w:left w:val="none" w:sz="0" w:space="0" w:color="auto"/>
        <w:bottom w:val="none" w:sz="0" w:space="0" w:color="auto"/>
        <w:right w:val="none" w:sz="0" w:space="0" w:color="auto"/>
      </w:divBdr>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6658947">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330391">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117323">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1944267816">
          <w:marLeft w:val="0"/>
          <w:marRight w:val="0"/>
          <w:marTop w:val="0"/>
          <w:marBottom w:val="0"/>
          <w:divBdr>
            <w:top w:val="none" w:sz="0" w:space="0" w:color="auto"/>
            <w:left w:val="none" w:sz="0" w:space="0" w:color="auto"/>
            <w:bottom w:val="none" w:sz="0" w:space="0" w:color="auto"/>
            <w:right w:val="none" w:sz="0" w:space="0" w:color="auto"/>
          </w:divBdr>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4813638">
      <w:bodyDiv w:val="1"/>
      <w:marLeft w:val="0"/>
      <w:marRight w:val="0"/>
      <w:marTop w:val="0"/>
      <w:marBottom w:val="0"/>
      <w:divBdr>
        <w:top w:val="none" w:sz="0" w:space="0" w:color="auto"/>
        <w:left w:val="none" w:sz="0" w:space="0" w:color="auto"/>
        <w:bottom w:val="none" w:sz="0" w:space="0" w:color="auto"/>
        <w:right w:val="none" w:sz="0" w:space="0" w:color="auto"/>
      </w:divBdr>
      <w:divsChild>
        <w:div w:id="1438402889">
          <w:marLeft w:val="0"/>
          <w:marRight w:val="0"/>
          <w:marTop w:val="0"/>
          <w:marBottom w:val="0"/>
          <w:divBdr>
            <w:top w:val="none" w:sz="0" w:space="0" w:color="auto"/>
            <w:left w:val="none" w:sz="0" w:space="0" w:color="auto"/>
            <w:bottom w:val="none" w:sz="0" w:space="0" w:color="auto"/>
            <w:right w:val="none" w:sz="0" w:space="0" w:color="auto"/>
          </w:divBdr>
          <w:divsChild>
            <w:div w:id="965771245">
              <w:marLeft w:val="0"/>
              <w:marRight w:val="0"/>
              <w:marTop w:val="0"/>
              <w:marBottom w:val="0"/>
              <w:divBdr>
                <w:top w:val="none" w:sz="0" w:space="0" w:color="auto"/>
                <w:left w:val="none" w:sz="0" w:space="0" w:color="auto"/>
                <w:bottom w:val="none" w:sz="0" w:space="0" w:color="auto"/>
                <w:right w:val="none" w:sz="0" w:space="0" w:color="auto"/>
              </w:divBdr>
            </w:div>
          </w:divsChild>
        </w:div>
        <w:div w:id="2000422037">
          <w:marLeft w:val="0"/>
          <w:marRight w:val="0"/>
          <w:marTop w:val="0"/>
          <w:marBottom w:val="0"/>
          <w:divBdr>
            <w:top w:val="none" w:sz="0" w:space="0" w:color="auto"/>
            <w:left w:val="none" w:sz="0" w:space="0" w:color="auto"/>
            <w:bottom w:val="none" w:sz="0" w:space="0" w:color="auto"/>
            <w:right w:val="none" w:sz="0" w:space="0" w:color="auto"/>
          </w:divBdr>
          <w:divsChild>
            <w:div w:id="513154477">
              <w:marLeft w:val="0"/>
              <w:marRight w:val="0"/>
              <w:marTop w:val="270"/>
              <w:marBottom w:val="360"/>
              <w:divBdr>
                <w:top w:val="none" w:sz="0" w:space="0" w:color="auto"/>
                <w:left w:val="none" w:sz="0" w:space="0" w:color="auto"/>
                <w:bottom w:val="none" w:sz="0" w:space="0" w:color="auto"/>
                <w:right w:val="none" w:sz="0" w:space="0" w:color="auto"/>
              </w:divBdr>
            </w:div>
          </w:divsChild>
        </w:div>
      </w:divsChild>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071380">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427348">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0393934">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529835">
      <w:bodyDiv w:val="1"/>
      <w:marLeft w:val="0"/>
      <w:marRight w:val="0"/>
      <w:marTop w:val="0"/>
      <w:marBottom w:val="0"/>
      <w:divBdr>
        <w:top w:val="none" w:sz="0" w:space="0" w:color="auto"/>
        <w:left w:val="none" w:sz="0" w:space="0" w:color="auto"/>
        <w:bottom w:val="none" w:sz="0" w:space="0" w:color="auto"/>
        <w:right w:val="none" w:sz="0" w:space="0" w:color="auto"/>
      </w:divBdr>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8669791">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558118">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457715">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195627">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4396847">
      <w:bodyDiv w:val="1"/>
      <w:marLeft w:val="0"/>
      <w:marRight w:val="0"/>
      <w:marTop w:val="0"/>
      <w:marBottom w:val="0"/>
      <w:divBdr>
        <w:top w:val="none" w:sz="0" w:space="0" w:color="auto"/>
        <w:left w:val="none" w:sz="0" w:space="0" w:color="auto"/>
        <w:bottom w:val="none" w:sz="0" w:space="0" w:color="auto"/>
        <w:right w:val="none" w:sz="0" w:space="0" w:color="auto"/>
      </w:divBdr>
      <w:divsChild>
        <w:div w:id="1078358839">
          <w:marLeft w:val="0"/>
          <w:marRight w:val="0"/>
          <w:marTop w:val="0"/>
          <w:marBottom w:val="0"/>
          <w:divBdr>
            <w:top w:val="none" w:sz="0" w:space="0" w:color="auto"/>
            <w:left w:val="none" w:sz="0" w:space="0" w:color="auto"/>
            <w:bottom w:val="none" w:sz="0" w:space="0" w:color="auto"/>
            <w:right w:val="none" w:sz="0" w:space="0" w:color="auto"/>
          </w:divBdr>
        </w:div>
        <w:div w:id="1019425390">
          <w:marLeft w:val="0"/>
          <w:marRight w:val="0"/>
          <w:marTop w:val="0"/>
          <w:marBottom w:val="0"/>
          <w:divBdr>
            <w:top w:val="single" w:sz="6" w:space="0" w:color="D9DCE3"/>
            <w:left w:val="none" w:sz="0" w:space="0" w:color="D9DCE3"/>
            <w:bottom w:val="single" w:sz="6" w:space="0" w:color="D9DCE3"/>
            <w:right w:val="none" w:sz="0" w:space="0" w:color="D9DCE3"/>
          </w:divBdr>
        </w:div>
      </w:divsChild>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638984">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257540">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5755103">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302350">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1266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083">
          <w:marLeft w:val="0"/>
          <w:marRight w:val="0"/>
          <w:marTop w:val="0"/>
          <w:marBottom w:val="0"/>
          <w:divBdr>
            <w:top w:val="none" w:sz="0" w:space="0" w:color="auto"/>
            <w:left w:val="none" w:sz="0" w:space="0" w:color="auto"/>
            <w:bottom w:val="none" w:sz="0" w:space="0" w:color="auto"/>
            <w:right w:val="none" w:sz="0" w:space="0" w:color="auto"/>
          </w:divBdr>
        </w:div>
      </w:divsChild>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529643">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539130445">
                                  <w:marLeft w:val="0"/>
                                  <w:marRight w:val="0"/>
                                  <w:marTop w:val="0"/>
                                  <w:marBottom w:val="0"/>
                                  <w:divBdr>
                                    <w:top w:val="none" w:sz="0" w:space="0" w:color="auto"/>
                                    <w:left w:val="none" w:sz="0" w:space="0" w:color="auto"/>
                                    <w:bottom w:val="none" w:sz="0" w:space="0" w:color="auto"/>
                                    <w:right w:val="none" w:sz="0" w:space="0" w:color="auto"/>
                                  </w:divBdr>
                                </w:div>
                                <w:div w:id="9685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0973595">
      <w:bodyDiv w:val="1"/>
      <w:marLeft w:val="0"/>
      <w:marRight w:val="0"/>
      <w:marTop w:val="0"/>
      <w:marBottom w:val="0"/>
      <w:divBdr>
        <w:top w:val="none" w:sz="0" w:space="0" w:color="auto"/>
        <w:left w:val="none" w:sz="0" w:space="0" w:color="auto"/>
        <w:bottom w:val="none" w:sz="0" w:space="0" w:color="auto"/>
        <w:right w:val="none" w:sz="0" w:space="0" w:color="auto"/>
      </w:divBdr>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5896601">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4745">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30740">
      <w:bodyDiv w:val="1"/>
      <w:marLeft w:val="0"/>
      <w:marRight w:val="0"/>
      <w:marTop w:val="0"/>
      <w:marBottom w:val="0"/>
      <w:divBdr>
        <w:top w:val="none" w:sz="0" w:space="0" w:color="auto"/>
        <w:left w:val="none" w:sz="0" w:space="0" w:color="auto"/>
        <w:bottom w:val="none" w:sz="0" w:space="0" w:color="auto"/>
        <w:right w:val="none" w:sz="0" w:space="0" w:color="auto"/>
      </w:divBdr>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346933">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31725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573039">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578376">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2965548">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349872">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193387">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896265">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200790">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3737">
      <w:bodyDiv w:val="1"/>
      <w:marLeft w:val="0"/>
      <w:marRight w:val="0"/>
      <w:marTop w:val="0"/>
      <w:marBottom w:val="0"/>
      <w:divBdr>
        <w:top w:val="none" w:sz="0" w:space="0" w:color="auto"/>
        <w:left w:val="none" w:sz="0" w:space="0" w:color="auto"/>
        <w:bottom w:val="none" w:sz="0" w:space="0" w:color="auto"/>
        <w:right w:val="none" w:sz="0" w:space="0" w:color="auto"/>
      </w:divBdr>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556451">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199499">
      <w:bodyDiv w:val="1"/>
      <w:marLeft w:val="0"/>
      <w:marRight w:val="0"/>
      <w:marTop w:val="0"/>
      <w:marBottom w:val="0"/>
      <w:divBdr>
        <w:top w:val="none" w:sz="0" w:space="0" w:color="auto"/>
        <w:left w:val="none" w:sz="0" w:space="0" w:color="auto"/>
        <w:bottom w:val="none" w:sz="0" w:space="0" w:color="auto"/>
        <w:right w:val="none" w:sz="0" w:space="0" w:color="auto"/>
      </w:divBdr>
    </w:div>
    <w:div w:id="1234313376">
      <w:bodyDiv w:val="1"/>
      <w:marLeft w:val="0"/>
      <w:marRight w:val="0"/>
      <w:marTop w:val="0"/>
      <w:marBottom w:val="0"/>
      <w:divBdr>
        <w:top w:val="none" w:sz="0" w:space="0" w:color="auto"/>
        <w:left w:val="none" w:sz="0" w:space="0" w:color="auto"/>
        <w:bottom w:val="none" w:sz="0" w:space="0" w:color="auto"/>
        <w:right w:val="none" w:sz="0" w:space="0" w:color="auto"/>
      </w:divBdr>
      <w:divsChild>
        <w:div w:id="188419767">
          <w:marLeft w:val="0"/>
          <w:marRight w:val="0"/>
          <w:marTop w:val="0"/>
          <w:marBottom w:val="0"/>
          <w:divBdr>
            <w:top w:val="none" w:sz="0" w:space="0" w:color="auto"/>
            <w:left w:val="none" w:sz="0" w:space="0" w:color="auto"/>
            <w:bottom w:val="none" w:sz="0" w:space="0" w:color="auto"/>
            <w:right w:val="none" w:sz="0" w:space="0" w:color="auto"/>
          </w:divBdr>
          <w:divsChild>
            <w:div w:id="2102946634">
              <w:marLeft w:val="-225"/>
              <w:marRight w:val="-225"/>
              <w:marTop w:val="0"/>
              <w:marBottom w:val="0"/>
              <w:divBdr>
                <w:top w:val="none" w:sz="0" w:space="0" w:color="auto"/>
                <w:left w:val="none" w:sz="0" w:space="0" w:color="auto"/>
                <w:bottom w:val="none" w:sz="0" w:space="0" w:color="auto"/>
                <w:right w:val="none" w:sz="0" w:space="0" w:color="auto"/>
              </w:divBdr>
              <w:divsChild>
                <w:div w:id="2680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6789">
          <w:marLeft w:val="0"/>
          <w:marRight w:val="0"/>
          <w:marTop w:val="0"/>
          <w:marBottom w:val="0"/>
          <w:divBdr>
            <w:top w:val="none" w:sz="0" w:space="0" w:color="auto"/>
            <w:left w:val="none" w:sz="0" w:space="0" w:color="auto"/>
            <w:bottom w:val="none" w:sz="0" w:space="0" w:color="auto"/>
            <w:right w:val="none" w:sz="0" w:space="0" w:color="auto"/>
          </w:divBdr>
          <w:divsChild>
            <w:div w:id="1909610878">
              <w:marLeft w:val="-225"/>
              <w:marRight w:val="-225"/>
              <w:marTop w:val="0"/>
              <w:marBottom w:val="0"/>
              <w:divBdr>
                <w:top w:val="none" w:sz="0" w:space="0" w:color="auto"/>
                <w:left w:val="none" w:sz="0" w:space="0" w:color="auto"/>
                <w:bottom w:val="none" w:sz="0" w:space="0" w:color="auto"/>
                <w:right w:val="none" w:sz="0" w:space="0" w:color="auto"/>
              </w:divBdr>
              <w:divsChild>
                <w:div w:id="1370376834">
                  <w:marLeft w:val="0"/>
                  <w:marRight w:val="0"/>
                  <w:marTop w:val="0"/>
                  <w:marBottom w:val="0"/>
                  <w:divBdr>
                    <w:top w:val="none" w:sz="0" w:space="0" w:color="auto"/>
                    <w:left w:val="none" w:sz="0" w:space="0" w:color="auto"/>
                    <w:bottom w:val="none" w:sz="0" w:space="0" w:color="auto"/>
                    <w:right w:val="none" w:sz="0" w:space="0" w:color="auto"/>
                  </w:divBdr>
                  <w:divsChild>
                    <w:div w:id="3353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8899414">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09689">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4301">
      <w:bodyDiv w:val="1"/>
      <w:marLeft w:val="0"/>
      <w:marRight w:val="0"/>
      <w:marTop w:val="0"/>
      <w:marBottom w:val="0"/>
      <w:divBdr>
        <w:top w:val="none" w:sz="0" w:space="0" w:color="auto"/>
        <w:left w:val="none" w:sz="0" w:space="0" w:color="auto"/>
        <w:bottom w:val="none" w:sz="0" w:space="0" w:color="auto"/>
        <w:right w:val="none" w:sz="0" w:space="0" w:color="auto"/>
      </w:divBdr>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537862">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006225">
      <w:bodyDiv w:val="1"/>
      <w:marLeft w:val="0"/>
      <w:marRight w:val="0"/>
      <w:marTop w:val="0"/>
      <w:marBottom w:val="0"/>
      <w:divBdr>
        <w:top w:val="none" w:sz="0" w:space="0" w:color="auto"/>
        <w:left w:val="none" w:sz="0" w:space="0" w:color="auto"/>
        <w:bottom w:val="none" w:sz="0" w:space="0" w:color="auto"/>
        <w:right w:val="none" w:sz="0" w:space="0" w:color="auto"/>
      </w:divBdr>
    </w:div>
    <w:div w:id="1252087696">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3418109">
      <w:bodyDiv w:val="1"/>
      <w:marLeft w:val="0"/>
      <w:marRight w:val="0"/>
      <w:marTop w:val="0"/>
      <w:marBottom w:val="0"/>
      <w:divBdr>
        <w:top w:val="none" w:sz="0" w:space="0" w:color="auto"/>
        <w:left w:val="none" w:sz="0" w:space="0" w:color="auto"/>
        <w:bottom w:val="none" w:sz="0" w:space="0" w:color="auto"/>
        <w:right w:val="none" w:sz="0" w:space="0" w:color="auto"/>
      </w:divBdr>
      <w:divsChild>
        <w:div w:id="907954231">
          <w:marLeft w:val="0"/>
          <w:marRight w:val="0"/>
          <w:marTop w:val="0"/>
          <w:marBottom w:val="0"/>
          <w:divBdr>
            <w:top w:val="none" w:sz="0" w:space="0" w:color="auto"/>
            <w:left w:val="none" w:sz="0" w:space="0" w:color="auto"/>
            <w:bottom w:val="none" w:sz="0" w:space="0" w:color="auto"/>
            <w:right w:val="none" w:sz="0" w:space="0" w:color="auto"/>
          </w:divBdr>
          <w:divsChild>
            <w:div w:id="194268657">
              <w:marLeft w:val="0"/>
              <w:marRight w:val="0"/>
              <w:marTop w:val="0"/>
              <w:marBottom w:val="0"/>
              <w:divBdr>
                <w:top w:val="none" w:sz="0" w:space="0" w:color="auto"/>
                <w:left w:val="none" w:sz="0" w:space="0" w:color="auto"/>
                <w:bottom w:val="none" w:sz="0" w:space="0" w:color="auto"/>
                <w:right w:val="none" w:sz="0" w:space="0" w:color="auto"/>
              </w:divBdr>
              <w:divsChild>
                <w:div w:id="1048186975">
                  <w:marLeft w:val="0"/>
                  <w:marRight w:val="0"/>
                  <w:marTop w:val="0"/>
                  <w:marBottom w:val="0"/>
                  <w:divBdr>
                    <w:top w:val="none" w:sz="0" w:space="0" w:color="auto"/>
                    <w:left w:val="none" w:sz="0" w:space="0" w:color="auto"/>
                    <w:bottom w:val="none" w:sz="0" w:space="0" w:color="auto"/>
                    <w:right w:val="none" w:sz="0" w:space="0" w:color="auto"/>
                  </w:divBdr>
                  <w:divsChild>
                    <w:div w:id="994529467">
                      <w:marLeft w:val="0"/>
                      <w:marRight w:val="0"/>
                      <w:marTop w:val="870"/>
                      <w:marBottom w:val="885"/>
                      <w:divBdr>
                        <w:top w:val="none" w:sz="0" w:space="0" w:color="auto"/>
                        <w:left w:val="none" w:sz="0" w:space="0" w:color="auto"/>
                        <w:bottom w:val="none" w:sz="0" w:space="0" w:color="auto"/>
                        <w:right w:val="none" w:sz="0" w:space="0" w:color="auto"/>
                      </w:divBdr>
                      <w:divsChild>
                        <w:div w:id="279341015">
                          <w:marLeft w:val="0"/>
                          <w:marRight w:val="0"/>
                          <w:marTop w:val="0"/>
                          <w:marBottom w:val="0"/>
                          <w:divBdr>
                            <w:top w:val="none" w:sz="0" w:space="0" w:color="auto"/>
                            <w:left w:val="none" w:sz="0" w:space="0" w:color="auto"/>
                            <w:bottom w:val="none" w:sz="0" w:space="0" w:color="auto"/>
                            <w:right w:val="none" w:sz="0" w:space="0" w:color="auto"/>
                          </w:divBdr>
                          <w:divsChild>
                            <w:div w:id="1796825796">
                              <w:marLeft w:val="0"/>
                              <w:marRight w:val="0"/>
                              <w:marTop w:val="0"/>
                              <w:marBottom w:val="0"/>
                              <w:divBdr>
                                <w:top w:val="none" w:sz="0" w:space="0" w:color="auto"/>
                                <w:left w:val="none" w:sz="0" w:space="0" w:color="auto"/>
                                <w:bottom w:val="none" w:sz="0" w:space="0" w:color="auto"/>
                                <w:right w:val="none" w:sz="0" w:space="0" w:color="auto"/>
                              </w:divBdr>
                              <w:divsChild>
                                <w:div w:id="1998606397">
                                  <w:marLeft w:val="0"/>
                                  <w:marRight w:val="0"/>
                                  <w:marTop w:val="0"/>
                                  <w:marBottom w:val="255"/>
                                  <w:divBdr>
                                    <w:top w:val="none" w:sz="0" w:space="0" w:color="auto"/>
                                    <w:left w:val="none" w:sz="0" w:space="0" w:color="auto"/>
                                    <w:bottom w:val="none" w:sz="0" w:space="0" w:color="auto"/>
                                    <w:right w:val="none" w:sz="0" w:space="0" w:color="auto"/>
                                  </w:divBdr>
                                </w:div>
                                <w:div w:id="10908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188574">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704002">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210787">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237568">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69356">
      <w:bodyDiv w:val="1"/>
      <w:marLeft w:val="0"/>
      <w:marRight w:val="0"/>
      <w:marTop w:val="0"/>
      <w:marBottom w:val="0"/>
      <w:divBdr>
        <w:top w:val="none" w:sz="0" w:space="0" w:color="auto"/>
        <w:left w:val="none" w:sz="0" w:space="0" w:color="auto"/>
        <w:bottom w:val="none" w:sz="0" w:space="0" w:color="auto"/>
        <w:right w:val="none" w:sz="0" w:space="0" w:color="auto"/>
      </w:divBdr>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536293">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654594">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26849">
      <w:bodyDiv w:val="1"/>
      <w:marLeft w:val="0"/>
      <w:marRight w:val="0"/>
      <w:marTop w:val="0"/>
      <w:marBottom w:val="0"/>
      <w:divBdr>
        <w:top w:val="none" w:sz="0" w:space="0" w:color="auto"/>
        <w:left w:val="none" w:sz="0" w:space="0" w:color="auto"/>
        <w:bottom w:val="none" w:sz="0" w:space="0" w:color="auto"/>
        <w:right w:val="none" w:sz="0" w:space="0" w:color="auto"/>
      </w:divBdr>
      <w:divsChild>
        <w:div w:id="2003269199">
          <w:marLeft w:val="0"/>
          <w:marRight w:val="0"/>
          <w:marTop w:val="0"/>
          <w:marBottom w:val="0"/>
          <w:divBdr>
            <w:top w:val="none" w:sz="0" w:space="0" w:color="auto"/>
            <w:left w:val="none" w:sz="0" w:space="0" w:color="auto"/>
            <w:bottom w:val="none" w:sz="0" w:space="0" w:color="auto"/>
            <w:right w:val="none" w:sz="0" w:space="0" w:color="auto"/>
          </w:divBdr>
        </w:div>
        <w:div w:id="1771118453">
          <w:marLeft w:val="0"/>
          <w:marRight w:val="0"/>
          <w:marTop w:val="0"/>
          <w:marBottom w:val="0"/>
          <w:divBdr>
            <w:top w:val="none" w:sz="0" w:space="0" w:color="auto"/>
            <w:left w:val="none" w:sz="0" w:space="0" w:color="auto"/>
            <w:bottom w:val="none" w:sz="0" w:space="0" w:color="auto"/>
            <w:right w:val="none" w:sz="0" w:space="0" w:color="auto"/>
          </w:divBdr>
        </w:div>
      </w:divsChild>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3633888">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897693">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444605">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765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5062">
          <w:marLeft w:val="0"/>
          <w:marRight w:val="0"/>
          <w:marTop w:val="150"/>
          <w:marBottom w:val="150"/>
          <w:divBdr>
            <w:top w:val="none" w:sz="0" w:space="0" w:color="auto"/>
            <w:left w:val="none" w:sz="0" w:space="0" w:color="auto"/>
            <w:bottom w:val="none" w:sz="0" w:space="0" w:color="auto"/>
            <w:right w:val="none" w:sz="0" w:space="0" w:color="auto"/>
          </w:divBdr>
        </w:div>
        <w:div w:id="292293034">
          <w:marLeft w:val="0"/>
          <w:marRight w:val="0"/>
          <w:marTop w:val="0"/>
          <w:marBottom w:val="150"/>
          <w:divBdr>
            <w:top w:val="none" w:sz="0" w:space="0" w:color="auto"/>
            <w:left w:val="none" w:sz="0" w:space="0" w:color="auto"/>
            <w:bottom w:val="none" w:sz="0" w:space="0" w:color="auto"/>
            <w:right w:val="none" w:sz="0" w:space="0" w:color="auto"/>
          </w:divBdr>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627209">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5791437">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6323154">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6725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1241">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2050232">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213576">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39616">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306957">
      <w:bodyDiv w:val="1"/>
      <w:marLeft w:val="0"/>
      <w:marRight w:val="0"/>
      <w:marTop w:val="0"/>
      <w:marBottom w:val="0"/>
      <w:divBdr>
        <w:top w:val="none" w:sz="0" w:space="0" w:color="auto"/>
        <w:left w:val="none" w:sz="0" w:space="0" w:color="auto"/>
        <w:bottom w:val="none" w:sz="0" w:space="0" w:color="auto"/>
        <w:right w:val="none" w:sz="0" w:space="0" w:color="auto"/>
      </w:divBdr>
      <w:divsChild>
        <w:div w:id="936331908">
          <w:marLeft w:val="0"/>
          <w:marRight w:val="0"/>
          <w:marTop w:val="0"/>
          <w:marBottom w:val="0"/>
          <w:divBdr>
            <w:top w:val="none" w:sz="0" w:space="0" w:color="auto"/>
            <w:left w:val="none" w:sz="0" w:space="0" w:color="auto"/>
            <w:bottom w:val="none" w:sz="0" w:space="0" w:color="auto"/>
            <w:right w:val="none" w:sz="0" w:space="0" w:color="auto"/>
          </w:divBdr>
          <w:divsChild>
            <w:div w:id="1193493737">
              <w:marLeft w:val="0"/>
              <w:marRight w:val="0"/>
              <w:marTop w:val="0"/>
              <w:marBottom w:val="0"/>
              <w:divBdr>
                <w:top w:val="none" w:sz="0" w:space="0" w:color="auto"/>
                <w:left w:val="none" w:sz="0" w:space="0" w:color="auto"/>
                <w:bottom w:val="none" w:sz="0" w:space="0" w:color="auto"/>
                <w:right w:val="none" w:sz="0" w:space="0" w:color="auto"/>
              </w:divBdr>
            </w:div>
          </w:divsChild>
        </w:div>
        <w:div w:id="289479091">
          <w:marLeft w:val="0"/>
          <w:marRight w:val="0"/>
          <w:marTop w:val="120"/>
          <w:marBottom w:val="0"/>
          <w:divBdr>
            <w:top w:val="none" w:sz="0" w:space="0" w:color="auto"/>
            <w:left w:val="none" w:sz="0" w:space="0" w:color="auto"/>
            <w:bottom w:val="none" w:sz="0" w:space="0" w:color="auto"/>
            <w:right w:val="none" w:sz="0" w:space="0" w:color="auto"/>
          </w:divBdr>
          <w:divsChild>
            <w:div w:id="1490370246">
              <w:marLeft w:val="0"/>
              <w:marRight w:val="0"/>
              <w:marTop w:val="0"/>
              <w:marBottom w:val="0"/>
              <w:divBdr>
                <w:top w:val="none" w:sz="0" w:space="0" w:color="auto"/>
                <w:left w:val="none" w:sz="0" w:space="0" w:color="auto"/>
                <w:bottom w:val="none" w:sz="0" w:space="0" w:color="auto"/>
                <w:right w:val="none" w:sz="0" w:space="0" w:color="auto"/>
              </w:divBdr>
            </w:div>
            <w:div w:id="1092507060">
              <w:marLeft w:val="0"/>
              <w:marRight w:val="0"/>
              <w:marTop w:val="0"/>
              <w:marBottom w:val="0"/>
              <w:divBdr>
                <w:top w:val="none" w:sz="0" w:space="0" w:color="auto"/>
                <w:left w:val="none" w:sz="0" w:space="0" w:color="auto"/>
                <w:bottom w:val="none" w:sz="0" w:space="0" w:color="auto"/>
                <w:right w:val="none" w:sz="0" w:space="0" w:color="auto"/>
              </w:divBdr>
            </w:div>
            <w:div w:id="1939436412">
              <w:marLeft w:val="0"/>
              <w:marRight w:val="0"/>
              <w:marTop w:val="0"/>
              <w:marBottom w:val="0"/>
              <w:divBdr>
                <w:top w:val="none" w:sz="0" w:space="0" w:color="auto"/>
                <w:left w:val="none" w:sz="0" w:space="0" w:color="auto"/>
                <w:bottom w:val="none" w:sz="0" w:space="0" w:color="auto"/>
                <w:right w:val="none" w:sz="0" w:space="0" w:color="auto"/>
              </w:divBdr>
            </w:div>
            <w:div w:id="40253387">
              <w:marLeft w:val="0"/>
              <w:marRight w:val="0"/>
              <w:marTop w:val="0"/>
              <w:marBottom w:val="0"/>
              <w:divBdr>
                <w:top w:val="none" w:sz="0" w:space="0" w:color="auto"/>
                <w:left w:val="none" w:sz="0" w:space="0" w:color="auto"/>
                <w:bottom w:val="none" w:sz="0" w:space="0" w:color="auto"/>
                <w:right w:val="none" w:sz="0" w:space="0" w:color="auto"/>
              </w:divBdr>
            </w:div>
          </w:divsChild>
        </w:div>
        <w:div w:id="1520659002">
          <w:marLeft w:val="0"/>
          <w:marRight w:val="0"/>
          <w:marTop w:val="120"/>
          <w:marBottom w:val="0"/>
          <w:divBdr>
            <w:top w:val="none" w:sz="0" w:space="0" w:color="auto"/>
            <w:left w:val="none" w:sz="0" w:space="0" w:color="auto"/>
            <w:bottom w:val="none" w:sz="0" w:space="0" w:color="auto"/>
            <w:right w:val="none" w:sz="0" w:space="0" w:color="auto"/>
          </w:divBdr>
          <w:divsChild>
            <w:div w:id="1821264293">
              <w:marLeft w:val="0"/>
              <w:marRight w:val="0"/>
              <w:marTop w:val="0"/>
              <w:marBottom w:val="0"/>
              <w:divBdr>
                <w:top w:val="none" w:sz="0" w:space="0" w:color="auto"/>
                <w:left w:val="none" w:sz="0" w:space="0" w:color="auto"/>
                <w:bottom w:val="none" w:sz="0" w:space="0" w:color="auto"/>
                <w:right w:val="none" w:sz="0" w:space="0" w:color="auto"/>
              </w:divBdr>
            </w:div>
          </w:divsChild>
        </w:div>
        <w:div w:id="48766099">
          <w:marLeft w:val="0"/>
          <w:marRight w:val="0"/>
          <w:marTop w:val="120"/>
          <w:marBottom w:val="0"/>
          <w:divBdr>
            <w:top w:val="none" w:sz="0" w:space="0" w:color="auto"/>
            <w:left w:val="none" w:sz="0" w:space="0" w:color="auto"/>
            <w:bottom w:val="none" w:sz="0" w:space="0" w:color="auto"/>
            <w:right w:val="none" w:sz="0" w:space="0" w:color="auto"/>
          </w:divBdr>
          <w:divsChild>
            <w:div w:id="17390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272549">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2944453">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212513">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564923">
      <w:bodyDiv w:val="1"/>
      <w:marLeft w:val="0"/>
      <w:marRight w:val="0"/>
      <w:marTop w:val="0"/>
      <w:marBottom w:val="0"/>
      <w:divBdr>
        <w:top w:val="none" w:sz="0" w:space="0" w:color="auto"/>
        <w:left w:val="none" w:sz="0" w:space="0" w:color="auto"/>
        <w:bottom w:val="none" w:sz="0" w:space="0" w:color="auto"/>
        <w:right w:val="none" w:sz="0" w:space="0" w:color="auto"/>
      </w:divBdr>
    </w:div>
    <w:div w:id="1385760175">
      <w:bodyDiv w:val="1"/>
      <w:marLeft w:val="0"/>
      <w:marRight w:val="0"/>
      <w:marTop w:val="0"/>
      <w:marBottom w:val="0"/>
      <w:divBdr>
        <w:top w:val="none" w:sz="0" w:space="0" w:color="auto"/>
        <w:left w:val="none" w:sz="0" w:space="0" w:color="auto"/>
        <w:bottom w:val="none" w:sz="0" w:space="0" w:color="auto"/>
        <w:right w:val="none" w:sz="0" w:space="0" w:color="auto"/>
      </w:divBdr>
      <w:divsChild>
        <w:div w:id="185992664">
          <w:marLeft w:val="0"/>
          <w:marRight w:val="0"/>
          <w:marTop w:val="0"/>
          <w:marBottom w:val="0"/>
          <w:divBdr>
            <w:top w:val="none" w:sz="0" w:space="0" w:color="auto"/>
            <w:left w:val="none" w:sz="0" w:space="0" w:color="auto"/>
            <w:bottom w:val="none" w:sz="0" w:space="0" w:color="auto"/>
            <w:right w:val="none" w:sz="0" w:space="0" w:color="auto"/>
          </w:divBdr>
          <w:divsChild>
            <w:div w:id="1033657124">
              <w:marLeft w:val="0"/>
              <w:marRight w:val="0"/>
              <w:marTop w:val="0"/>
              <w:marBottom w:val="0"/>
              <w:divBdr>
                <w:top w:val="none" w:sz="0" w:space="0" w:color="auto"/>
                <w:left w:val="none" w:sz="0" w:space="0" w:color="auto"/>
                <w:bottom w:val="none" w:sz="0" w:space="0" w:color="auto"/>
                <w:right w:val="none" w:sz="0" w:space="0" w:color="auto"/>
              </w:divBdr>
            </w:div>
          </w:divsChild>
        </w:div>
        <w:div w:id="491605818">
          <w:marLeft w:val="0"/>
          <w:marRight w:val="0"/>
          <w:marTop w:val="120"/>
          <w:marBottom w:val="0"/>
          <w:divBdr>
            <w:top w:val="none" w:sz="0" w:space="0" w:color="auto"/>
            <w:left w:val="none" w:sz="0" w:space="0" w:color="auto"/>
            <w:bottom w:val="none" w:sz="0" w:space="0" w:color="auto"/>
            <w:right w:val="none" w:sz="0" w:space="0" w:color="auto"/>
          </w:divBdr>
          <w:divsChild>
            <w:div w:id="984622300">
              <w:marLeft w:val="0"/>
              <w:marRight w:val="0"/>
              <w:marTop w:val="0"/>
              <w:marBottom w:val="0"/>
              <w:divBdr>
                <w:top w:val="none" w:sz="0" w:space="0" w:color="auto"/>
                <w:left w:val="none" w:sz="0" w:space="0" w:color="auto"/>
                <w:bottom w:val="none" w:sz="0" w:space="0" w:color="auto"/>
                <w:right w:val="none" w:sz="0" w:space="0" w:color="auto"/>
              </w:divBdr>
            </w:div>
          </w:divsChild>
        </w:div>
        <w:div w:id="847793957">
          <w:marLeft w:val="0"/>
          <w:marRight w:val="0"/>
          <w:marTop w:val="120"/>
          <w:marBottom w:val="0"/>
          <w:divBdr>
            <w:top w:val="none" w:sz="0" w:space="0" w:color="auto"/>
            <w:left w:val="none" w:sz="0" w:space="0" w:color="auto"/>
            <w:bottom w:val="none" w:sz="0" w:space="0" w:color="auto"/>
            <w:right w:val="none" w:sz="0" w:space="0" w:color="auto"/>
          </w:divBdr>
          <w:divsChild>
            <w:div w:id="103307589">
              <w:marLeft w:val="0"/>
              <w:marRight w:val="0"/>
              <w:marTop w:val="0"/>
              <w:marBottom w:val="0"/>
              <w:divBdr>
                <w:top w:val="none" w:sz="0" w:space="0" w:color="auto"/>
                <w:left w:val="none" w:sz="0" w:space="0" w:color="auto"/>
                <w:bottom w:val="none" w:sz="0" w:space="0" w:color="auto"/>
                <w:right w:val="none" w:sz="0" w:space="0" w:color="auto"/>
              </w:divBdr>
            </w:div>
            <w:div w:id="15467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189634">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382588">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201311">
      <w:bodyDiv w:val="1"/>
      <w:marLeft w:val="0"/>
      <w:marRight w:val="0"/>
      <w:marTop w:val="0"/>
      <w:marBottom w:val="0"/>
      <w:divBdr>
        <w:top w:val="none" w:sz="0" w:space="0" w:color="auto"/>
        <w:left w:val="none" w:sz="0" w:space="0" w:color="auto"/>
        <w:bottom w:val="none" w:sz="0" w:space="0" w:color="auto"/>
        <w:right w:val="none" w:sz="0" w:space="0" w:color="auto"/>
      </w:divBdr>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495628">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84673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26">
          <w:marLeft w:val="0"/>
          <w:marRight w:val="0"/>
          <w:marTop w:val="0"/>
          <w:marBottom w:val="0"/>
          <w:divBdr>
            <w:top w:val="none" w:sz="0" w:space="0" w:color="auto"/>
            <w:left w:val="none" w:sz="0" w:space="0" w:color="auto"/>
            <w:bottom w:val="none" w:sz="0" w:space="0" w:color="auto"/>
            <w:right w:val="none" w:sz="0" w:space="0" w:color="auto"/>
          </w:divBdr>
        </w:div>
        <w:div w:id="630984854">
          <w:marLeft w:val="0"/>
          <w:marRight w:val="0"/>
          <w:marTop w:val="120"/>
          <w:marBottom w:val="0"/>
          <w:divBdr>
            <w:top w:val="none" w:sz="0" w:space="0" w:color="auto"/>
            <w:left w:val="none" w:sz="0" w:space="0" w:color="auto"/>
            <w:bottom w:val="none" w:sz="0" w:space="0" w:color="auto"/>
            <w:right w:val="none" w:sz="0" w:space="0" w:color="auto"/>
          </w:divBdr>
          <w:divsChild>
            <w:div w:id="1117526956">
              <w:marLeft w:val="0"/>
              <w:marRight w:val="0"/>
              <w:marTop w:val="0"/>
              <w:marBottom w:val="0"/>
              <w:divBdr>
                <w:top w:val="none" w:sz="0" w:space="0" w:color="auto"/>
                <w:left w:val="none" w:sz="0" w:space="0" w:color="auto"/>
                <w:bottom w:val="none" w:sz="0" w:space="0" w:color="auto"/>
                <w:right w:val="none" w:sz="0" w:space="0" w:color="auto"/>
              </w:divBdr>
            </w:div>
          </w:divsChild>
        </w:div>
        <w:div w:id="65230209">
          <w:marLeft w:val="0"/>
          <w:marRight w:val="0"/>
          <w:marTop w:val="120"/>
          <w:marBottom w:val="0"/>
          <w:divBdr>
            <w:top w:val="none" w:sz="0" w:space="0" w:color="auto"/>
            <w:left w:val="none" w:sz="0" w:space="0" w:color="auto"/>
            <w:bottom w:val="none" w:sz="0" w:space="0" w:color="auto"/>
            <w:right w:val="none" w:sz="0" w:space="0" w:color="auto"/>
          </w:divBdr>
          <w:divsChild>
            <w:div w:id="1451439651">
              <w:marLeft w:val="0"/>
              <w:marRight w:val="0"/>
              <w:marTop w:val="0"/>
              <w:marBottom w:val="0"/>
              <w:divBdr>
                <w:top w:val="none" w:sz="0" w:space="0" w:color="auto"/>
                <w:left w:val="none" w:sz="0" w:space="0" w:color="auto"/>
                <w:bottom w:val="none" w:sz="0" w:space="0" w:color="auto"/>
                <w:right w:val="none" w:sz="0" w:space="0" w:color="auto"/>
              </w:divBdr>
            </w:div>
          </w:divsChild>
        </w:div>
        <w:div w:id="1838231871">
          <w:marLeft w:val="0"/>
          <w:marRight w:val="0"/>
          <w:marTop w:val="120"/>
          <w:marBottom w:val="0"/>
          <w:divBdr>
            <w:top w:val="none" w:sz="0" w:space="0" w:color="auto"/>
            <w:left w:val="none" w:sz="0" w:space="0" w:color="auto"/>
            <w:bottom w:val="none" w:sz="0" w:space="0" w:color="auto"/>
            <w:right w:val="none" w:sz="0" w:space="0" w:color="auto"/>
          </w:divBdr>
          <w:divsChild>
            <w:div w:id="13286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074781">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385382">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284820">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221835">
      <w:bodyDiv w:val="1"/>
      <w:marLeft w:val="0"/>
      <w:marRight w:val="0"/>
      <w:marTop w:val="0"/>
      <w:marBottom w:val="0"/>
      <w:divBdr>
        <w:top w:val="none" w:sz="0" w:space="0" w:color="auto"/>
        <w:left w:val="none" w:sz="0" w:space="0" w:color="auto"/>
        <w:bottom w:val="none" w:sz="0" w:space="0" w:color="auto"/>
        <w:right w:val="none" w:sz="0" w:space="0" w:color="auto"/>
      </w:divBdr>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6682142">
      <w:bodyDiv w:val="1"/>
      <w:marLeft w:val="0"/>
      <w:marRight w:val="0"/>
      <w:marTop w:val="0"/>
      <w:marBottom w:val="0"/>
      <w:divBdr>
        <w:top w:val="none" w:sz="0" w:space="0" w:color="auto"/>
        <w:left w:val="none" w:sz="0" w:space="0" w:color="auto"/>
        <w:bottom w:val="none" w:sz="0" w:space="0" w:color="auto"/>
        <w:right w:val="none" w:sz="0" w:space="0" w:color="auto"/>
      </w:divBdr>
    </w:div>
    <w:div w:id="1427074160">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546818">
      <w:bodyDiv w:val="1"/>
      <w:marLeft w:val="0"/>
      <w:marRight w:val="0"/>
      <w:marTop w:val="0"/>
      <w:marBottom w:val="0"/>
      <w:divBdr>
        <w:top w:val="none" w:sz="0" w:space="0" w:color="auto"/>
        <w:left w:val="none" w:sz="0" w:space="0" w:color="auto"/>
        <w:bottom w:val="none" w:sz="0" w:space="0" w:color="auto"/>
        <w:right w:val="none" w:sz="0" w:space="0" w:color="auto"/>
      </w:divBdr>
      <w:divsChild>
        <w:div w:id="1599288872">
          <w:marLeft w:val="0"/>
          <w:marRight w:val="0"/>
          <w:marTop w:val="0"/>
          <w:marBottom w:val="0"/>
          <w:divBdr>
            <w:top w:val="single" w:sz="2" w:space="0" w:color="auto"/>
            <w:left w:val="single" w:sz="2" w:space="0" w:color="auto"/>
            <w:bottom w:val="single" w:sz="2" w:space="0" w:color="auto"/>
            <w:right w:val="single" w:sz="2" w:space="0" w:color="auto"/>
          </w:divBdr>
        </w:div>
        <w:div w:id="1024667787">
          <w:marLeft w:val="0"/>
          <w:marRight w:val="0"/>
          <w:marTop w:val="0"/>
          <w:marBottom w:val="0"/>
          <w:divBdr>
            <w:top w:val="single" w:sz="2" w:space="0" w:color="auto"/>
            <w:left w:val="single" w:sz="2" w:space="0" w:color="auto"/>
            <w:bottom w:val="single" w:sz="2" w:space="0" w:color="auto"/>
            <w:right w:val="single" w:sz="2" w:space="0" w:color="auto"/>
          </w:divBdr>
        </w:div>
      </w:divsChild>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3744004">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5976116">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8718938">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2990050">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376446">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423000">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594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4303">
      <w:bodyDiv w:val="1"/>
      <w:marLeft w:val="0"/>
      <w:marRight w:val="0"/>
      <w:marTop w:val="0"/>
      <w:marBottom w:val="0"/>
      <w:divBdr>
        <w:top w:val="none" w:sz="0" w:space="0" w:color="auto"/>
        <w:left w:val="none" w:sz="0" w:space="0" w:color="auto"/>
        <w:bottom w:val="none" w:sz="0" w:space="0" w:color="auto"/>
        <w:right w:val="none" w:sz="0" w:space="0" w:color="auto"/>
      </w:divBdr>
      <w:divsChild>
        <w:div w:id="1086804248">
          <w:marLeft w:val="0"/>
          <w:marRight w:val="0"/>
          <w:marTop w:val="0"/>
          <w:marBottom w:val="0"/>
          <w:divBdr>
            <w:top w:val="none" w:sz="0" w:space="0" w:color="auto"/>
            <w:left w:val="none" w:sz="0" w:space="0" w:color="auto"/>
            <w:bottom w:val="none" w:sz="0" w:space="0" w:color="auto"/>
            <w:right w:val="none" w:sz="0" w:space="0" w:color="auto"/>
          </w:divBdr>
        </w:div>
        <w:div w:id="1008337431">
          <w:marLeft w:val="0"/>
          <w:marRight w:val="0"/>
          <w:marTop w:val="120"/>
          <w:marBottom w:val="0"/>
          <w:divBdr>
            <w:top w:val="none" w:sz="0" w:space="0" w:color="auto"/>
            <w:left w:val="none" w:sz="0" w:space="0" w:color="auto"/>
            <w:bottom w:val="none" w:sz="0" w:space="0" w:color="auto"/>
            <w:right w:val="none" w:sz="0" w:space="0" w:color="auto"/>
          </w:divBdr>
          <w:divsChild>
            <w:div w:id="878513515">
              <w:marLeft w:val="0"/>
              <w:marRight w:val="0"/>
              <w:marTop w:val="0"/>
              <w:marBottom w:val="0"/>
              <w:divBdr>
                <w:top w:val="none" w:sz="0" w:space="0" w:color="auto"/>
                <w:left w:val="none" w:sz="0" w:space="0" w:color="auto"/>
                <w:bottom w:val="none" w:sz="0" w:space="0" w:color="auto"/>
                <w:right w:val="none" w:sz="0" w:space="0" w:color="auto"/>
              </w:divBdr>
            </w:div>
          </w:divsChild>
        </w:div>
        <w:div w:id="1802378444">
          <w:marLeft w:val="0"/>
          <w:marRight w:val="0"/>
          <w:marTop w:val="120"/>
          <w:marBottom w:val="0"/>
          <w:divBdr>
            <w:top w:val="none" w:sz="0" w:space="0" w:color="auto"/>
            <w:left w:val="none" w:sz="0" w:space="0" w:color="auto"/>
            <w:bottom w:val="none" w:sz="0" w:space="0" w:color="auto"/>
            <w:right w:val="none" w:sz="0" w:space="0" w:color="auto"/>
          </w:divBdr>
          <w:divsChild>
            <w:div w:id="7245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5854291">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437754">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3298">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501870">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8577617">
      <w:bodyDiv w:val="1"/>
      <w:marLeft w:val="0"/>
      <w:marRight w:val="0"/>
      <w:marTop w:val="0"/>
      <w:marBottom w:val="0"/>
      <w:divBdr>
        <w:top w:val="none" w:sz="0" w:space="0" w:color="auto"/>
        <w:left w:val="none" w:sz="0" w:space="0" w:color="auto"/>
        <w:bottom w:val="none" w:sz="0" w:space="0" w:color="auto"/>
        <w:right w:val="none" w:sz="0" w:space="0" w:color="auto"/>
      </w:divBdr>
      <w:divsChild>
        <w:div w:id="368259077">
          <w:marLeft w:val="0"/>
          <w:marRight w:val="0"/>
          <w:marTop w:val="0"/>
          <w:marBottom w:val="0"/>
          <w:divBdr>
            <w:top w:val="none" w:sz="0" w:space="0" w:color="auto"/>
            <w:left w:val="none" w:sz="0" w:space="0" w:color="auto"/>
            <w:bottom w:val="none" w:sz="0" w:space="0" w:color="auto"/>
            <w:right w:val="none" w:sz="0" w:space="0" w:color="auto"/>
          </w:divBdr>
          <w:divsChild>
            <w:div w:id="808017337">
              <w:marLeft w:val="0"/>
              <w:marRight w:val="0"/>
              <w:marTop w:val="0"/>
              <w:marBottom w:val="0"/>
              <w:divBdr>
                <w:top w:val="none" w:sz="0" w:space="0" w:color="auto"/>
                <w:left w:val="none" w:sz="0" w:space="0" w:color="auto"/>
                <w:bottom w:val="none" w:sz="0" w:space="0" w:color="auto"/>
                <w:right w:val="none" w:sz="0" w:space="0" w:color="auto"/>
              </w:divBdr>
            </w:div>
          </w:divsChild>
        </w:div>
        <w:div w:id="1843736825">
          <w:marLeft w:val="0"/>
          <w:marRight w:val="0"/>
          <w:marTop w:val="120"/>
          <w:marBottom w:val="0"/>
          <w:divBdr>
            <w:top w:val="none" w:sz="0" w:space="0" w:color="auto"/>
            <w:left w:val="none" w:sz="0" w:space="0" w:color="auto"/>
            <w:bottom w:val="none" w:sz="0" w:space="0" w:color="auto"/>
            <w:right w:val="none" w:sz="0" w:space="0" w:color="auto"/>
          </w:divBdr>
          <w:divsChild>
            <w:div w:id="862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468518">
      <w:bodyDiv w:val="1"/>
      <w:marLeft w:val="0"/>
      <w:marRight w:val="0"/>
      <w:marTop w:val="0"/>
      <w:marBottom w:val="0"/>
      <w:divBdr>
        <w:top w:val="none" w:sz="0" w:space="0" w:color="auto"/>
        <w:left w:val="none" w:sz="0" w:space="0" w:color="auto"/>
        <w:bottom w:val="none" w:sz="0" w:space="0" w:color="auto"/>
        <w:right w:val="none" w:sz="0" w:space="0" w:color="auto"/>
      </w:divBdr>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54227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43894">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088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606891">
      <w:bodyDiv w:val="1"/>
      <w:marLeft w:val="0"/>
      <w:marRight w:val="0"/>
      <w:marTop w:val="0"/>
      <w:marBottom w:val="0"/>
      <w:divBdr>
        <w:top w:val="none" w:sz="0" w:space="0" w:color="auto"/>
        <w:left w:val="none" w:sz="0" w:space="0" w:color="auto"/>
        <w:bottom w:val="none" w:sz="0" w:space="0" w:color="auto"/>
        <w:right w:val="none" w:sz="0" w:space="0" w:color="auto"/>
      </w:divBdr>
    </w:div>
    <w:div w:id="1511792457">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060878">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5261901">
      <w:bodyDiv w:val="1"/>
      <w:marLeft w:val="0"/>
      <w:marRight w:val="0"/>
      <w:marTop w:val="0"/>
      <w:marBottom w:val="0"/>
      <w:divBdr>
        <w:top w:val="none" w:sz="0" w:space="0" w:color="auto"/>
        <w:left w:val="none" w:sz="0" w:space="0" w:color="auto"/>
        <w:bottom w:val="none" w:sz="0" w:space="0" w:color="auto"/>
        <w:right w:val="none" w:sz="0" w:space="0" w:color="auto"/>
      </w:divBdr>
    </w:div>
    <w:div w:id="1515722814">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8735642">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757690">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299541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3957687">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384494">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329745">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174825">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03998">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49010">
      <w:bodyDiv w:val="1"/>
      <w:marLeft w:val="0"/>
      <w:marRight w:val="0"/>
      <w:marTop w:val="0"/>
      <w:marBottom w:val="0"/>
      <w:divBdr>
        <w:top w:val="none" w:sz="0" w:space="0" w:color="auto"/>
        <w:left w:val="none" w:sz="0" w:space="0" w:color="auto"/>
        <w:bottom w:val="none" w:sz="0" w:space="0" w:color="auto"/>
        <w:right w:val="none" w:sz="0" w:space="0" w:color="auto"/>
      </w:divBdr>
    </w:div>
    <w:div w:id="1554192280">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577060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718079">
      <w:bodyDiv w:val="1"/>
      <w:marLeft w:val="0"/>
      <w:marRight w:val="0"/>
      <w:marTop w:val="0"/>
      <w:marBottom w:val="0"/>
      <w:divBdr>
        <w:top w:val="none" w:sz="0" w:space="0" w:color="auto"/>
        <w:left w:val="none" w:sz="0" w:space="0" w:color="auto"/>
        <w:bottom w:val="none" w:sz="0" w:space="0" w:color="auto"/>
        <w:right w:val="none" w:sz="0" w:space="0" w:color="auto"/>
      </w:divBdr>
      <w:divsChild>
        <w:div w:id="1346788181">
          <w:marLeft w:val="0"/>
          <w:marRight w:val="0"/>
          <w:marTop w:val="0"/>
          <w:marBottom w:val="0"/>
          <w:divBdr>
            <w:top w:val="none" w:sz="0" w:space="0" w:color="auto"/>
            <w:left w:val="none" w:sz="0" w:space="0" w:color="auto"/>
            <w:bottom w:val="none" w:sz="0" w:space="0" w:color="auto"/>
            <w:right w:val="none" w:sz="0" w:space="0" w:color="auto"/>
          </w:divBdr>
          <w:divsChild>
            <w:div w:id="1066104125">
              <w:marLeft w:val="0"/>
              <w:marRight w:val="0"/>
              <w:marTop w:val="0"/>
              <w:marBottom w:val="0"/>
              <w:divBdr>
                <w:top w:val="none" w:sz="0" w:space="0" w:color="auto"/>
                <w:left w:val="none" w:sz="0" w:space="0" w:color="auto"/>
                <w:bottom w:val="none" w:sz="0" w:space="0" w:color="auto"/>
                <w:right w:val="none" w:sz="0" w:space="0" w:color="auto"/>
              </w:divBdr>
            </w:div>
          </w:divsChild>
        </w:div>
        <w:div w:id="30955392">
          <w:marLeft w:val="0"/>
          <w:marRight w:val="0"/>
          <w:marTop w:val="120"/>
          <w:marBottom w:val="0"/>
          <w:divBdr>
            <w:top w:val="none" w:sz="0" w:space="0" w:color="auto"/>
            <w:left w:val="none" w:sz="0" w:space="0" w:color="auto"/>
            <w:bottom w:val="none" w:sz="0" w:space="0" w:color="auto"/>
            <w:right w:val="none" w:sz="0" w:space="0" w:color="auto"/>
          </w:divBdr>
          <w:divsChild>
            <w:div w:id="2712878">
              <w:marLeft w:val="0"/>
              <w:marRight w:val="0"/>
              <w:marTop w:val="0"/>
              <w:marBottom w:val="0"/>
              <w:divBdr>
                <w:top w:val="none" w:sz="0" w:space="0" w:color="auto"/>
                <w:left w:val="none" w:sz="0" w:space="0" w:color="auto"/>
                <w:bottom w:val="none" w:sz="0" w:space="0" w:color="auto"/>
                <w:right w:val="none" w:sz="0" w:space="0" w:color="auto"/>
              </w:divBdr>
            </w:div>
            <w:div w:id="727266211">
              <w:marLeft w:val="0"/>
              <w:marRight w:val="0"/>
              <w:marTop w:val="0"/>
              <w:marBottom w:val="0"/>
              <w:divBdr>
                <w:top w:val="none" w:sz="0" w:space="0" w:color="auto"/>
                <w:left w:val="none" w:sz="0" w:space="0" w:color="auto"/>
                <w:bottom w:val="none" w:sz="0" w:space="0" w:color="auto"/>
                <w:right w:val="none" w:sz="0" w:space="0" w:color="auto"/>
              </w:divBdr>
            </w:div>
            <w:div w:id="376776838">
              <w:marLeft w:val="0"/>
              <w:marRight w:val="0"/>
              <w:marTop w:val="0"/>
              <w:marBottom w:val="0"/>
              <w:divBdr>
                <w:top w:val="none" w:sz="0" w:space="0" w:color="auto"/>
                <w:left w:val="none" w:sz="0" w:space="0" w:color="auto"/>
                <w:bottom w:val="none" w:sz="0" w:space="0" w:color="auto"/>
                <w:right w:val="none" w:sz="0" w:space="0" w:color="auto"/>
              </w:divBdr>
            </w:div>
            <w:div w:id="5276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854132">
      <w:bodyDiv w:val="1"/>
      <w:marLeft w:val="0"/>
      <w:marRight w:val="0"/>
      <w:marTop w:val="0"/>
      <w:marBottom w:val="0"/>
      <w:divBdr>
        <w:top w:val="none" w:sz="0" w:space="0" w:color="auto"/>
        <w:left w:val="none" w:sz="0" w:space="0" w:color="auto"/>
        <w:bottom w:val="none" w:sz="0" w:space="0" w:color="auto"/>
        <w:right w:val="none" w:sz="0" w:space="0" w:color="auto"/>
      </w:divBdr>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363627">
      <w:bodyDiv w:val="1"/>
      <w:marLeft w:val="0"/>
      <w:marRight w:val="0"/>
      <w:marTop w:val="0"/>
      <w:marBottom w:val="0"/>
      <w:divBdr>
        <w:top w:val="none" w:sz="0" w:space="0" w:color="auto"/>
        <w:left w:val="none" w:sz="0" w:space="0" w:color="auto"/>
        <w:bottom w:val="none" w:sz="0" w:space="0" w:color="auto"/>
        <w:right w:val="none" w:sz="0" w:space="0" w:color="auto"/>
      </w:divBdr>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641357">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133">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3932470">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4707541">
      <w:bodyDiv w:val="1"/>
      <w:marLeft w:val="0"/>
      <w:marRight w:val="0"/>
      <w:marTop w:val="0"/>
      <w:marBottom w:val="0"/>
      <w:divBdr>
        <w:top w:val="none" w:sz="0" w:space="0" w:color="auto"/>
        <w:left w:val="none" w:sz="0" w:space="0" w:color="auto"/>
        <w:bottom w:val="none" w:sz="0" w:space="0" w:color="auto"/>
        <w:right w:val="none" w:sz="0" w:space="0" w:color="auto"/>
      </w:divBdr>
      <w:divsChild>
        <w:div w:id="1943148293">
          <w:marLeft w:val="0"/>
          <w:marRight w:val="0"/>
          <w:marTop w:val="0"/>
          <w:marBottom w:val="0"/>
          <w:divBdr>
            <w:top w:val="none" w:sz="0" w:space="0" w:color="auto"/>
            <w:left w:val="none" w:sz="0" w:space="0" w:color="auto"/>
            <w:bottom w:val="none" w:sz="0" w:space="0" w:color="auto"/>
            <w:right w:val="none" w:sz="0" w:space="0" w:color="auto"/>
          </w:divBdr>
          <w:divsChild>
            <w:div w:id="20858287">
              <w:marLeft w:val="0"/>
              <w:marRight w:val="0"/>
              <w:marTop w:val="0"/>
              <w:marBottom w:val="0"/>
              <w:divBdr>
                <w:top w:val="none" w:sz="0" w:space="0" w:color="auto"/>
                <w:left w:val="none" w:sz="0" w:space="0" w:color="auto"/>
                <w:bottom w:val="none" w:sz="0" w:space="0" w:color="auto"/>
                <w:right w:val="none" w:sz="0" w:space="0" w:color="auto"/>
              </w:divBdr>
            </w:div>
          </w:divsChild>
        </w:div>
        <w:div w:id="484903489">
          <w:marLeft w:val="0"/>
          <w:marRight w:val="0"/>
          <w:marTop w:val="120"/>
          <w:marBottom w:val="0"/>
          <w:divBdr>
            <w:top w:val="none" w:sz="0" w:space="0" w:color="auto"/>
            <w:left w:val="none" w:sz="0" w:space="0" w:color="auto"/>
            <w:bottom w:val="none" w:sz="0" w:space="0" w:color="auto"/>
            <w:right w:val="none" w:sz="0" w:space="0" w:color="auto"/>
          </w:divBdr>
          <w:divsChild>
            <w:div w:id="7658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47763">
      <w:bodyDiv w:val="1"/>
      <w:marLeft w:val="0"/>
      <w:marRight w:val="0"/>
      <w:marTop w:val="0"/>
      <w:marBottom w:val="0"/>
      <w:divBdr>
        <w:top w:val="none" w:sz="0" w:space="0" w:color="auto"/>
        <w:left w:val="none" w:sz="0" w:space="0" w:color="auto"/>
        <w:bottom w:val="none" w:sz="0" w:space="0" w:color="auto"/>
        <w:right w:val="none" w:sz="0" w:space="0" w:color="auto"/>
      </w:divBdr>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378390">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8662824">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1562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03672">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207291">
      <w:bodyDiv w:val="1"/>
      <w:marLeft w:val="0"/>
      <w:marRight w:val="0"/>
      <w:marTop w:val="0"/>
      <w:marBottom w:val="0"/>
      <w:divBdr>
        <w:top w:val="none" w:sz="0" w:space="0" w:color="auto"/>
        <w:left w:val="none" w:sz="0" w:space="0" w:color="auto"/>
        <w:bottom w:val="none" w:sz="0" w:space="0" w:color="auto"/>
        <w:right w:val="none" w:sz="0" w:space="0" w:color="auto"/>
      </w:divBdr>
      <w:divsChild>
        <w:div w:id="386685688">
          <w:marLeft w:val="0"/>
          <w:marRight w:val="0"/>
          <w:marTop w:val="0"/>
          <w:marBottom w:val="0"/>
          <w:divBdr>
            <w:top w:val="none" w:sz="0" w:space="0" w:color="auto"/>
            <w:left w:val="none" w:sz="0" w:space="0" w:color="auto"/>
            <w:bottom w:val="none" w:sz="0" w:space="0" w:color="auto"/>
            <w:right w:val="none" w:sz="0" w:space="0" w:color="auto"/>
          </w:divBdr>
          <w:divsChild>
            <w:div w:id="162818890">
              <w:marLeft w:val="2400"/>
              <w:marRight w:val="0"/>
              <w:marTop w:val="0"/>
              <w:marBottom w:val="0"/>
              <w:divBdr>
                <w:top w:val="none" w:sz="0" w:space="0" w:color="auto"/>
                <w:left w:val="none" w:sz="0" w:space="0" w:color="auto"/>
                <w:bottom w:val="none" w:sz="0" w:space="0" w:color="auto"/>
                <w:right w:val="none" w:sz="0" w:space="0" w:color="auto"/>
              </w:divBdr>
            </w:div>
          </w:divsChild>
        </w:div>
        <w:div w:id="77289784">
          <w:marLeft w:val="0"/>
          <w:marRight w:val="0"/>
          <w:marTop w:val="0"/>
          <w:marBottom w:val="0"/>
          <w:divBdr>
            <w:top w:val="none" w:sz="0" w:space="0" w:color="auto"/>
            <w:left w:val="none" w:sz="0" w:space="0" w:color="auto"/>
            <w:bottom w:val="none" w:sz="0" w:space="0" w:color="auto"/>
            <w:right w:val="none" w:sz="0" w:space="0" w:color="auto"/>
          </w:divBdr>
          <w:divsChild>
            <w:div w:id="477185242">
              <w:marLeft w:val="2400"/>
              <w:marRight w:val="0"/>
              <w:marTop w:val="0"/>
              <w:marBottom w:val="0"/>
              <w:divBdr>
                <w:top w:val="none" w:sz="0" w:space="0" w:color="auto"/>
                <w:left w:val="none" w:sz="0" w:space="0" w:color="auto"/>
                <w:bottom w:val="none" w:sz="0" w:space="0" w:color="auto"/>
                <w:right w:val="none" w:sz="0" w:space="0" w:color="auto"/>
              </w:divBdr>
              <w:divsChild>
                <w:div w:id="1886602110">
                  <w:marLeft w:val="0"/>
                  <w:marRight w:val="0"/>
                  <w:marTop w:val="0"/>
                  <w:marBottom w:val="0"/>
                  <w:divBdr>
                    <w:top w:val="none" w:sz="0" w:space="0" w:color="auto"/>
                    <w:left w:val="none" w:sz="0" w:space="0" w:color="auto"/>
                    <w:bottom w:val="none" w:sz="0" w:space="0" w:color="auto"/>
                    <w:right w:val="none" w:sz="0" w:space="0" w:color="auto"/>
                  </w:divBdr>
                </w:div>
                <w:div w:id="13191120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5790276">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12401">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8443270">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3095">
      <w:bodyDiv w:val="1"/>
      <w:marLeft w:val="0"/>
      <w:marRight w:val="0"/>
      <w:marTop w:val="0"/>
      <w:marBottom w:val="0"/>
      <w:divBdr>
        <w:top w:val="none" w:sz="0" w:space="0" w:color="auto"/>
        <w:left w:val="none" w:sz="0" w:space="0" w:color="auto"/>
        <w:bottom w:val="none" w:sz="0" w:space="0" w:color="auto"/>
        <w:right w:val="none" w:sz="0" w:space="0" w:color="auto"/>
      </w:divBdr>
      <w:divsChild>
        <w:div w:id="285546794">
          <w:marLeft w:val="0"/>
          <w:marRight w:val="0"/>
          <w:marTop w:val="0"/>
          <w:marBottom w:val="0"/>
          <w:divBdr>
            <w:top w:val="none" w:sz="0" w:space="0" w:color="auto"/>
            <w:left w:val="none" w:sz="0" w:space="0" w:color="auto"/>
            <w:bottom w:val="none" w:sz="0" w:space="0" w:color="auto"/>
            <w:right w:val="none" w:sz="0" w:space="0" w:color="auto"/>
          </w:divBdr>
          <w:divsChild>
            <w:div w:id="552230238">
              <w:marLeft w:val="0"/>
              <w:marRight w:val="0"/>
              <w:marTop w:val="0"/>
              <w:marBottom w:val="0"/>
              <w:divBdr>
                <w:top w:val="none" w:sz="0" w:space="0" w:color="auto"/>
                <w:left w:val="none" w:sz="0" w:space="0" w:color="auto"/>
                <w:bottom w:val="none" w:sz="0" w:space="0" w:color="auto"/>
                <w:right w:val="none" w:sz="0" w:space="0" w:color="auto"/>
              </w:divBdr>
            </w:div>
          </w:divsChild>
        </w:div>
        <w:div w:id="888342030">
          <w:marLeft w:val="0"/>
          <w:marRight w:val="0"/>
          <w:marTop w:val="120"/>
          <w:marBottom w:val="0"/>
          <w:divBdr>
            <w:top w:val="none" w:sz="0" w:space="0" w:color="auto"/>
            <w:left w:val="none" w:sz="0" w:space="0" w:color="auto"/>
            <w:bottom w:val="none" w:sz="0" w:space="0" w:color="auto"/>
            <w:right w:val="none" w:sz="0" w:space="0" w:color="auto"/>
          </w:divBdr>
          <w:divsChild>
            <w:div w:id="20333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6814507">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024142">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446570">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261171">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3653274">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281113">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00446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481240">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882370">
      <w:bodyDiv w:val="1"/>
      <w:marLeft w:val="0"/>
      <w:marRight w:val="0"/>
      <w:marTop w:val="0"/>
      <w:marBottom w:val="0"/>
      <w:divBdr>
        <w:top w:val="none" w:sz="0" w:space="0" w:color="auto"/>
        <w:left w:val="none" w:sz="0" w:space="0" w:color="auto"/>
        <w:bottom w:val="none" w:sz="0" w:space="0" w:color="auto"/>
        <w:right w:val="none" w:sz="0" w:space="0" w:color="auto"/>
      </w:divBdr>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659602">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69751820">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3987823">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590328">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791092800">
                          <w:marLeft w:val="0"/>
                          <w:marRight w:val="0"/>
                          <w:marTop w:val="0"/>
                          <w:marBottom w:val="0"/>
                          <w:divBdr>
                            <w:top w:val="none" w:sz="0" w:space="0" w:color="auto"/>
                            <w:left w:val="none" w:sz="0" w:space="0" w:color="auto"/>
                            <w:bottom w:val="none" w:sz="0" w:space="0" w:color="auto"/>
                            <w:right w:val="none" w:sz="0" w:space="0" w:color="auto"/>
                          </w:divBdr>
                        </w:div>
                        <w:div w:id="803276701">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164516071">
                          <w:marLeft w:val="0"/>
                          <w:marRight w:val="0"/>
                          <w:marTop w:val="0"/>
                          <w:marBottom w:val="0"/>
                          <w:divBdr>
                            <w:top w:val="none" w:sz="0" w:space="0" w:color="auto"/>
                            <w:left w:val="none" w:sz="0" w:space="0" w:color="auto"/>
                            <w:bottom w:val="none" w:sz="0" w:space="0" w:color="auto"/>
                            <w:right w:val="none" w:sz="0" w:space="0" w:color="auto"/>
                          </w:divBdr>
                        </w:div>
                        <w:div w:id="16745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7948461">
      <w:bodyDiv w:val="1"/>
      <w:marLeft w:val="0"/>
      <w:marRight w:val="0"/>
      <w:marTop w:val="0"/>
      <w:marBottom w:val="0"/>
      <w:divBdr>
        <w:top w:val="none" w:sz="0" w:space="0" w:color="auto"/>
        <w:left w:val="none" w:sz="0" w:space="0" w:color="auto"/>
        <w:bottom w:val="none" w:sz="0" w:space="0" w:color="auto"/>
        <w:right w:val="none" w:sz="0" w:space="0" w:color="auto"/>
      </w:divBdr>
      <w:divsChild>
        <w:div w:id="513763371">
          <w:marLeft w:val="0"/>
          <w:marRight w:val="0"/>
          <w:marTop w:val="100"/>
          <w:marBottom w:val="0"/>
          <w:divBdr>
            <w:top w:val="none" w:sz="0" w:space="0" w:color="auto"/>
            <w:left w:val="none" w:sz="0" w:space="0" w:color="auto"/>
            <w:bottom w:val="none" w:sz="0" w:space="0" w:color="auto"/>
            <w:right w:val="none" w:sz="0" w:space="0" w:color="auto"/>
          </w:divBdr>
        </w:div>
      </w:divsChild>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2881115">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334426">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5419448">
      <w:bodyDiv w:val="1"/>
      <w:marLeft w:val="0"/>
      <w:marRight w:val="0"/>
      <w:marTop w:val="0"/>
      <w:marBottom w:val="0"/>
      <w:divBdr>
        <w:top w:val="none" w:sz="0" w:space="0" w:color="auto"/>
        <w:left w:val="none" w:sz="0" w:space="0" w:color="auto"/>
        <w:bottom w:val="none" w:sz="0" w:space="0" w:color="auto"/>
        <w:right w:val="none" w:sz="0" w:space="0" w:color="auto"/>
      </w:divBdr>
    </w:div>
    <w:div w:id="1695882745">
      <w:bodyDiv w:val="1"/>
      <w:marLeft w:val="0"/>
      <w:marRight w:val="0"/>
      <w:marTop w:val="0"/>
      <w:marBottom w:val="0"/>
      <w:divBdr>
        <w:top w:val="none" w:sz="0" w:space="0" w:color="auto"/>
        <w:left w:val="none" w:sz="0" w:space="0" w:color="auto"/>
        <w:bottom w:val="none" w:sz="0" w:space="0" w:color="auto"/>
        <w:right w:val="none" w:sz="0" w:space="0" w:color="auto"/>
      </w:divBdr>
    </w:div>
    <w:div w:id="1696465560">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1603563991">
              <w:marLeft w:val="0"/>
              <w:marRight w:val="0"/>
              <w:marTop w:val="0"/>
              <w:marBottom w:val="0"/>
              <w:divBdr>
                <w:top w:val="none" w:sz="0" w:space="0" w:color="auto"/>
                <w:left w:val="none" w:sz="0" w:space="0" w:color="auto"/>
                <w:bottom w:val="none" w:sz="0" w:space="0" w:color="auto"/>
                <w:right w:val="none" w:sz="0" w:space="0" w:color="auto"/>
              </w:divBdr>
            </w:div>
            <w:div w:id="2122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537176">
      <w:bodyDiv w:val="1"/>
      <w:marLeft w:val="0"/>
      <w:marRight w:val="0"/>
      <w:marTop w:val="0"/>
      <w:marBottom w:val="0"/>
      <w:divBdr>
        <w:top w:val="none" w:sz="0" w:space="0" w:color="auto"/>
        <w:left w:val="none" w:sz="0" w:space="0" w:color="auto"/>
        <w:bottom w:val="none" w:sz="0" w:space="0" w:color="auto"/>
        <w:right w:val="none" w:sz="0" w:space="0" w:color="auto"/>
      </w:divBdr>
    </w:div>
    <w:div w:id="169754048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1835">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228">
      <w:bodyDiv w:val="1"/>
      <w:marLeft w:val="0"/>
      <w:marRight w:val="0"/>
      <w:marTop w:val="0"/>
      <w:marBottom w:val="0"/>
      <w:divBdr>
        <w:top w:val="none" w:sz="0" w:space="0" w:color="auto"/>
        <w:left w:val="none" w:sz="0" w:space="0" w:color="auto"/>
        <w:bottom w:val="none" w:sz="0" w:space="0" w:color="auto"/>
        <w:right w:val="none" w:sz="0" w:space="0" w:color="auto"/>
      </w:divBdr>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345337">
      <w:bodyDiv w:val="1"/>
      <w:marLeft w:val="0"/>
      <w:marRight w:val="0"/>
      <w:marTop w:val="0"/>
      <w:marBottom w:val="0"/>
      <w:divBdr>
        <w:top w:val="none" w:sz="0" w:space="0" w:color="auto"/>
        <w:left w:val="none" w:sz="0" w:space="0" w:color="auto"/>
        <w:bottom w:val="none" w:sz="0" w:space="0" w:color="auto"/>
        <w:right w:val="none" w:sz="0" w:space="0" w:color="auto"/>
      </w:divBdr>
      <w:divsChild>
        <w:div w:id="1428160867">
          <w:marLeft w:val="0"/>
          <w:marRight w:val="0"/>
          <w:marTop w:val="0"/>
          <w:marBottom w:val="0"/>
          <w:divBdr>
            <w:top w:val="none" w:sz="0" w:space="0" w:color="auto"/>
            <w:left w:val="none" w:sz="0" w:space="0" w:color="auto"/>
            <w:bottom w:val="none" w:sz="0" w:space="0" w:color="auto"/>
            <w:right w:val="none" w:sz="0" w:space="0" w:color="auto"/>
          </w:divBdr>
        </w:div>
        <w:div w:id="1140999198">
          <w:marLeft w:val="0"/>
          <w:marRight w:val="0"/>
          <w:marTop w:val="120"/>
          <w:marBottom w:val="0"/>
          <w:divBdr>
            <w:top w:val="none" w:sz="0" w:space="0" w:color="auto"/>
            <w:left w:val="none" w:sz="0" w:space="0" w:color="auto"/>
            <w:bottom w:val="none" w:sz="0" w:space="0" w:color="auto"/>
            <w:right w:val="none" w:sz="0" w:space="0" w:color="auto"/>
          </w:divBdr>
          <w:divsChild>
            <w:div w:id="1133064851">
              <w:marLeft w:val="0"/>
              <w:marRight w:val="0"/>
              <w:marTop w:val="0"/>
              <w:marBottom w:val="0"/>
              <w:divBdr>
                <w:top w:val="none" w:sz="0" w:space="0" w:color="auto"/>
                <w:left w:val="none" w:sz="0" w:space="0" w:color="auto"/>
                <w:bottom w:val="none" w:sz="0" w:space="0" w:color="auto"/>
                <w:right w:val="none" w:sz="0" w:space="0" w:color="auto"/>
              </w:divBdr>
            </w:div>
          </w:divsChild>
        </w:div>
        <w:div w:id="1665159897">
          <w:marLeft w:val="0"/>
          <w:marRight w:val="0"/>
          <w:marTop w:val="120"/>
          <w:marBottom w:val="0"/>
          <w:divBdr>
            <w:top w:val="none" w:sz="0" w:space="0" w:color="auto"/>
            <w:left w:val="none" w:sz="0" w:space="0" w:color="auto"/>
            <w:bottom w:val="none" w:sz="0" w:space="0" w:color="auto"/>
            <w:right w:val="none" w:sz="0" w:space="0" w:color="auto"/>
          </w:divBdr>
          <w:divsChild>
            <w:div w:id="1243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653059">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0739818">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339598">
      <w:bodyDiv w:val="1"/>
      <w:marLeft w:val="0"/>
      <w:marRight w:val="0"/>
      <w:marTop w:val="0"/>
      <w:marBottom w:val="0"/>
      <w:divBdr>
        <w:top w:val="none" w:sz="0" w:space="0" w:color="auto"/>
        <w:left w:val="none" w:sz="0" w:space="0" w:color="auto"/>
        <w:bottom w:val="none" w:sz="0" w:space="0" w:color="auto"/>
        <w:right w:val="none" w:sz="0" w:space="0" w:color="auto"/>
      </w:divBdr>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3407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244391">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736819">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6705339">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551818">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407953">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253697">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058833">
      <w:bodyDiv w:val="1"/>
      <w:marLeft w:val="0"/>
      <w:marRight w:val="0"/>
      <w:marTop w:val="0"/>
      <w:marBottom w:val="0"/>
      <w:divBdr>
        <w:top w:val="none" w:sz="0" w:space="0" w:color="auto"/>
        <w:left w:val="none" w:sz="0" w:space="0" w:color="auto"/>
        <w:bottom w:val="none" w:sz="0" w:space="0" w:color="auto"/>
        <w:right w:val="none" w:sz="0" w:space="0" w:color="auto"/>
      </w:divBdr>
      <w:divsChild>
        <w:div w:id="104203417">
          <w:marLeft w:val="0"/>
          <w:marRight w:val="0"/>
          <w:marTop w:val="120"/>
          <w:marBottom w:val="0"/>
          <w:divBdr>
            <w:top w:val="none" w:sz="0" w:space="0" w:color="auto"/>
            <w:left w:val="none" w:sz="0" w:space="0" w:color="auto"/>
            <w:bottom w:val="none" w:sz="0" w:space="0" w:color="auto"/>
            <w:right w:val="none" w:sz="0" w:space="0" w:color="auto"/>
          </w:divBdr>
          <w:divsChild>
            <w:div w:id="2073962572">
              <w:marLeft w:val="0"/>
              <w:marRight w:val="0"/>
              <w:marTop w:val="0"/>
              <w:marBottom w:val="0"/>
              <w:divBdr>
                <w:top w:val="none" w:sz="0" w:space="0" w:color="auto"/>
                <w:left w:val="none" w:sz="0" w:space="0" w:color="auto"/>
                <w:bottom w:val="none" w:sz="0" w:space="0" w:color="auto"/>
                <w:right w:val="none" w:sz="0" w:space="0" w:color="auto"/>
              </w:divBdr>
            </w:div>
          </w:divsChild>
        </w:div>
        <w:div w:id="1894922003">
          <w:marLeft w:val="0"/>
          <w:marRight w:val="0"/>
          <w:marTop w:val="0"/>
          <w:marBottom w:val="0"/>
          <w:divBdr>
            <w:top w:val="none" w:sz="0" w:space="0" w:color="auto"/>
            <w:left w:val="none" w:sz="0" w:space="0" w:color="auto"/>
            <w:bottom w:val="none" w:sz="0" w:space="0" w:color="auto"/>
            <w:right w:val="none" w:sz="0" w:space="0" w:color="auto"/>
          </w:divBdr>
        </w:div>
      </w:divsChild>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5488591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32654556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6806400">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8765698">
      <w:bodyDiv w:val="1"/>
      <w:marLeft w:val="0"/>
      <w:marRight w:val="0"/>
      <w:marTop w:val="0"/>
      <w:marBottom w:val="0"/>
      <w:divBdr>
        <w:top w:val="none" w:sz="0" w:space="0" w:color="auto"/>
        <w:left w:val="none" w:sz="0" w:space="0" w:color="auto"/>
        <w:bottom w:val="none" w:sz="0" w:space="0" w:color="auto"/>
        <w:right w:val="none" w:sz="0" w:space="0" w:color="auto"/>
      </w:divBdr>
      <w:divsChild>
        <w:div w:id="910577602">
          <w:marLeft w:val="0"/>
          <w:marRight w:val="0"/>
          <w:marTop w:val="0"/>
          <w:marBottom w:val="270"/>
          <w:divBdr>
            <w:top w:val="none" w:sz="0" w:space="0" w:color="auto"/>
            <w:left w:val="none" w:sz="0" w:space="0" w:color="auto"/>
            <w:bottom w:val="none" w:sz="0" w:space="0" w:color="auto"/>
            <w:right w:val="none" w:sz="0" w:space="0" w:color="auto"/>
          </w:divBdr>
        </w:div>
      </w:divsChild>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7121">
      <w:bodyDiv w:val="1"/>
      <w:marLeft w:val="0"/>
      <w:marRight w:val="0"/>
      <w:marTop w:val="0"/>
      <w:marBottom w:val="0"/>
      <w:divBdr>
        <w:top w:val="none" w:sz="0" w:space="0" w:color="auto"/>
        <w:left w:val="none" w:sz="0" w:space="0" w:color="auto"/>
        <w:bottom w:val="none" w:sz="0" w:space="0" w:color="auto"/>
        <w:right w:val="none" w:sz="0" w:space="0" w:color="auto"/>
      </w:divBdr>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097966">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06555">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124535">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797612">
      <w:bodyDiv w:val="1"/>
      <w:marLeft w:val="0"/>
      <w:marRight w:val="0"/>
      <w:marTop w:val="0"/>
      <w:marBottom w:val="0"/>
      <w:divBdr>
        <w:top w:val="none" w:sz="0" w:space="0" w:color="auto"/>
        <w:left w:val="none" w:sz="0" w:space="0" w:color="auto"/>
        <w:bottom w:val="none" w:sz="0" w:space="0" w:color="auto"/>
        <w:right w:val="none" w:sz="0" w:space="0" w:color="auto"/>
      </w:divBdr>
      <w:divsChild>
        <w:div w:id="1979066374">
          <w:marLeft w:val="0"/>
          <w:marRight w:val="0"/>
          <w:marTop w:val="0"/>
          <w:marBottom w:val="0"/>
          <w:divBdr>
            <w:top w:val="none" w:sz="0" w:space="0" w:color="auto"/>
            <w:left w:val="none" w:sz="0" w:space="0" w:color="auto"/>
            <w:bottom w:val="none" w:sz="0" w:space="0" w:color="auto"/>
            <w:right w:val="none" w:sz="0" w:space="0" w:color="auto"/>
          </w:divBdr>
          <w:divsChild>
            <w:div w:id="1430200005">
              <w:marLeft w:val="0"/>
              <w:marRight w:val="0"/>
              <w:marTop w:val="0"/>
              <w:marBottom w:val="180"/>
              <w:divBdr>
                <w:top w:val="none" w:sz="0" w:space="0" w:color="auto"/>
                <w:left w:val="none" w:sz="0" w:space="0" w:color="auto"/>
                <w:bottom w:val="none" w:sz="0" w:space="0" w:color="auto"/>
                <w:right w:val="none" w:sz="0" w:space="0" w:color="auto"/>
              </w:divBdr>
              <w:divsChild>
                <w:div w:id="930284524">
                  <w:marLeft w:val="0"/>
                  <w:marRight w:val="0"/>
                  <w:marTop w:val="0"/>
                  <w:marBottom w:val="0"/>
                  <w:divBdr>
                    <w:top w:val="none" w:sz="0" w:space="0" w:color="auto"/>
                    <w:left w:val="none" w:sz="0" w:space="0" w:color="auto"/>
                    <w:bottom w:val="none" w:sz="0" w:space="0" w:color="auto"/>
                    <w:right w:val="none" w:sz="0" w:space="0" w:color="auto"/>
                  </w:divBdr>
                  <w:divsChild>
                    <w:div w:id="1303734514">
                      <w:marLeft w:val="0"/>
                      <w:marRight w:val="0"/>
                      <w:marTop w:val="0"/>
                      <w:marBottom w:val="0"/>
                      <w:divBdr>
                        <w:top w:val="none" w:sz="0" w:space="0" w:color="auto"/>
                        <w:left w:val="none" w:sz="0" w:space="0" w:color="auto"/>
                        <w:bottom w:val="none" w:sz="0" w:space="0" w:color="auto"/>
                        <w:right w:val="none" w:sz="0" w:space="0" w:color="auto"/>
                      </w:divBdr>
                      <w:divsChild>
                        <w:div w:id="1877230601">
                          <w:marLeft w:val="0"/>
                          <w:marRight w:val="0"/>
                          <w:marTop w:val="75"/>
                          <w:marBottom w:val="75"/>
                          <w:divBdr>
                            <w:top w:val="none" w:sz="0" w:space="0" w:color="auto"/>
                            <w:left w:val="none" w:sz="0" w:space="0" w:color="auto"/>
                            <w:bottom w:val="none" w:sz="0" w:space="0" w:color="auto"/>
                            <w:right w:val="none" w:sz="0" w:space="0" w:color="auto"/>
                          </w:divBdr>
                        </w:div>
                        <w:div w:id="7542105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987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7330">
          <w:marLeft w:val="0"/>
          <w:marRight w:val="0"/>
          <w:marTop w:val="0"/>
          <w:marBottom w:val="0"/>
          <w:divBdr>
            <w:top w:val="none" w:sz="0" w:space="0" w:color="auto"/>
            <w:left w:val="none" w:sz="0" w:space="0" w:color="auto"/>
            <w:bottom w:val="none" w:sz="0" w:space="0" w:color="auto"/>
            <w:right w:val="none" w:sz="0" w:space="0" w:color="auto"/>
          </w:divBdr>
          <w:divsChild>
            <w:div w:id="1712341863">
              <w:marLeft w:val="0"/>
              <w:marRight w:val="0"/>
              <w:marTop w:val="0"/>
              <w:marBottom w:val="0"/>
              <w:divBdr>
                <w:top w:val="none" w:sz="0" w:space="0" w:color="auto"/>
                <w:left w:val="none" w:sz="0" w:space="0" w:color="auto"/>
                <w:bottom w:val="none" w:sz="0" w:space="0" w:color="auto"/>
                <w:right w:val="none" w:sz="0" w:space="0" w:color="auto"/>
              </w:divBdr>
              <w:divsChild>
                <w:div w:id="91821877">
                  <w:marLeft w:val="0"/>
                  <w:marRight w:val="0"/>
                  <w:marTop w:val="0"/>
                  <w:marBottom w:val="0"/>
                  <w:divBdr>
                    <w:top w:val="none" w:sz="0" w:space="0" w:color="auto"/>
                    <w:left w:val="none" w:sz="0" w:space="0" w:color="auto"/>
                    <w:bottom w:val="none" w:sz="0" w:space="0" w:color="auto"/>
                    <w:right w:val="none" w:sz="0" w:space="0" w:color="auto"/>
                  </w:divBdr>
                  <w:divsChild>
                    <w:div w:id="918487357">
                      <w:marLeft w:val="0"/>
                      <w:marRight w:val="0"/>
                      <w:marTop w:val="0"/>
                      <w:marBottom w:val="0"/>
                      <w:divBdr>
                        <w:top w:val="none" w:sz="0" w:space="0" w:color="auto"/>
                        <w:left w:val="none" w:sz="0" w:space="0" w:color="auto"/>
                        <w:bottom w:val="none" w:sz="0" w:space="0" w:color="auto"/>
                        <w:right w:val="none" w:sz="0" w:space="0" w:color="auto"/>
                      </w:divBdr>
                      <w:divsChild>
                        <w:div w:id="2077582671">
                          <w:marLeft w:val="0"/>
                          <w:marRight w:val="0"/>
                          <w:marTop w:val="75"/>
                          <w:marBottom w:val="75"/>
                          <w:divBdr>
                            <w:top w:val="none" w:sz="0" w:space="0" w:color="auto"/>
                            <w:left w:val="none" w:sz="0" w:space="0" w:color="auto"/>
                            <w:bottom w:val="none" w:sz="0" w:space="0" w:color="auto"/>
                            <w:right w:val="none" w:sz="0" w:space="0" w:color="auto"/>
                          </w:divBdr>
                          <w:divsChild>
                            <w:div w:id="15742252">
                              <w:marLeft w:val="0"/>
                              <w:marRight w:val="0"/>
                              <w:marTop w:val="0"/>
                              <w:marBottom w:val="0"/>
                              <w:divBdr>
                                <w:top w:val="none" w:sz="0" w:space="0" w:color="auto"/>
                                <w:left w:val="none" w:sz="0" w:space="0" w:color="auto"/>
                                <w:bottom w:val="none" w:sz="0" w:space="0" w:color="auto"/>
                                <w:right w:val="none" w:sz="0" w:space="0" w:color="auto"/>
                              </w:divBdr>
                              <w:divsChild>
                                <w:div w:id="2083524883">
                                  <w:marLeft w:val="0"/>
                                  <w:marRight w:val="0"/>
                                  <w:marTop w:val="0"/>
                                  <w:marBottom w:val="0"/>
                                  <w:divBdr>
                                    <w:top w:val="none" w:sz="0" w:space="0" w:color="auto"/>
                                    <w:left w:val="none" w:sz="0" w:space="0" w:color="auto"/>
                                    <w:bottom w:val="none" w:sz="0" w:space="0" w:color="auto"/>
                                    <w:right w:val="none" w:sz="0" w:space="0" w:color="auto"/>
                                  </w:divBdr>
                                </w:div>
                              </w:divsChild>
                            </w:div>
                            <w:div w:id="1206527719">
                              <w:marLeft w:val="0"/>
                              <w:marRight w:val="0"/>
                              <w:marTop w:val="120"/>
                              <w:marBottom w:val="0"/>
                              <w:divBdr>
                                <w:top w:val="none" w:sz="0" w:space="0" w:color="auto"/>
                                <w:left w:val="none" w:sz="0" w:space="0" w:color="auto"/>
                                <w:bottom w:val="none" w:sz="0" w:space="0" w:color="auto"/>
                                <w:right w:val="none" w:sz="0" w:space="0" w:color="auto"/>
                              </w:divBdr>
                              <w:divsChild>
                                <w:div w:id="1817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09281">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277236">
      <w:bodyDiv w:val="1"/>
      <w:marLeft w:val="0"/>
      <w:marRight w:val="0"/>
      <w:marTop w:val="0"/>
      <w:marBottom w:val="0"/>
      <w:divBdr>
        <w:top w:val="none" w:sz="0" w:space="0" w:color="auto"/>
        <w:left w:val="none" w:sz="0" w:space="0" w:color="auto"/>
        <w:bottom w:val="none" w:sz="0" w:space="0" w:color="auto"/>
        <w:right w:val="none" w:sz="0" w:space="0" w:color="auto"/>
      </w:divBdr>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1797236">
      <w:bodyDiv w:val="1"/>
      <w:marLeft w:val="0"/>
      <w:marRight w:val="0"/>
      <w:marTop w:val="0"/>
      <w:marBottom w:val="0"/>
      <w:divBdr>
        <w:top w:val="none" w:sz="0" w:space="0" w:color="auto"/>
        <w:left w:val="none" w:sz="0" w:space="0" w:color="auto"/>
        <w:bottom w:val="none" w:sz="0" w:space="0" w:color="auto"/>
        <w:right w:val="none" w:sz="0" w:space="0" w:color="auto"/>
      </w:divBdr>
      <w:divsChild>
        <w:div w:id="2002271677">
          <w:marLeft w:val="0"/>
          <w:marRight w:val="0"/>
          <w:marTop w:val="0"/>
          <w:marBottom w:val="0"/>
          <w:divBdr>
            <w:top w:val="none" w:sz="0" w:space="0" w:color="auto"/>
            <w:left w:val="none" w:sz="0" w:space="0" w:color="auto"/>
            <w:bottom w:val="none" w:sz="0" w:space="0" w:color="auto"/>
            <w:right w:val="none" w:sz="0" w:space="0" w:color="auto"/>
          </w:divBdr>
          <w:divsChild>
            <w:div w:id="487863733">
              <w:marLeft w:val="0"/>
              <w:marRight w:val="0"/>
              <w:marTop w:val="0"/>
              <w:marBottom w:val="0"/>
              <w:divBdr>
                <w:top w:val="none" w:sz="0" w:space="0" w:color="auto"/>
                <w:left w:val="none" w:sz="0" w:space="0" w:color="auto"/>
                <w:bottom w:val="none" w:sz="0" w:space="0" w:color="auto"/>
                <w:right w:val="none" w:sz="0" w:space="0" w:color="auto"/>
              </w:divBdr>
            </w:div>
          </w:divsChild>
        </w:div>
        <w:div w:id="758212047">
          <w:marLeft w:val="0"/>
          <w:marRight w:val="0"/>
          <w:marTop w:val="120"/>
          <w:marBottom w:val="0"/>
          <w:divBdr>
            <w:top w:val="none" w:sz="0" w:space="0" w:color="auto"/>
            <w:left w:val="none" w:sz="0" w:space="0" w:color="auto"/>
            <w:bottom w:val="none" w:sz="0" w:space="0" w:color="auto"/>
            <w:right w:val="none" w:sz="0" w:space="0" w:color="auto"/>
          </w:divBdr>
          <w:divsChild>
            <w:div w:id="344134508">
              <w:marLeft w:val="0"/>
              <w:marRight w:val="0"/>
              <w:marTop w:val="0"/>
              <w:marBottom w:val="0"/>
              <w:divBdr>
                <w:top w:val="none" w:sz="0" w:space="0" w:color="auto"/>
                <w:left w:val="none" w:sz="0" w:space="0" w:color="auto"/>
                <w:bottom w:val="none" w:sz="0" w:space="0" w:color="auto"/>
                <w:right w:val="none" w:sz="0" w:space="0" w:color="auto"/>
              </w:divBdr>
            </w:div>
            <w:div w:id="8289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294065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4681881">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0610325">
      <w:bodyDiv w:val="1"/>
      <w:marLeft w:val="0"/>
      <w:marRight w:val="0"/>
      <w:marTop w:val="0"/>
      <w:marBottom w:val="0"/>
      <w:divBdr>
        <w:top w:val="none" w:sz="0" w:space="0" w:color="auto"/>
        <w:left w:val="none" w:sz="0" w:space="0" w:color="auto"/>
        <w:bottom w:val="none" w:sz="0" w:space="0" w:color="auto"/>
        <w:right w:val="none" w:sz="0" w:space="0" w:color="auto"/>
      </w:divBdr>
      <w:divsChild>
        <w:div w:id="1151169183">
          <w:marLeft w:val="0"/>
          <w:marRight w:val="0"/>
          <w:marTop w:val="0"/>
          <w:marBottom w:val="0"/>
          <w:divBdr>
            <w:top w:val="none" w:sz="0" w:space="0" w:color="auto"/>
            <w:left w:val="none" w:sz="0" w:space="0" w:color="auto"/>
            <w:bottom w:val="none" w:sz="0" w:space="0" w:color="auto"/>
            <w:right w:val="none" w:sz="0" w:space="0" w:color="auto"/>
          </w:divBdr>
          <w:divsChild>
            <w:div w:id="1727876720">
              <w:marLeft w:val="0"/>
              <w:marRight w:val="0"/>
              <w:marTop w:val="0"/>
              <w:marBottom w:val="0"/>
              <w:divBdr>
                <w:top w:val="none" w:sz="0" w:space="0" w:color="auto"/>
                <w:left w:val="none" w:sz="0" w:space="0" w:color="auto"/>
                <w:bottom w:val="none" w:sz="0" w:space="0" w:color="auto"/>
                <w:right w:val="none" w:sz="0" w:space="0" w:color="auto"/>
              </w:divBdr>
            </w:div>
          </w:divsChild>
        </w:div>
        <w:div w:id="87392213">
          <w:marLeft w:val="0"/>
          <w:marRight w:val="0"/>
          <w:marTop w:val="120"/>
          <w:marBottom w:val="0"/>
          <w:divBdr>
            <w:top w:val="none" w:sz="0" w:space="0" w:color="auto"/>
            <w:left w:val="none" w:sz="0" w:space="0" w:color="auto"/>
            <w:bottom w:val="none" w:sz="0" w:space="0" w:color="auto"/>
            <w:right w:val="none" w:sz="0" w:space="0" w:color="auto"/>
          </w:divBdr>
          <w:divsChild>
            <w:div w:id="1430849887">
              <w:marLeft w:val="0"/>
              <w:marRight w:val="0"/>
              <w:marTop w:val="0"/>
              <w:marBottom w:val="0"/>
              <w:divBdr>
                <w:top w:val="none" w:sz="0" w:space="0" w:color="auto"/>
                <w:left w:val="none" w:sz="0" w:space="0" w:color="auto"/>
                <w:bottom w:val="none" w:sz="0" w:space="0" w:color="auto"/>
                <w:right w:val="none" w:sz="0" w:space="0" w:color="auto"/>
              </w:divBdr>
            </w:div>
          </w:divsChild>
        </w:div>
        <w:div w:id="855653273">
          <w:marLeft w:val="0"/>
          <w:marRight w:val="0"/>
          <w:marTop w:val="120"/>
          <w:marBottom w:val="0"/>
          <w:divBdr>
            <w:top w:val="none" w:sz="0" w:space="0" w:color="auto"/>
            <w:left w:val="none" w:sz="0" w:space="0" w:color="auto"/>
            <w:bottom w:val="none" w:sz="0" w:space="0" w:color="auto"/>
            <w:right w:val="none" w:sz="0" w:space="0" w:color="auto"/>
          </w:divBdr>
          <w:divsChild>
            <w:div w:id="9592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59807651">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31067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67635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606227">
      <w:bodyDiv w:val="1"/>
      <w:marLeft w:val="0"/>
      <w:marRight w:val="0"/>
      <w:marTop w:val="0"/>
      <w:marBottom w:val="0"/>
      <w:divBdr>
        <w:top w:val="none" w:sz="0" w:space="0" w:color="auto"/>
        <w:left w:val="none" w:sz="0" w:space="0" w:color="auto"/>
        <w:bottom w:val="none" w:sz="0" w:space="0" w:color="auto"/>
        <w:right w:val="none" w:sz="0" w:space="0" w:color="auto"/>
      </w:divBdr>
    </w:div>
    <w:div w:id="1871840332">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2374319">
      <w:bodyDiv w:val="1"/>
      <w:marLeft w:val="0"/>
      <w:marRight w:val="0"/>
      <w:marTop w:val="0"/>
      <w:marBottom w:val="0"/>
      <w:divBdr>
        <w:top w:val="none" w:sz="0" w:space="0" w:color="auto"/>
        <w:left w:val="none" w:sz="0" w:space="0" w:color="auto"/>
        <w:bottom w:val="none" w:sz="0" w:space="0" w:color="auto"/>
        <w:right w:val="none" w:sz="0" w:space="0" w:color="auto"/>
      </w:divBdr>
    </w:div>
    <w:div w:id="1872457629">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069759">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231408">
      <w:bodyDiv w:val="1"/>
      <w:marLeft w:val="0"/>
      <w:marRight w:val="0"/>
      <w:marTop w:val="0"/>
      <w:marBottom w:val="0"/>
      <w:divBdr>
        <w:top w:val="none" w:sz="0" w:space="0" w:color="auto"/>
        <w:left w:val="none" w:sz="0" w:space="0" w:color="auto"/>
        <w:bottom w:val="none" w:sz="0" w:space="0" w:color="auto"/>
        <w:right w:val="none" w:sz="0" w:space="0" w:color="auto"/>
      </w:divBdr>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422956">
      <w:bodyDiv w:val="1"/>
      <w:marLeft w:val="0"/>
      <w:marRight w:val="0"/>
      <w:marTop w:val="0"/>
      <w:marBottom w:val="0"/>
      <w:divBdr>
        <w:top w:val="none" w:sz="0" w:space="0" w:color="auto"/>
        <w:left w:val="none" w:sz="0" w:space="0" w:color="auto"/>
        <w:bottom w:val="none" w:sz="0" w:space="0" w:color="auto"/>
        <w:right w:val="none" w:sz="0" w:space="0" w:color="auto"/>
      </w:divBdr>
    </w:div>
    <w:div w:id="1878470467">
      <w:bodyDiv w:val="1"/>
      <w:marLeft w:val="0"/>
      <w:marRight w:val="0"/>
      <w:marTop w:val="0"/>
      <w:marBottom w:val="0"/>
      <w:divBdr>
        <w:top w:val="none" w:sz="0" w:space="0" w:color="auto"/>
        <w:left w:val="none" w:sz="0" w:space="0" w:color="auto"/>
        <w:bottom w:val="none" w:sz="0" w:space="0" w:color="auto"/>
        <w:right w:val="none" w:sz="0" w:space="0" w:color="auto"/>
      </w:divBdr>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076484">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596551">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399655">
      <w:bodyDiv w:val="1"/>
      <w:marLeft w:val="0"/>
      <w:marRight w:val="0"/>
      <w:marTop w:val="0"/>
      <w:marBottom w:val="0"/>
      <w:divBdr>
        <w:top w:val="none" w:sz="0" w:space="0" w:color="auto"/>
        <w:left w:val="none" w:sz="0" w:space="0" w:color="auto"/>
        <w:bottom w:val="none" w:sz="0" w:space="0" w:color="auto"/>
        <w:right w:val="none" w:sz="0" w:space="0" w:color="auto"/>
      </w:divBdr>
      <w:divsChild>
        <w:div w:id="1497840939">
          <w:marLeft w:val="0"/>
          <w:marRight w:val="0"/>
          <w:marTop w:val="0"/>
          <w:marBottom w:val="0"/>
          <w:divBdr>
            <w:top w:val="none" w:sz="0" w:space="0" w:color="auto"/>
            <w:left w:val="none" w:sz="0" w:space="0" w:color="auto"/>
            <w:bottom w:val="none" w:sz="0" w:space="0" w:color="auto"/>
            <w:right w:val="none" w:sz="0" w:space="0" w:color="auto"/>
          </w:divBdr>
          <w:divsChild>
            <w:div w:id="821890928">
              <w:marLeft w:val="0"/>
              <w:marRight w:val="0"/>
              <w:marTop w:val="0"/>
              <w:marBottom w:val="0"/>
              <w:divBdr>
                <w:top w:val="none" w:sz="0" w:space="0" w:color="auto"/>
                <w:left w:val="none" w:sz="0" w:space="0" w:color="auto"/>
                <w:bottom w:val="none" w:sz="0" w:space="0" w:color="auto"/>
                <w:right w:val="none" w:sz="0" w:space="0" w:color="auto"/>
              </w:divBdr>
            </w:div>
          </w:divsChild>
        </w:div>
        <w:div w:id="1458140231">
          <w:marLeft w:val="0"/>
          <w:marRight w:val="0"/>
          <w:marTop w:val="120"/>
          <w:marBottom w:val="0"/>
          <w:divBdr>
            <w:top w:val="none" w:sz="0" w:space="0" w:color="auto"/>
            <w:left w:val="none" w:sz="0" w:space="0" w:color="auto"/>
            <w:bottom w:val="none" w:sz="0" w:space="0" w:color="auto"/>
            <w:right w:val="none" w:sz="0" w:space="0" w:color="auto"/>
          </w:divBdr>
          <w:divsChild>
            <w:div w:id="11299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254538">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7982700">
      <w:bodyDiv w:val="1"/>
      <w:marLeft w:val="0"/>
      <w:marRight w:val="0"/>
      <w:marTop w:val="0"/>
      <w:marBottom w:val="0"/>
      <w:divBdr>
        <w:top w:val="none" w:sz="0" w:space="0" w:color="auto"/>
        <w:left w:val="none" w:sz="0" w:space="0" w:color="auto"/>
        <w:bottom w:val="none" w:sz="0" w:space="0" w:color="auto"/>
        <w:right w:val="none" w:sz="0" w:space="0" w:color="auto"/>
      </w:divBdr>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0751256">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873501">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368934">
      <w:bodyDiv w:val="1"/>
      <w:marLeft w:val="0"/>
      <w:marRight w:val="0"/>
      <w:marTop w:val="0"/>
      <w:marBottom w:val="0"/>
      <w:divBdr>
        <w:top w:val="none" w:sz="0" w:space="0" w:color="auto"/>
        <w:left w:val="none" w:sz="0" w:space="0" w:color="auto"/>
        <w:bottom w:val="none" w:sz="0" w:space="0" w:color="auto"/>
        <w:right w:val="none" w:sz="0" w:space="0" w:color="auto"/>
      </w:divBdr>
      <w:divsChild>
        <w:div w:id="344982173">
          <w:marLeft w:val="0"/>
          <w:marRight w:val="0"/>
          <w:marTop w:val="0"/>
          <w:marBottom w:val="0"/>
          <w:divBdr>
            <w:top w:val="none" w:sz="0" w:space="0" w:color="auto"/>
            <w:left w:val="none" w:sz="0" w:space="0" w:color="auto"/>
            <w:bottom w:val="none" w:sz="0" w:space="0" w:color="auto"/>
            <w:right w:val="none" w:sz="0" w:space="0" w:color="auto"/>
          </w:divBdr>
        </w:div>
        <w:div w:id="888035457">
          <w:marLeft w:val="0"/>
          <w:marRight w:val="0"/>
          <w:marTop w:val="120"/>
          <w:marBottom w:val="0"/>
          <w:divBdr>
            <w:top w:val="none" w:sz="0" w:space="0" w:color="auto"/>
            <w:left w:val="none" w:sz="0" w:space="0" w:color="auto"/>
            <w:bottom w:val="none" w:sz="0" w:space="0" w:color="auto"/>
            <w:right w:val="none" w:sz="0" w:space="0" w:color="auto"/>
          </w:divBdr>
          <w:divsChild>
            <w:div w:id="1501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591143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5891727">
      <w:bodyDiv w:val="1"/>
      <w:marLeft w:val="0"/>
      <w:marRight w:val="0"/>
      <w:marTop w:val="0"/>
      <w:marBottom w:val="0"/>
      <w:divBdr>
        <w:top w:val="none" w:sz="0" w:space="0" w:color="auto"/>
        <w:left w:val="none" w:sz="0" w:space="0" w:color="auto"/>
        <w:bottom w:val="none" w:sz="0" w:space="0" w:color="auto"/>
        <w:right w:val="none" w:sz="0" w:space="0" w:color="auto"/>
      </w:divBdr>
      <w:divsChild>
        <w:div w:id="308898155">
          <w:marLeft w:val="0"/>
          <w:marRight w:val="0"/>
          <w:marTop w:val="0"/>
          <w:marBottom w:val="0"/>
          <w:divBdr>
            <w:top w:val="none" w:sz="0" w:space="0" w:color="auto"/>
            <w:left w:val="none" w:sz="0" w:space="0" w:color="auto"/>
            <w:bottom w:val="none" w:sz="0" w:space="0" w:color="auto"/>
            <w:right w:val="none" w:sz="0" w:space="0" w:color="auto"/>
          </w:divBdr>
          <w:divsChild>
            <w:div w:id="933780910">
              <w:marLeft w:val="0"/>
              <w:marRight w:val="0"/>
              <w:marTop w:val="0"/>
              <w:marBottom w:val="0"/>
              <w:divBdr>
                <w:top w:val="none" w:sz="0" w:space="0" w:color="auto"/>
                <w:left w:val="none" w:sz="0" w:space="0" w:color="auto"/>
                <w:bottom w:val="none" w:sz="0" w:space="0" w:color="auto"/>
                <w:right w:val="none" w:sz="0" w:space="0" w:color="auto"/>
              </w:divBdr>
            </w:div>
          </w:divsChild>
        </w:div>
        <w:div w:id="1836453391">
          <w:marLeft w:val="0"/>
          <w:marRight w:val="0"/>
          <w:marTop w:val="120"/>
          <w:marBottom w:val="0"/>
          <w:divBdr>
            <w:top w:val="none" w:sz="0" w:space="0" w:color="auto"/>
            <w:left w:val="none" w:sz="0" w:space="0" w:color="auto"/>
            <w:bottom w:val="none" w:sz="0" w:space="0" w:color="auto"/>
            <w:right w:val="none" w:sz="0" w:space="0" w:color="auto"/>
          </w:divBdr>
          <w:divsChild>
            <w:div w:id="11111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459718">
      <w:bodyDiv w:val="1"/>
      <w:marLeft w:val="0"/>
      <w:marRight w:val="0"/>
      <w:marTop w:val="0"/>
      <w:marBottom w:val="0"/>
      <w:divBdr>
        <w:top w:val="none" w:sz="0" w:space="0" w:color="auto"/>
        <w:left w:val="none" w:sz="0" w:space="0" w:color="auto"/>
        <w:bottom w:val="none" w:sz="0" w:space="0" w:color="auto"/>
        <w:right w:val="none" w:sz="0" w:space="0" w:color="auto"/>
      </w:divBdr>
    </w:div>
    <w:div w:id="1945528756">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6576197">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81745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03508">
      <w:bodyDiv w:val="1"/>
      <w:marLeft w:val="0"/>
      <w:marRight w:val="0"/>
      <w:marTop w:val="0"/>
      <w:marBottom w:val="0"/>
      <w:divBdr>
        <w:top w:val="none" w:sz="0" w:space="0" w:color="auto"/>
        <w:left w:val="none" w:sz="0" w:space="0" w:color="auto"/>
        <w:bottom w:val="none" w:sz="0" w:space="0" w:color="auto"/>
        <w:right w:val="none" w:sz="0" w:space="0" w:color="auto"/>
      </w:divBdr>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875107">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727931">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814440">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03235">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7261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244578">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099006">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1612458">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4850934">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7411966">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5861543">
      <w:bodyDiv w:val="1"/>
      <w:marLeft w:val="0"/>
      <w:marRight w:val="0"/>
      <w:marTop w:val="0"/>
      <w:marBottom w:val="0"/>
      <w:divBdr>
        <w:top w:val="none" w:sz="0" w:space="0" w:color="auto"/>
        <w:left w:val="none" w:sz="0" w:space="0" w:color="auto"/>
        <w:bottom w:val="none" w:sz="0" w:space="0" w:color="auto"/>
        <w:right w:val="none" w:sz="0" w:space="0" w:color="auto"/>
      </w:divBdr>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2337">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069610">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091485">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575116">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1105">
      <w:bodyDiv w:val="1"/>
      <w:marLeft w:val="0"/>
      <w:marRight w:val="0"/>
      <w:marTop w:val="0"/>
      <w:marBottom w:val="0"/>
      <w:divBdr>
        <w:top w:val="none" w:sz="0" w:space="0" w:color="auto"/>
        <w:left w:val="none" w:sz="0" w:space="0" w:color="auto"/>
        <w:bottom w:val="none" w:sz="0" w:space="0" w:color="auto"/>
        <w:right w:val="none" w:sz="0" w:space="0" w:color="auto"/>
      </w:divBdr>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543013">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016201">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248676">
      <w:bodyDiv w:val="1"/>
      <w:marLeft w:val="0"/>
      <w:marRight w:val="0"/>
      <w:marTop w:val="0"/>
      <w:marBottom w:val="0"/>
      <w:divBdr>
        <w:top w:val="none" w:sz="0" w:space="0" w:color="auto"/>
        <w:left w:val="none" w:sz="0" w:space="0" w:color="auto"/>
        <w:bottom w:val="none" w:sz="0" w:space="0" w:color="auto"/>
        <w:right w:val="none" w:sz="0" w:space="0" w:color="auto"/>
      </w:divBdr>
      <w:divsChild>
        <w:div w:id="1708606061">
          <w:marLeft w:val="0"/>
          <w:marRight w:val="0"/>
          <w:marTop w:val="0"/>
          <w:marBottom w:val="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019521">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408856">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593156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7508528">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207878">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651415">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1193">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2046">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3451">
      <w:bodyDiv w:val="1"/>
      <w:marLeft w:val="0"/>
      <w:marRight w:val="0"/>
      <w:marTop w:val="0"/>
      <w:marBottom w:val="0"/>
      <w:divBdr>
        <w:top w:val="none" w:sz="0" w:space="0" w:color="auto"/>
        <w:left w:val="none" w:sz="0" w:space="0" w:color="auto"/>
        <w:bottom w:val="none" w:sz="0" w:space="0" w:color="auto"/>
        <w:right w:val="none" w:sz="0" w:space="0" w:color="auto"/>
      </w:divBdr>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268133">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1733655">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10">
      <w:bodyDiv w:val="1"/>
      <w:marLeft w:val="0"/>
      <w:marRight w:val="0"/>
      <w:marTop w:val="0"/>
      <w:marBottom w:val="0"/>
      <w:divBdr>
        <w:top w:val="none" w:sz="0" w:space="0" w:color="auto"/>
        <w:left w:val="none" w:sz="0" w:space="0" w:color="auto"/>
        <w:bottom w:val="none" w:sz="0" w:space="0" w:color="auto"/>
        <w:right w:val="none" w:sz="0" w:space="0" w:color="auto"/>
      </w:divBdr>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498862">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35771">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487535">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2377128">
      <w:bodyDiv w:val="1"/>
      <w:marLeft w:val="0"/>
      <w:marRight w:val="0"/>
      <w:marTop w:val="0"/>
      <w:marBottom w:val="0"/>
      <w:divBdr>
        <w:top w:val="none" w:sz="0" w:space="0" w:color="auto"/>
        <w:left w:val="none" w:sz="0" w:space="0" w:color="auto"/>
        <w:bottom w:val="none" w:sz="0" w:space="0" w:color="auto"/>
        <w:right w:val="none" w:sz="0" w:space="0" w:color="auto"/>
      </w:divBdr>
      <w:divsChild>
        <w:div w:id="335965856">
          <w:marLeft w:val="0"/>
          <w:marRight w:val="0"/>
          <w:marTop w:val="0"/>
          <w:marBottom w:val="0"/>
          <w:divBdr>
            <w:top w:val="none" w:sz="0" w:space="0" w:color="auto"/>
            <w:left w:val="none" w:sz="0" w:space="0" w:color="auto"/>
            <w:bottom w:val="none" w:sz="0" w:space="0" w:color="auto"/>
            <w:right w:val="none" w:sz="0" w:space="0" w:color="auto"/>
          </w:divBdr>
        </w:div>
        <w:div w:id="1443841175">
          <w:marLeft w:val="0"/>
          <w:marRight w:val="0"/>
          <w:marTop w:val="120"/>
          <w:marBottom w:val="0"/>
          <w:divBdr>
            <w:top w:val="none" w:sz="0" w:space="0" w:color="auto"/>
            <w:left w:val="none" w:sz="0" w:space="0" w:color="auto"/>
            <w:bottom w:val="none" w:sz="0" w:space="0" w:color="auto"/>
            <w:right w:val="none" w:sz="0" w:space="0" w:color="auto"/>
          </w:divBdr>
          <w:divsChild>
            <w:div w:id="5323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edpartnerships.org/academy" TargetMode="External"/><Relationship Id="rId21" Type="http://schemas.openxmlformats.org/officeDocument/2006/relationships/hyperlink" Target="https://www.edpartnerships.org/nccep-events/2025/1-16-discussion-lab" TargetMode="External"/><Relationship Id="rId42" Type="http://schemas.openxmlformats.org/officeDocument/2006/relationships/hyperlink" Target="https://www.insidehighered.com/news/government/student-aid-policy/2025/01/09/federal-judge-throws-out-bidens-title-ix-overhaul" TargetMode="External"/><Relationship Id="rId47" Type="http://schemas.openxmlformats.org/officeDocument/2006/relationships/hyperlink" Target="https://youtu.be/5nsZqxkXxKk?si=2FTl7GutloAHcDCK" TargetMode="External"/><Relationship Id="rId63" Type="http://schemas.openxmlformats.org/officeDocument/2006/relationships/hyperlink" Target="https://www.christophers.org/highschoolpostercontest" TargetMode="External"/><Relationship Id="rId68" Type="http://schemas.openxmlformats.org/officeDocument/2006/relationships/hyperlink" Target="https://waopportunityscholarship.org/applicants/baccalaureate/" TargetMode="External"/><Relationship Id="rId16" Type="http://schemas.openxmlformats.org/officeDocument/2006/relationships/hyperlink" Target="https://www.nasfaa.org/mixed_immigration_statuses_fafsa" TargetMode="External"/><Relationship Id="rId11" Type="http://schemas.openxmlformats.org/officeDocument/2006/relationships/image" Target="media/image1.png"/><Relationship Id="rId24" Type="http://schemas.openxmlformats.org/officeDocument/2006/relationships/hyperlink" Target="https://gcc02.safelinks.protection.outlook.com/?url=https%3A%2F%2Foregongoestocollege.us5.list-manage.com%2Ftrack%2Fclick%3Fu%3D2f8d5fa6686219d36cc349dfd%26id%3D826877f5eb%26e%3Dc4902e16a9&amp;data=05%7C02%7Cbethk%40wsac.wa.gov%7C28426aaba5a64cc7035808dd1a059218%7C11d0e217264e400a8ba057dcc127d72d%7C0%7C0%7C638695333423023498%7CUnknown%7CTWFpbGZsb3d8eyJFbXB0eU1hcGkiOnRydWUsIlYiOiIwLjAuMDAwMCIsIlAiOiJXaW4zMiIsIkFOIjoiTWFpbCIsIldUIjoyfQ%3D%3D%7C80000%7C%7C%7C&amp;sdata=Cok8HJ671DZnrXkhltnCQ40uvyJu2DmOdgwgL61mq9Y%3D&amp;reserved=0" TargetMode="External"/><Relationship Id="rId32" Type="http://schemas.openxmlformats.org/officeDocument/2006/relationships/hyperlink" Target="https://www.schoolcounselor.org/Events-Professional-Development/Events/National-School-Counseling-Week" TargetMode="External"/><Relationship Id="rId37" Type="http://schemas.openxmlformats.org/officeDocument/2006/relationships/hyperlink" Target="https://www.edutopia.org/article/6-foundational-ways-to-scaffold-student-learning" TargetMode="External"/><Relationship Id="rId40" Type="http://schemas.openxmlformats.org/officeDocument/2006/relationships/hyperlink" Target="https://www.npr.org/2025/01/09/nx-s1-5234657/special-education-integration-disabilities-school" TargetMode="External"/><Relationship Id="rId45" Type="http://schemas.openxmlformats.org/officeDocument/2006/relationships/hyperlink" Target="https://gearup.wa.gov/educators/scholarships" TargetMode="External"/><Relationship Id="rId53" Type="http://schemas.openxmlformats.org/officeDocument/2006/relationships/hyperlink" Target="http://www.washington.edu/doit/Programs/scholar.html" TargetMode="External"/><Relationship Id="rId58" Type="http://schemas.openxmlformats.org/officeDocument/2006/relationships/hyperlink" Target="http://www.nationalcowboymuseum.org/education/staceyfund/" TargetMode="External"/><Relationship Id="rId66" Type="http://schemas.openxmlformats.org/officeDocument/2006/relationships/hyperlink" Target="http://www.gordonrich.org/html/index.html" TargetMode="External"/><Relationship Id="rId74" Type="http://schemas.openxmlformats.org/officeDocument/2006/relationships/image" Target="media/image3.jpeg"/><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mcdonalds.com/us/en-us/community/hacer.html" TargetMode="External"/><Relationship Id="rId19" Type="http://schemas.openxmlformats.org/officeDocument/2006/relationships/hyperlink" Target="https://www.wa-council.org/" TargetMode="External"/><Relationship Id="rId14" Type="http://schemas.openxmlformats.org/officeDocument/2006/relationships/hyperlink" Target="https://financialaidtoolkit.ed.gov/resources/2025-26-fafsa-counselor-resource.pdf?mc_cid=44b937d9ac&amp;mc_eid=a2f060beda" TargetMode="External"/><Relationship Id="rId22" Type="http://schemas.openxmlformats.org/officeDocument/2006/relationships/hyperlink" Target="https://site.act.org/act-ccrday-2025-webinar?utm_campaign=K12%20%7C%20FY24%20College%20and%20Career%20Readiness%20Day&amp;utm_medium=email&amp;_hsenc=p2ANqtz-9wVigndhBd2TiSWxb4JqI1r4lvil8hSoLKWeP3NvQ6Tfy65aWiIBox2vuArwaUZjzWl-_eVYpVQrGCUMm3EWr1AOPng3KMu0265Ufim8sZqDHYJoc&amp;_hsmi=337227816&amp;utm_content=337227816&amp;utm_source=hs_email" TargetMode="External"/><Relationship Id="rId27" Type="http://schemas.openxmlformats.org/officeDocument/2006/relationships/hyperlink" Target="https://wsiea.org/2025-conference/" TargetMode="External"/><Relationship Id="rId30" Type="http://schemas.openxmlformats.org/officeDocument/2006/relationships/hyperlink" Target="https://www.cvent.com/c/abstracts/0f5e9c32-85ce-490e-81d1-14a54a133ffa" TargetMode="External"/><Relationship Id="rId35" Type="http://schemas.openxmlformats.org/officeDocument/2006/relationships/hyperlink" Target="https://www.insidehighered.com/news/government/2025/01/07/community-colleges-lurch-after-wioa-bill-founders" TargetMode="External"/><Relationship Id="rId43" Type="http://schemas.openxmlformats.org/officeDocument/2006/relationships/hyperlink" Target="https://www.insidehighered.com/news/government/politics-elections/2025/01/10/mixed-reactions-after-biden-nixed-trio-undocumented?utm_campaign=IHESocialEditorial&amp;utm_content=painful,_pragmatic_or_bot&amp;utm_medium=Social&amp;utm_source=facebook&amp;fbclid=IwY2xjawHuG4lleHRuA2FlbQIxMAABHbptMcDhMIZ_oonmwtjxmVF5yChSZHWYq8FuM2pmRSrKP2v7Yq-dm-8vCw_aem_tAE9mcDX_Tg2a5cvdg9_Mg" TargetMode="External"/><Relationship Id="rId48" Type="http://schemas.openxmlformats.org/officeDocument/2006/relationships/hyperlink" Target="https://apiascholars.org/scholarships/" TargetMode="External"/><Relationship Id="rId56" Type="http://schemas.openxmlformats.org/officeDocument/2006/relationships/hyperlink" Target="https://www.netc.navy.mil/Commands/Naval-Service-Training-Command/NROTC/Apply/" TargetMode="External"/><Relationship Id="rId64" Type="http://schemas.openxmlformats.org/officeDocument/2006/relationships/hyperlink" Target="https://wastatepta.org/events-programs/scholarship-program/" TargetMode="External"/><Relationship Id="rId69" Type="http://schemas.openxmlformats.org/officeDocument/2006/relationships/hyperlink" Target="https://www.ihs.gov/scholarship/apply/" TargetMode="External"/><Relationship Id="rId77" Type="http://schemas.openxmlformats.org/officeDocument/2006/relationships/image" Target="media/image4.jpeg"/><Relationship Id="rId8" Type="http://schemas.openxmlformats.org/officeDocument/2006/relationships/webSettings" Target="webSettings.xml"/><Relationship Id="rId51" Type="http://schemas.openxmlformats.org/officeDocument/2006/relationships/hyperlink" Target="https://www.bezosscholars.org/apply" TargetMode="External"/><Relationship Id="rId72" Type="http://schemas.openxmlformats.org/officeDocument/2006/relationships/image" Target="cid:image003.jpg@01D341AB.22959DC0"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gearup.wa.gov/file/program-staff" TargetMode="External"/><Relationship Id="rId17" Type="http://schemas.openxmlformats.org/officeDocument/2006/relationships/hyperlink" Target="https://docs.google.com/document/d/1oELovlvqYmCD7NY0nDw7A_b1Bbeoj4-M7VNBDaQfxoI/edit" TargetMode="External"/><Relationship Id="rId25" Type="http://schemas.openxmlformats.org/officeDocument/2006/relationships/hyperlink" Target="https://www.wscaconference.org/" TargetMode="External"/><Relationship Id="rId33" Type="http://schemas.openxmlformats.org/officeDocument/2006/relationships/hyperlink" Target="https://www.schoolcounselor.org/Events-Professional-Development/Events/National-School-Counseling-Week/2021-Toolkit" TargetMode="External"/><Relationship Id="rId38" Type="http://schemas.openxmlformats.org/officeDocument/2006/relationships/hyperlink" Target="https://www.insidehighered.com/news/tech-innovation/teaching-learning/2025/01/08/large-online-colleges-students-struggle-earn" TargetMode="External"/><Relationship Id="rId46" Type="http://schemas.openxmlformats.org/officeDocument/2006/relationships/hyperlink" Target="https://getschooled.com/scholarships/" TargetMode="External"/><Relationship Id="rId59" Type="http://schemas.openxmlformats.org/officeDocument/2006/relationships/hyperlink" Target="https://www.nsalwashington.org/the-winston-scholarships-in-voice-and-art/naomi-winston-scholarship-in-art/" TargetMode="External"/><Relationship Id="rId67" Type="http://schemas.openxmlformats.org/officeDocument/2006/relationships/hyperlink" Target="http://www.vrg.org/student/scholar.htm" TargetMode="External"/><Relationship Id="rId20" Type="http://schemas.openxmlformats.org/officeDocument/2006/relationships/hyperlink" Target="https://gcc02.safelinks.protection.outlook.com/?url=https%3A%2F%2F458rl1jp.r.us-east-1.awstrack.me%2FL0%2Fhttps%3A%252F%252Fwww.ncan.org%252Fstore%252FListProducts.aspx%253Fcatid%3D797860%2F2%2F01000193d44d9362-e6e93b78-0ff5-49cc-9087-528172d9b260-000000%2FJdAAkdb-ydv62qspkO2M6CkqxCM%3D404&amp;data=05%7C02%7Cbethk%40wsac.wa.gov%7Cd6dfb83db8c24ed9948208dd1e8b0e8d%7C11d0e217264e400a8ba057dcc127d72d%7C0%7C0%7C638700304777675180%7CUnknown%7CTWFpbGZsb3d8eyJFbXB0eU1hcGkiOnRydWUsIlYiOiIwLjAuMDAwMCIsIlAiOiJXaW4zMiIsIkFOIjoiTWFpbCIsIldUIjoyfQ%3D%3D%7C0%7C%7C%7C&amp;sdata=NlHpXoszUqcIPFHVdgKp12xlkGLHHSMrPPrN0iaYPew%3D&amp;reserved=0" TargetMode="External"/><Relationship Id="rId41" Type="http://schemas.openxmlformats.org/officeDocument/2006/relationships/hyperlink" Target="https://www.insidehighered.com/opinion/views/2025/01/09/all-college-students-need-lessons-wellness-opinion" TargetMode="External"/><Relationship Id="rId54" Type="http://schemas.openxmlformats.org/officeDocument/2006/relationships/hyperlink" Target="http://jmcff.org/" TargetMode="External"/><Relationship Id="rId62" Type="http://schemas.openxmlformats.org/officeDocument/2006/relationships/hyperlink" Target="https://wsecu.org/scholarships" TargetMode="External"/><Relationship Id="rId70" Type="http://schemas.openxmlformats.org/officeDocument/2006/relationships/hyperlink" Target="http://www.facebook.com/gearupwa" TargetMode="External"/><Relationship Id="rId75" Type="http://schemas.openxmlformats.org/officeDocument/2006/relationships/image" Target="cid:image005.jpg@01D341AB.22959DC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utreach.fsapartners.ed.gov/s/" TargetMode="External"/><Relationship Id="rId23" Type="http://schemas.openxmlformats.org/officeDocument/2006/relationships/hyperlink" Target="https://www.pnacac.org/professional-development/webinars" TargetMode="External"/><Relationship Id="rId28" Type="http://schemas.openxmlformats.org/officeDocument/2006/relationships/hyperlink" Target="https://docs.google.com/forms/d/e/1FAIpQLSeLFBZWBEKvynBUh_Bf8H2ilb2tIzMkmpXBNwFG1Xp-8mN7Gg/viewform?fbclid=IwY2xjawHydiNleHRuA2FlbQIxMAABHQrsf6E_uzokNiPhK9R--CFjMN43Vp7d6jPIiJBAQjLSBG0yiW7BbGViUg_aem_tj2DEekF1e6U44KW5OinJw" TargetMode="External"/><Relationship Id="rId36" Type="http://schemas.openxmlformats.org/officeDocument/2006/relationships/hyperlink" Target="https://www.npr.org/2024/12/19/nx-s1-5170993/heres-what-can-be-gained-when-students-with-disabilities-are-included-in-classrooms" TargetMode="External"/><Relationship Id="rId49" Type="http://schemas.openxmlformats.org/officeDocument/2006/relationships/hyperlink" Target="https://bmifoundation.org/by-application/johnlennonaward" TargetMode="External"/><Relationship Id="rId57" Type="http://schemas.openxmlformats.org/officeDocument/2006/relationships/hyperlink" Target="http://www.engineergirl.org/10209.aspx" TargetMode="External"/><Relationship Id="rId10" Type="http://schemas.openxmlformats.org/officeDocument/2006/relationships/endnotes" Target="endnotes.xml"/><Relationship Id="rId31" Type="http://schemas.openxmlformats.org/officeDocument/2006/relationships/hyperlink" Target="https://gearup.wa.gov/file/gear-college-knowledge-games-activities-students-and-families" TargetMode="External"/><Relationship Id="rId44" Type="http://schemas.openxmlformats.org/officeDocument/2006/relationships/hyperlink" Target="https://www.highereddive.com/news/which-students-income-groups-fill-out-fafsa/736156/" TargetMode="External"/><Relationship Id="rId52" Type="http://schemas.openxmlformats.org/officeDocument/2006/relationships/hyperlink" Target="https://www.ams.org/grants-awards/emp-epsilon" TargetMode="External"/><Relationship Id="rId60" Type="http://schemas.openxmlformats.org/officeDocument/2006/relationships/hyperlink" Target="http://www.waconstitutionalspeechcontest.org/" TargetMode="External"/><Relationship Id="rId65" Type="http://schemas.openxmlformats.org/officeDocument/2006/relationships/hyperlink" Target="https://psjp.princeton.edu/about-program/apply" TargetMode="External"/><Relationship Id="rId73" Type="http://schemas.openxmlformats.org/officeDocument/2006/relationships/hyperlink" Target="http://www.instagram.com/gearupwa" TargetMode="External"/><Relationship Id="rId78" Type="http://schemas.openxmlformats.org/officeDocument/2006/relationships/image" Target="cid:image015.jpg@01D341AF.8987B19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earup.wa.gov/node/1433" TargetMode="External"/><Relationship Id="rId18" Type="http://schemas.openxmlformats.org/officeDocument/2006/relationships/hyperlink" Target="https://www.wa-council.org/2023/10/05/2021-college-planning-day-virtual-april-22-2021/" TargetMode="External"/><Relationship Id="rId39" Type="http://schemas.openxmlformats.org/officeDocument/2006/relationships/hyperlink" Target="https://schoolhouseconnection.org/article/new-data-show-dramatic-increases-in-family-and-youth-homelessness-for-the-second-consecutive-year" TargetMode="External"/><Relationship Id="rId34" Type="http://schemas.openxmlformats.org/officeDocument/2006/relationships/hyperlink" Target="https://lcycwa.org/resources/immigration" TargetMode="External"/><Relationship Id="rId50" Type="http://schemas.openxmlformats.org/officeDocument/2006/relationships/hyperlink" Target="https://thendalliance.org/scholarships/" TargetMode="External"/><Relationship Id="rId55" Type="http://schemas.openxmlformats.org/officeDocument/2006/relationships/hyperlink" Target="https://new.nsf.gov/75years/game-maker-awards" TargetMode="External"/><Relationship Id="rId76" Type="http://schemas.openxmlformats.org/officeDocument/2006/relationships/hyperlink" Target="http://bit.ly/gearupwa" TargetMode="External"/><Relationship Id="rId7" Type="http://schemas.openxmlformats.org/officeDocument/2006/relationships/settings" Target="settings.xml"/><Relationship Id="rId71" Type="http://schemas.openxmlformats.org/officeDocument/2006/relationships/image" Target="media/image2.jpeg"/><Relationship Id="rId2" Type="http://schemas.openxmlformats.org/officeDocument/2006/relationships/customXml" Target="../customXml/item2.xml"/><Relationship Id="rId29" Type="http://schemas.openxmlformats.org/officeDocument/2006/relationships/hyperlink" Target="https://www.edpartnerships.org/annu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8" ma:contentTypeDescription="Create a new document." ma:contentTypeScope="" ma:versionID="dcd8b97fd5c11460298089cb9c918dd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6f2e2e3301a4305047d4ed5770f3f91"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Last_x0020_Ac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ast_x0020_Accessed" ma:index="25" nillable="true" ma:displayName="Last Accessed" ma:internalName="Last_x0020_Acces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Last_x0020_Accessed xmlns="5e639225-d472-42e6-928f-095886cc035f" xsi:nil="true"/>
  </documentManagement>
</p:properties>
</file>

<file path=customXml/itemProps1.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2.xml><?xml version="1.0" encoding="utf-8"?>
<ds:datastoreItem xmlns:ds="http://schemas.openxmlformats.org/officeDocument/2006/customXml" ds:itemID="{843D4609-9E9A-4684-8C59-D86FD600EA6B}">
  <ds:schemaRefs>
    <ds:schemaRef ds:uri="http://schemas.microsoft.com/sharepoint/v3/contenttype/forms"/>
  </ds:schemaRefs>
</ds:datastoreItem>
</file>

<file path=customXml/itemProps3.xml><?xml version="1.0" encoding="utf-8"?>
<ds:datastoreItem xmlns:ds="http://schemas.openxmlformats.org/officeDocument/2006/customXml" ds:itemID="{944BD101-5D74-4626-ABB2-C1AB4DBB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30BE91-53E9-49F5-BD17-557967D76B6C}">
  <ds:schemaRef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54fbc30f-95dc-44dd-b098-5b77f5028df9"/>
    <ds:schemaRef ds:uri="http://schemas.microsoft.com/office/2006/metadata/properties"/>
    <ds:schemaRef ds:uri="http://purl.org/dc/terms/"/>
    <ds:schemaRef ds:uri="http://schemas.openxmlformats.org/package/2006/metadata/core-properties"/>
    <ds:schemaRef ds:uri="5e639225-d472-42e6-928f-095886cc035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questionnaire.dotx</Template>
  <TotalTime>0</TotalTime>
  <Pages>3</Pages>
  <Words>1797</Words>
  <Characters>10205</Characters>
  <Application>Microsoft Office Word</Application>
  <DocSecurity>0</DocSecurity>
  <Lines>213</Lines>
  <Paragraphs>114</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3</cp:revision>
  <cp:lastPrinted>2022-12-06T16:50:00Z</cp:lastPrinted>
  <dcterms:created xsi:type="dcterms:W3CDTF">2025-01-15T16:18:00Z</dcterms:created>
  <dcterms:modified xsi:type="dcterms:W3CDTF">2025-01-15T16:18:00Z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