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8B88" w14:textId="77777777" w:rsidR="00E42EAB" w:rsidRPr="00E42EAB" w:rsidRDefault="00E42EAB" w:rsidP="00E42EAB">
      <w:pPr>
        <w:rPr>
          <w:rStyle w:val="Strong"/>
        </w:rPr>
      </w:pPr>
      <w:r w:rsidRPr="00E42EAB">
        <w:rPr>
          <w:rStyle w:val="Strong"/>
        </w:rPr>
        <w:t xml:space="preserve">Directions: </w:t>
      </w:r>
      <w:r w:rsidRPr="00E42EAB">
        <w:rPr>
          <w:rStyle w:val="Strong"/>
          <w:b w:val="0"/>
          <w:bCs w:val="0"/>
        </w:rPr>
        <w:t>Provide a copy of the Privacy Notice to each student/family receiving GEAR UP services.</w:t>
      </w:r>
    </w:p>
    <w:p w14:paraId="0F0E47A1" w14:textId="77777777" w:rsidR="00E42EAB" w:rsidRDefault="00E42EAB" w:rsidP="00E42EAB">
      <w:pPr>
        <w:pStyle w:val="Heading1"/>
      </w:pPr>
      <w:r>
        <w:t xml:space="preserve">Our Commitment to Privacy </w:t>
      </w:r>
    </w:p>
    <w:p w14:paraId="45EF6B1B" w14:textId="72F8F76D" w:rsidR="00E42EAB" w:rsidRDefault="00E42EAB" w:rsidP="00E42EAB">
      <w:r>
        <w:t>Your privacy is very important to us. Our policy is to respect and protect the privacy of our participants and families.  We provide this notice to explain how we collect and use your information and, most importantly, protect your privacy.</w:t>
      </w:r>
      <w:r>
        <w:tab/>
      </w:r>
    </w:p>
    <w:p w14:paraId="0CECD609" w14:textId="77777777" w:rsidR="00E42EAB" w:rsidRDefault="00E42EAB" w:rsidP="00E42EAB">
      <w:pPr>
        <w:pStyle w:val="Heading2"/>
      </w:pPr>
      <w:r>
        <w:t>The Information We Collect</w:t>
      </w:r>
    </w:p>
    <w:p w14:paraId="74DBC7F8" w14:textId="20F5B770" w:rsidR="00E42EAB" w:rsidRDefault="00E42EAB" w:rsidP="00E42EAB">
      <w:r>
        <w:t xml:space="preserve">Washington State GEAR UP collects data from the Office of Superintendent of Public Instruction for GEAR UP students. This includes demographic information, course enrollment and grade history, GPA, enrollment and withdrawal dates and codes, and attendance data. This information is protected in a secure environment and </w:t>
      </w:r>
      <w:r>
        <w:t>not shared with</w:t>
      </w:r>
      <w:r>
        <w:t xml:space="preserve"> other parties.  We also collect participation data for students, families, and school district staff to know who </w:t>
      </w:r>
      <w:r>
        <w:t>participates</w:t>
      </w:r>
      <w:r>
        <w:t xml:space="preserve"> in GEAR UP activities. The information we collect is not shared in any way that identifies students or family members. </w:t>
      </w:r>
    </w:p>
    <w:p w14:paraId="6A6971F5" w14:textId="77777777" w:rsidR="00E42EAB" w:rsidRDefault="00E42EAB" w:rsidP="00E42EAB">
      <w:pPr>
        <w:pStyle w:val="Heading2"/>
      </w:pPr>
      <w:r>
        <w:t>How We Use Information</w:t>
      </w:r>
    </w:p>
    <w:p w14:paraId="6A45B1B2" w14:textId="18F3D21B" w:rsidR="00E42EAB" w:rsidRDefault="00E42EAB" w:rsidP="00E42EAB">
      <w:r>
        <w:t xml:space="preserve">We only use non-identifiable and summary information in reports to the State of Washington, the United States Department of Education, the National Student Clearinghouse, and </w:t>
      </w:r>
      <w:r>
        <w:t xml:space="preserve">the </w:t>
      </w:r>
      <w:r>
        <w:t xml:space="preserve">Vela Institute to meet federal reporting requirements. We never disclose any information that can be used to identify an individual participant or his or her family. We never sell or give away any personal information on our program participants. All data exchanges </w:t>
      </w:r>
      <w:r>
        <w:t>comply</w:t>
      </w:r>
      <w:r>
        <w:t xml:space="preserve"> with the Family Educational Rights and Privacy Act (FERPA). </w:t>
      </w:r>
    </w:p>
    <w:p w14:paraId="4F11907E" w14:textId="77777777" w:rsidR="00E42EAB" w:rsidRDefault="00E42EAB" w:rsidP="00E42EAB">
      <w:pPr>
        <w:pStyle w:val="Heading2"/>
      </w:pPr>
      <w:r>
        <w:t xml:space="preserve">Our Commitment to Security  </w:t>
      </w:r>
    </w:p>
    <w:p w14:paraId="6FE1168D" w14:textId="77777777" w:rsidR="00E42EAB" w:rsidRDefault="00E42EAB" w:rsidP="00E42EAB">
      <w:r>
        <w:t xml:space="preserve">To prevent unauthorized access to your information, safeguard its accuracy, and protect private information, we have implemented physical, electronic, and managerial procedures to safeguard and secure the information we collect.  </w:t>
      </w:r>
    </w:p>
    <w:p w14:paraId="7264F82D" w14:textId="77777777" w:rsidR="00E42EAB" w:rsidRDefault="00E42EAB" w:rsidP="00E42EAB">
      <w:pPr>
        <w:pStyle w:val="Heading2"/>
      </w:pPr>
      <w:r>
        <w:t>How to Contact Us</w:t>
      </w:r>
    </w:p>
    <w:p w14:paraId="3335B082" w14:textId="08C42D89" w:rsidR="00C13467" w:rsidRPr="00C13467" w:rsidRDefault="00E42EAB" w:rsidP="00E42EAB">
      <w:r>
        <w:t xml:space="preserve">Please contact </w:t>
      </w:r>
      <w:hyperlink r:id="rId11" w:history="1">
        <w:r w:rsidRPr="00E42EAB">
          <w:rPr>
            <w:rStyle w:val="Hyperlink"/>
            <w:color w:val="004C66" w:themeColor="accent2" w:themeShade="80"/>
          </w:rPr>
          <w:t>gearup@wsac.wa.gov</w:t>
        </w:r>
      </w:hyperlink>
      <w:r>
        <w:rPr>
          <w:color w:val="004C66" w:themeColor="accent2" w:themeShade="80"/>
        </w:rPr>
        <w:t xml:space="preserve"> </w:t>
      </w:r>
      <w:r>
        <w:t xml:space="preserve"> if you have other questions or concerns about these privacy policies.</w:t>
      </w:r>
    </w:p>
    <w:sectPr w:rsidR="00C13467" w:rsidRPr="00C13467" w:rsidSect="00C13467">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BE37E" w14:textId="77777777" w:rsidR="002B1BA1" w:rsidRDefault="002B1BA1" w:rsidP="00F310AE">
      <w:r>
        <w:separator/>
      </w:r>
    </w:p>
  </w:endnote>
  <w:endnote w:type="continuationSeparator" w:id="0">
    <w:p w14:paraId="28B8AB0F" w14:textId="77777777" w:rsidR="002B1BA1" w:rsidRDefault="002B1BA1" w:rsidP="00F310AE">
      <w:r>
        <w:continuationSeparator/>
      </w:r>
    </w:p>
  </w:endnote>
  <w:endnote w:type="continuationNotice" w:id="1">
    <w:p w14:paraId="1990F3F5" w14:textId="77777777" w:rsidR="00E23E79" w:rsidRDefault="00E23E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672323"/>
      <w:docPartObj>
        <w:docPartGallery w:val="Page Numbers (Bottom of Page)"/>
        <w:docPartUnique/>
      </w:docPartObj>
    </w:sdtPr>
    <w:sdtEndPr/>
    <w:sdtContent>
      <w:sdt>
        <w:sdtPr>
          <w:id w:val="2044475665"/>
          <w:docPartObj>
            <w:docPartGallery w:val="Page Numbers (Top of Page)"/>
            <w:docPartUnique/>
          </w:docPartObj>
        </w:sdtPr>
        <w:sdtEndPr/>
        <w:sdtContent>
          <w:p w14:paraId="55EF5922" w14:textId="00505308" w:rsidR="00A371D1" w:rsidRDefault="00C13467">
            <w:pPr>
              <w:pStyle w:val="Footer"/>
            </w:pPr>
            <w:r>
              <w:rPr>
                <w:b/>
              </w:rPr>
              <w:t>Title</w:t>
            </w:r>
            <w:r w:rsidR="00A371D1">
              <w:t xml:space="preserve"> </w:t>
            </w:r>
            <w:r w:rsidR="00A371D1">
              <w:tab/>
            </w:r>
            <w:r w:rsidR="00A371D1">
              <w:tab/>
            </w:r>
            <w:r w:rsidR="00A371D1" w:rsidRPr="00405F1D">
              <w:t xml:space="preserve">Page </w:t>
            </w:r>
            <w:r w:rsidR="00A371D1" w:rsidRPr="00405F1D">
              <w:rPr>
                <w:bCs/>
                <w:szCs w:val="24"/>
              </w:rPr>
              <w:fldChar w:fldCharType="begin"/>
            </w:r>
            <w:r w:rsidR="00A371D1" w:rsidRPr="00405F1D">
              <w:rPr>
                <w:bCs/>
              </w:rPr>
              <w:instrText xml:space="preserve"> PAGE </w:instrText>
            </w:r>
            <w:r w:rsidR="00A371D1" w:rsidRPr="00405F1D">
              <w:rPr>
                <w:bCs/>
                <w:szCs w:val="24"/>
              </w:rPr>
              <w:fldChar w:fldCharType="separate"/>
            </w:r>
            <w:r w:rsidR="00865FB7">
              <w:rPr>
                <w:bCs/>
                <w:noProof/>
              </w:rPr>
              <w:t>2</w:t>
            </w:r>
            <w:r w:rsidR="00A371D1" w:rsidRPr="00405F1D">
              <w:rPr>
                <w:bCs/>
                <w:szCs w:val="24"/>
              </w:rPr>
              <w:fldChar w:fldCharType="end"/>
            </w:r>
            <w:r w:rsidR="00A371D1" w:rsidRPr="00405F1D">
              <w:t xml:space="preserve"> of </w:t>
            </w:r>
            <w:r w:rsidR="00A371D1" w:rsidRPr="00405F1D">
              <w:rPr>
                <w:bCs/>
                <w:szCs w:val="24"/>
              </w:rPr>
              <w:fldChar w:fldCharType="begin"/>
            </w:r>
            <w:r w:rsidR="00A371D1" w:rsidRPr="00405F1D">
              <w:rPr>
                <w:bCs/>
              </w:rPr>
              <w:instrText xml:space="preserve"> NUMPAGES  </w:instrText>
            </w:r>
            <w:r w:rsidR="00A371D1" w:rsidRPr="00405F1D">
              <w:rPr>
                <w:bCs/>
                <w:szCs w:val="24"/>
              </w:rPr>
              <w:fldChar w:fldCharType="separate"/>
            </w:r>
            <w:r w:rsidR="00865FB7">
              <w:rPr>
                <w:bCs/>
                <w:noProof/>
              </w:rPr>
              <w:t>2</w:t>
            </w:r>
            <w:r w:rsidR="00A371D1" w:rsidRPr="00405F1D">
              <w:rPr>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035967"/>
      <w:docPartObj>
        <w:docPartGallery w:val="Page Numbers (Bottom of Page)"/>
        <w:docPartUnique/>
      </w:docPartObj>
    </w:sdtPr>
    <w:sdtEndPr/>
    <w:sdtContent>
      <w:sdt>
        <w:sdtPr>
          <w:id w:val="-1097393803"/>
          <w:docPartObj>
            <w:docPartGallery w:val="Page Numbers (Top of Page)"/>
            <w:docPartUnique/>
          </w:docPartObj>
        </w:sdtPr>
        <w:sdtEndPr/>
        <w:sdtContent>
          <w:p w14:paraId="75C4204B" w14:textId="398131B6" w:rsidR="00405F1D" w:rsidRDefault="00E42EAB" w:rsidP="00405F1D">
            <w:pPr>
              <w:pStyle w:val="Footer"/>
            </w:pPr>
            <w:r>
              <w:rPr>
                <w:b/>
              </w:rPr>
              <w:t>11/1/24</w:t>
            </w:r>
            <w:r w:rsidR="00405F1D">
              <w:t xml:space="preserve"> </w:t>
            </w:r>
            <w:r w:rsidR="00405F1D">
              <w:tab/>
            </w:r>
            <w:r w:rsidR="00405F1D">
              <w:tab/>
            </w:r>
            <w:r w:rsidR="00405F1D" w:rsidRPr="00405F1D">
              <w:t xml:space="preserve">Page </w:t>
            </w:r>
            <w:r w:rsidR="00405F1D" w:rsidRPr="00405F1D">
              <w:rPr>
                <w:bCs/>
                <w:szCs w:val="24"/>
              </w:rPr>
              <w:fldChar w:fldCharType="begin"/>
            </w:r>
            <w:r w:rsidR="00405F1D" w:rsidRPr="00405F1D">
              <w:rPr>
                <w:bCs/>
              </w:rPr>
              <w:instrText xml:space="preserve"> PAGE </w:instrText>
            </w:r>
            <w:r w:rsidR="00405F1D" w:rsidRPr="00405F1D">
              <w:rPr>
                <w:bCs/>
                <w:szCs w:val="24"/>
              </w:rPr>
              <w:fldChar w:fldCharType="separate"/>
            </w:r>
            <w:r w:rsidR="00865FB7">
              <w:rPr>
                <w:bCs/>
                <w:noProof/>
              </w:rPr>
              <w:t>1</w:t>
            </w:r>
            <w:r w:rsidR="00405F1D" w:rsidRPr="00405F1D">
              <w:rPr>
                <w:bCs/>
                <w:szCs w:val="24"/>
              </w:rPr>
              <w:fldChar w:fldCharType="end"/>
            </w:r>
            <w:r w:rsidR="00405F1D" w:rsidRPr="00405F1D">
              <w:t xml:space="preserve"> of </w:t>
            </w:r>
            <w:r w:rsidR="00405F1D" w:rsidRPr="00405F1D">
              <w:rPr>
                <w:bCs/>
                <w:szCs w:val="24"/>
              </w:rPr>
              <w:fldChar w:fldCharType="begin"/>
            </w:r>
            <w:r w:rsidR="00405F1D" w:rsidRPr="00405F1D">
              <w:rPr>
                <w:bCs/>
              </w:rPr>
              <w:instrText xml:space="preserve"> NUMPAGES  </w:instrText>
            </w:r>
            <w:r w:rsidR="00405F1D" w:rsidRPr="00405F1D">
              <w:rPr>
                <w:bCs/>
                <w:szCs w:val="24"/>
              </w:rPr>
              <w:fldChar w:fldCharType="separate"/>
            </w:r>
            <w:r w:rsidR="00865FB7">
              <w:rPr>
                <w:bCs/>
                <w:noProof/>
              </w:rPr>
              <w:t>2</w:t>
            </w:r>
            <w:r w:rsidR="00405F1D" w:rsidRPr="00405F1D">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3D270" w14:textId="77777777" w:rsidR="002B1BA1" w:rsidRDefault="002B1BA1" w:rsidP="00F310AE">
      <w:r>
        <w:separator/>
      </w:r>
    </w:p>
  </w:footnote>
  <w:footnote w:type="continuationSeparator" w:id="0">
    <w:p w14:paraId="5E18BC3E" w14:textId="77777777" w:rsidR="002B1BA1" w:rsidRDefault="002B1BA1" w:rsidP="00F310AE">
      <w:r>
        <w:continuationSeparator/>
      </w:r>
    </w:p>
  </w:footnote>
  <w:footnote w:type="continuationNotice" w:id="1">
    <w:p w14:paraId="7D3674BA" w14:textId="77777777" w:rsidR="00E23E79" w:rsidRDefault="00E23E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6250" w14:textId="34CF648A" w:rsidR="00405F1D" w:rsidRPr="006E4518" w:rsidRDefault="003551EE" w:rsidP="00405F1D">
    <w:pPr>
      <w:pStyle w:val="Title"/>
      <w:rPr>
        <w:b w:val="0"/>
        <w:sz w:val="40"/>
        <w:szCs w:val="40"/>
      </w:rPr>
    </w:pPr>
    <w:r w:rsidRPr="006E4518">
      <w:rPr>
        <w:b w:val="0"/>
        <w:sz w:val="40"/>
        <w:szCs w:val="40"/>
      </w:rPr>
      <w:drawing>
        <wp:anchor distT="0" distB="0" distL="114300" distR="114300" simplePos="0" relativeHeight="251658240" behindDoc="0" locked="0" layoutInCell="1" allowOverlap="1" wp14:anchorId="22BED8F2" wp14:editId="1A4AB071">
          <wp:simplePos x="0" y="0"/>
          <wp:positionH relativeFrom="margin">
            <wp:posOffset>3685680</wp:posOffset>
          </wp:positionH>
          <wp:positionV relativeFrom="margin">
            <wp:posOffset>-1185952</wp:posOffset>
          </wp:positionV>
          <wp:extent cx="2303033" cy="1005840"/>
          <wp:effectExtent l="0" t="0" r="0" b="0"/>
          <wp:wrapSquare wrapText="bothSides"/>
          <wp:docPr id="1493873618" name="Picture 14938736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03033" cy="1005840"/>
                  </a:xfrm>
                  <a:prstGeom prst="rect">
                    <a:avLst/>
                  </a:prstGeom>
                </pic:spPr>
              </pic:pic>
            </a:graphicData>
          </a:graphic>
          <wp14:sizeRelH relativeFrom="margin">
            <wp14:pctWidth>0</wp14:pctWidth>
          </wp14:sizeRelH>
          <wp14:sizeRelV relativeFrom="margin">
            <wp14:pctHeight>0</wp14:pctHeight>
          </wp14:sizeRelV>
        </wp:anchor>
      </w:drawing>
    </w:r>
    <w:r w:rsidR="00896129" w:rsidRPr="006E4518">
      <w:rPr>
        <w:b w:val="0"/>
        <w:sz w:val="40"/>
        <w:szCs w:val="40"/>
      </w:rPr>
      <w:t>WA State GEAR UP</w:t>
    </w:r>
  </w:p>
  <w:p w14:paraId="6D0F5D0B" w14:textId="10136793" w:rsidR="00405F1D" w:rsidRPr="006E4518" w:rsidRDefault="00E42EAB" w:rsidP="00E42EAB">
    <w:pPr>
      <w:pStyle w:val="Title"/>
      <w:spacing w:after="720"/>
      <w:rPr>
        <w:sz w:val="40"/>
        <w:szCs w:val="40"/>
      </w:rPr>
    </w:pPr>
    <w:r w:rsidRPr="00E42EAB">
      <w:rPr>
        <w:sz w:val="40"/>
        <w:szCs w:val="40"/>
      </w:rPr>
      <w:t>Privacy Notice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021A"/>
    <w:multiLevelType w:val="hybridMultilevel"/>
    <w:tmpl w:val="61E64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85EAD"/>
    <w:multiLevelType w:val="hybridMultilevel"/>
    <w:tmpl w:val="6B7AB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4E6A59"/>
    <w:multiLevelType w:val="hybridMultilevel"/>
    <w:tmpl w:val="DC404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951BCF"/>
    <w:multiLevelType w:val="hybridMultilevel"/>
    <w:tmpl w:val="C5BE8DEA"/>
    <w:lvl w:ilvl="0" w:tplc="EB20EE44">
      <w:start w:val="1"/>
      <w:numFmt w:val="decimal"/>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A42DC"/>
    <w:multiLevelType w:val="hybridMultilevel"/>
    <w:tmpl w:val="60D89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A16ED5"/>
    <w:multiLevelType w:val="hybridMultilevel"/>
    <w:tmpl w:val="7DB04F9C"/>
    <w:lvl w:ilvl="0" w:tplc="97E6E212">
      <w:start w:val="1"/>
      <w:numFmt w:val="bullet"/>
      <w:pStyle w:val="BulletHeading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6221A"/>
    <w:multiLevelType w:val="hybridMultilevel"/>
    <w:tmpl w:val="E228A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90F17A5"/>
    <w:multiLevelType w:val="hybridMultilevel"/>
    <w:tmpl w:val="C6CC2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41C7BB3"/>
    <w:multiLevelType w:val="hybridMultilevel"/>
    <w:tmpl w:val="E4CE6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47F1F8C"/>
    <w:multiLevelType w:val="hybridMultilevel"/>
    <w:tmpl w:val="7C623E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8350EBF"/>
    <w:multiLevelType w:val="hybridMultilevel"/>
    <w:tmpl w:val="D1486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40F3001"/>
    <w:multiLevelType w:val="hybridMultilevel"/>
    <w:tmpl w:val="AF52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9646241">
    <w:abstractNumId w:val="5"/>
  </w:num>
  <w:num w:numId="2" w16cid:durableId="1763918058">
    <w:abstractNumId w:val="0"/>
  </w:num>
  <w:num w:numId="3" w16cid:durableId="957638554">
    <w:abstractNumId w:val="11"/>
  </w:num>
  <w:num w:numId="4" w16cid:durableId="1219782347">
    <w:abstractNumId w:val="3"/>
  </w:num>
  <w:num w:numId="5" w16cid:durableId="1075125929">
    <w:abstractNumId w:val="9"/>
  </w:num>
  <w:num w:numId="6" w16cid:durableId="734625599">
    <w:abstractNumId w:val="4"/>
  </w:num>
  <w:num w:numId="7" w16cid:durableId="585311006">
    <w:abstractNumId w:val="8"/>
  </w:num>
  <w:num w:numId="8" w16cid:durableId="1483153188">
    <w:abstractNumId w:val="6"/>
  </w:num>
  <w:num w:numId="9" w16cid:durableId="1339039026">
    <w:abstractNumId w:val="7"/>
  </w:num>
  <w:num w:numId="10" w16cid:durableId="330181003">
    <w:abstractNumId w:val="2"/>
  </w:num>
  <w:num w:numId="11" w16cid:durableId="645360195">
    <w:abstractNumId w:val="10"/>
  </w:num>
  <w:num w:numId="12" w16cid:durableId="1028487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0BA"/>
    <w:rsid w:val="001354B8"/>
    <w:rsid w:val="00163337"/>
    <w:rsid w:val="00233102"/>
    <w:rsid w:val="002B1BA1"/>
    <w:rsid w:val="00304BB8"/>
    <w:rsid w:val="003551EE"/>
    <w:rsid w:val="0035725E"/>
    <w:rsid w:val="003C1CF3"/>
    <w:rsid w:val="003E6D6E"/>
    <w:rsid w:val="00405F1D"/>
    <w:rsid w:val="00422F20"/>
    <w:rsid w:val="00453C69"/>
    <w:rsid w:val="0047718E"/>
    <w:rsid w:val="00487E8C"/>
    <w:rsid w:val="004A0678"/>
    <w:rsid w:val="004A3429"/>
    <w:rsid w:val="004C356B"/>
    <w:rsid w:val="004C5D1E"/>
    <w:rsid w:val="00537127"/>
    <w:rsid w:val="00612B0C"/>
    <w:rsid w:val="006E4518"/>
    <w:rsid w:val="006F7904"/>
    <w:rsid w:val="00751538"/>
    <w:rsid w:val="0079235B"/>
    <w:rsid w:val="007947DF"/>
    <w:rsid w:val="007C1F11"/>
    <w:rsid w:val="00840DCC"/>
    <w:rsid w:val="00865FB7"/>
    <w:rsid w:val="00896129"/>
    <w:rsid w:val="009244D3"/>
    <w:rsid w:val="00932C19"/>
    <w:rsid w:val="009B10D9"/>
    <w:rsid w:val="00A371D1"/>
    <w:rsid w:val="00AA0D48"/>
    <w:rsid w:val="00AC60BA"/>
    <w:rsid w:val="00B26934"/>
    <w:rsid w:val="00B51FB5"/>
    <w:rsid w:val="00B82A3B"/>
    <w:rsid w:val="00BF2491"/>
    <w:rsid w:val="00C13467"/>
    <w:rsid w:val="00C30755"/>
    <w:rsid w:val="00C431A7"/>
    <w:rsid w:val="00C52EBE"/>
    <w:rsid w:val="00C54789"/>
    <w:rsid w:val="00C65883"/>
    <w:rsid w:val="00C74E58"/>
    <w:rsid w:val="00CB0127"/>
    <w:rsid w:val="00D242C0"/>
    <w:rsid w:val="00D61EFB"/>
    <w:rsid w:val="00E23E79"/>
    <w:rsid w:val="00E42EAB"/>
    <w:rsid w:val="00E51277"/>
    <w:rsid w:val="00EA5ADC"/>
    <w:rsid w:val="00ED12DE"/>
    <w:rsid w:val="00F07B09"/>
    <w:rsid w:val="00F310AE"/>
    <w:rsid w:val="00F8046D"/>
    <w:rsid w:val="00F83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B0E645B"/>
  <w15:docId w15:val="{6B2E73E7-CA5D-4D49-B96D-C0208548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AE"/>
    <w:rPr>
      <w:rFonts w:ascii="Tw Cen MT" w:hAnsi="Tw Cen MT"/>
      <w:sz w:val="24"/>
    </w:rPr>
  </w:style>
  <w:style w:type="paragraph" w:styleId="Heading1">
    <w:name w:val="heading 1"/>
    <w:basedOn w:val="Normal"/>
    <w:next w:val="Normal"/>
    <w:link w:val="Heading1Char"/>
    <w:uiPriority w:val="9"/>
    <w:qFormat/>
    <w:rsid w:val="00537127"/>
    <w:pPr>
      <w:keepNext/>
      <w:keepLines/>
      <w:spacing w:before="240" w:after="0"/>
      <w:outlineLvl w:val="0"/>
    </w:pPr>
    <w:rPr>
      <w:rFonts w:asciiTheme="majorHAnsi" w:eastAsiaTheme="majorEastAsia" w:hAnsiTheme="majorHAnsi" w:cstheme="majorBidi"/>
      <w:color w:val="0083B3" w:themeColor="accent1" w:themeShade="BF"/>
      <w:sz w:val="32"/>
      <w:szCs w:val="32"/>
    </w:rPr>
  </w:style>
  <w:style w:type="paragraph" w:styleId="Heading2">
    <w:name w:val="heading 2"/>
    <w:basedOn w:val="Normal"/>
    <w:next w:val="Normal"/>
    <w:link w:val="Heading2Char"/>
    <w:uiPriority w:val="9"/>
    <w:unhideWhenUsed/>
    <w:qFormat/>
    <w:rsid w:val="00537127"/>
    <w:pPr>
      <w:keepNext/>
      <w:keepLines/>
      <w:spacing w:before="40" w:after="0"/>
      <w:outlineLvl w:val="1"/>
    </w:pPr>
    <w:rPr>
      <w:rFonts w:asciiTheme="majorHAnsi" w:eastAsiaTheme="majorEastAsia" w:hAnsiTheme="majorHAnsi" w:cstheme="majorBidi"/>
      <w:color w:val="0083B3" w:themeColor="accent1" w:themeShade="BF"/>
      <w:sz w:val="26"/>
      <w:szCs w:val="26"/>
    </w:rPr>
  </w:style>
  <w:style w:type="paragraph" w:styleId="Heading3">
    <w:name w:val="heading 3"/>
    <w:basedOn w:val="Normal"/>
    <w:next w:val="Normal"/>
    <w:link w:val="Heading3Char"/>
    <w:uiPriority w:val="9"/>
    <w:unhideWhenUsed/>
    <w:qFormat/>
    <w:rsid w:val="00537127"/>
    <w:pPr>
      <w:keepNext/>
      <w:keepLines/>
      <w:spacing w:before="40" w:after="0"/>
      <w:outlineLvl w:val="2"/>
    </w:pPr>
    <w:rPr>
      <w:rFonts w:asciiTheme="majorHAnsi" w:eastAsiaTheme="majorEastAsia" w:hAnsiTheme="majorHAnsi" w:cstheme="majorBidi"/>
      <w:color w:val="005777" w:themeColor="accent1" w:themeShade="7F"/>
      <w:szCs w:val="24"/>
    </w:rPr>
  </w:style>
  <w:style w:type="paragraph" w:styleId="Heading4">
    <w:name w:val="heading 4"/>
    <w:basedOn w:val="Normal"/>
    <w:next w:val="Normal"/>
    <w:link w:val="Heading4Char"/>
    <w:uiPriority w:val="9"/>
    <w:unhideWhenUsed/>
    <w:qFormat/>
    <w:rsid w:val="00537127"/>
    <w:pPr>
      <w:keepNext/>
      <w:keepLines/>
      <w:spacing w:before="40" w:after="0"/>
      <w:outlineLvl w:val="3"/>
    </w:pPr>
    <w:rPr>
      <w:rFonts w:asciiTheme="majorHAnsi" w:eastAsiaTheme="majorEastAsia" w:hAnsiTheme="majorHAnsi" w:cstheme="majorBidi"/>
      <w:i/>
      <w:iCs/>
      <w:color w:val="0083B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1BA1"/>
    <w:pPr>
      <w:ind w:left="720"/>
      <w:contextualSpacing/>
    </w:pPr>
  </w:style>
  <w:style w:type="paragraph" w:styleId="Header">
    <w:name w:val="header"/>
    <w:basedOn w:val="Normal"/>
    <w:link w:val="HeaderChar"/>
    <w:uiPriority w:val="99"/>
    <w:unhideWhenUsed/>
    <w:rsid w:val="002B1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BA1"/>
  </w:style>
  <w:style w:type="paragraph" w:styleId="Footer">
    <w:name w:val="footer"/>
    <w:basedOn w:val="Normal"/>
    <w:link w:val="FooterChar"/>
    <w:uiPriority w:val="99"/>
    <w:unhideWhenUsed/>
    <w:rsid w:val="002B1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BA1"/>
  </w:style>
  <w:style w:type="table" w:styleId="TableGrid">
    <w:name w:val="Table Grid"/>
    <w:basedOn w:val="TableNormal"/>
    <w:uiPriority w:val="59"/>
    <w:rsid w:val="002B1BA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B1BA1"/>
    <w:pPr>
      <w:spacing w:after="0" w:line="240" w:lineRule="auto"/>
    </w:pPr>
    <w:rPr>
      <w:rFonts w:eastAsiaTheme="minorEastAsia"/>
    </w:rPr>
  </w:style>
  <w:style w:type="paragraph" w:customStyle="1" w:styleId="FieldName">
    <w:name w:val="Field Name"/>
    <w:basedOn w:val="Normal"/>
    <w:link w:val="FieldNameChar"/>
    <w:qFormat/>
    <w:rsid w:val="009244D3"/>
    <w:pPr>
      <w:spacing w:after="0" w:line="240" w:lineRule="auto"/>
      <w:jc w:val="right"/>
    </w:pPr>
    <w:rPr>
      <w:rFonts w:cs="Times New Roman"/>
      <w:b/>
      <w:szCs w:val="24"/>
    </w:rPr>
  </w:style>
  <w:style w:type="paragraph" w:customStyle="1" w:styleId="SectionHeader">
    <w:name w:val="Section Header"/>
    <w:basedOn w:val="Normal"/>
    <w:link w:val="SectionHeaderChar"/>
    <w:qFormat/>
    <w:rsid w:val="00163337"/>
    <w:pPr>
      <w:shd w:val="clear" w:color="auto" w:fill="808080" w:themeFill="background1" w:themeFillShade="80"/>
      <w:spacing w:before="240" w:after="0" w:line="240" w:lineRule="auto"/>
    </w:pPr>
    <w:rPr>
      <w:rFonts w:cs="Times New Roman"/>
      <w:b/>
      <w:color w:val="FFFFFF" w:themeColor="background1"/>
      <w:sz w:val="32"/>
      <w:szCs w:val="24"/>
    </w:rPr>
  </w:style>
  <w:style w:type="character" w:customStyle="1" w:styleId="FieldNameChar">
    <w:name w:val="Field Name Char"/>
    <w:basedOn w:val="DefaultParagraphFont"/>
    <w:link w:val="FieldName"/>
    <w:rsid w:val="009244D3"/>
    <w:rPr>
      <w:rFonts w:ascii="Tw Cen MT" w:hAnsi="Tw Cen MT" w:cs="Times New Roman"/>
      <w:b/>
      <w:sz w:val="24"/>
      <w:szCs w:val="24"/>
    </w:rPr>
  </w:style>
  <w:style w:type="paragraph" w:customStyle="1" w:styleId="Subheader">
    <w:name w:val="Subheader"/>
    <w:basedOn w:val="Normal"/>
    <w:link w:val="SubheaderChar"/>
    <w:qFormat/>
    <w:rsid w:val="00F310AE"/>
    <w:pPr>
      <w:spacing w:before="240" w:after="0"/>
    </w:pPr>
    <w:rPr>
      <w:b/>
      <w:sz w:val="28"/>
    </w:rPr>
  </w:style>
  <w:style w:type="character" w:customStyle="1" w:styleId="SectionHeaderChar">
    <w:name w:val="Section Header Char"/>
    <w:basedOn w:val="DefaultParagraphFont"/>
    <w:link w:val="SectionHeader"/>
    <w:rsid w:val="00163337"/>
    <w:rPr>
      <w:rFonts w:ascii="Tw Cen MT" w:hAnsi="Tw Cen MT" w:cs="Times New Roman"/>
      <w:b/>
      <w:color w:val="FFFFFF" w:themeColor="background1"/>
      <w:sz w:val="32"/>
      <w:szCs w:val="24"/>
      <w:shd w:val="clear" w:color="auto" w:fill="808080" w:themeFill="background1" w:themeFillShade="80"/>
    </w:rPr>
  </w:style>
  <w:style w:type="paragraph" w:styleId="Title">
    <w:name w:val="Title"/>
    <w:basedOn w:val="Header"/>
    <w:next w:val="Normal"/>
    <w:link w:val="TitleChar"/>
    <w:uiPriority w:val="10"/>
    <w:qFormat/>
    <w:rsid w:val="00F310AE"/>
    <w:rPr>
      <w:b/>
      <w:noProof/>
      <w:sz w:val="32"/>
      <w:szCs w:val="32"/>
    </w:rPr>
  </w:style>
  <w:style w:type="character" w:customStyle="1" w:styleId="SubheaderChar">
    <w:name w:val="Subheader Char"/>
    <w:basedOn w:val="DefaultParagraphFont"/>
    <w:link w:val="Subheader"/>
    <w:rsid w:val="00F310AE"/>
    <w:rPr>
      <w:rFonts w:ascii="Tw Cen MT" w:hAnsi="Tw Cen MT"/>
      <w:b/>
      <w:sz w:val="28"/>
    </w:rPr>
  </w:style>
  <w:style w:type="character" w:customStyle="1" w:styleId="TitleChar">
    <w:name w:val="Title Char"/>
    <w:basedOn w:val="DefaultParagraphFont"/>
    <w:link w:val="Title"/>
    <w:uiPriority w:val="10"/>
    <w:rsid w:val="00F310AE"/>
    <w:rPr>
      <w:rFonts w:ascii="Tw Cen MT" w:hAnsi="Tw Cen MT"/>
      <w:b/>
      <w:noProof/>
      <w:sz w:val="32"/>
      <w:szCs w:val="32"/>
    </w:rPr>
  </w:style>
  <w:style w:type="paragraph" w:styleId="BalloonText">
    <w:name w:val="Balloon Text"/>
    <w:basedOn w:val="Normal"/>
    <w:link w:val="BalloonTextChar"/>
    <w:uiPriority w:val="99"/>
    <w:semiHidden/>
    <w:unhideWhenUsed/>
    <w:rsid w:val="00840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DCC"/>
    <w:rPr>
      <w:rFonts w:ascii="Segoe UI" w:hAnsi="Segoe UI" w:cs="Segoe UI"/>
      <w:sz w:val="18"/>
      <w:szCs w:val="18"/>
    </w:rPr>
  </w:style>
  <w:style w:type="paragraph" w:customStyle="1" w:styleId="BulletHeadings">
    <w:name w:val="Bullet Headings"/>
    <w:basedOn w:val="ListParagraph"/>
    <w:link w:val="BulletHeadingsChar"/>
    <w:qFormat/>
    <w:rsid w:val="004C356B"/>
    <w:pPr>
      <w:numPr>
        <w:numId w:val="1"/>
      </w:numPr>
      <w:spacing w:before="80" w:after="0" w:line="240" w:lineRule="auto"/>
      <w:contextualSpacing w:val="0"/>
    </w:pPr>
    <w:rPr>
      <w:b/>
    </w:rPr>
  </w:style>
  <w:style w:type="paragraph" w:customStyle="1" w:styleId="FieldRules">
    <w:name w:val="Field Rules"/>
    <w:basedOn w:val="FieldName"/>
    <w:link w:val="FieldRulesChar"/>
    <w:qFormat/>
    <w:rsid w:val="00ED12DE"/>
    <w:rPr>
      <w:b w:val="0"/>
      <w:sz w:val="22"/>
    </w:rPr>
  </w:style>
  <w:style w:type="character" w:customStyle="1" w:styleId="ListParagraphChar">
    <w:name w:val="List Paragraph Char"/>
    <w:basedOn w:val="DefaultParagraphFont"/>
    <w:link w:val="ListParagraph"/>
    <w:uiPriority w:val="34"/>
    <w:rsid w:val="004C356B"/>
    <w:rPr>
      <w:rFonts w:ascii="Tw Cen MT" w:hAnsi="Tw Cen MT"/>
      <w:sz w:val="24"/>
    </w:rPr>
  </w:style>
  <w:style w:type="character" w:customStyle="1" w:styleId="BulletHeadingsChar">
    <w:name w:val="Bullet Headings Char"/>
    <w:basedOn w:val="ListParagraphChar"/>
    <w:link w:val="BulletHeadings"/>
    <w:rsid w:val="004C356B"/>
    <w:rPr>
      <w:rFonts w:ascii="Tw Cen MT" w:hAnsi="Tw Cen MT"/>
      <w:b/>
      <w:sz w:val="24"/>
    </w:rPr>
  </w:style>
  <w:style w:type="character" w:styleId="PlaceholderText">
    <w:name w:val="Placeholder Text"/>
    <w:basedOn w:val="DefaultParagraphFont"/>
    <w:uiPriority w:val="99"/>
    <w:semiHidden/>
    <w:rsid w:val="00B26934"/>
    <w:rPr>
      <w:color w:val="808080"/>
    </w:rPr>
  </w:style>
  <w:style w:type="character" w:customStyle="1" w:styleId="FieldRulesChar">
    <w:name w:val="Field Rules Char"/>
    <w:basedOn w:val="FieldNameChar"/>
    <w:link w:val="FieldRules"/>
    <w:rsid w:val="00ED12DE"/>
    <w:rPr>
      <w:rFonts w:ascii="Tw Cen MT" w:hAnsi="Tw Cen MT" w:cs="Times New Roman"/>
      <w:b w:val="0"/>
      <w:sz w:val="24"/>
      <w:szCs w:val="24"/>
    </w:rPr>
  </w:style>
  <w:style w:type="character" w:customStyle="1" w:styleId="Heading1Char">
    <w:name w:val="Heading 1 Char"/>
    <w:basedOn w:val="DefaultParagraphFont"/>
    <w:link w:val="Heading1"/>
    <w:uiPriority w:val="9"/>
    <w:rsid w:val="00537127"/>
    <w:rPr>
      <w:rFonts w:asciiTheme="majorHAnsi" w:eastAsiaTheme="majorEastAsia" w:hAnsiTheme="majorHAnsi" w:cstheme="majorBidi"/>
      <w:color w:val="0083B3" w:themeColor="accent1" w:themeShade="BF"/>
      <w:sz w:val="32"/>
      <w:szCs w:val="32"/>
    </w:rPr>
  </w:style>
  <w:style w:type="character" w:customStyle="1" w:styleId="Heading2Char">
    <w:name w:val="Heading 2 Char"/>
    <w:basedOn w:val="DefaultParagraphFont"/>
    <w:link w:val="Heading2"/>
    <w:uiPriority w:val="9"/>
    <w:rsid w:val="00537127"/>
    <w:rPr>
      <w:rFonts w:asciiTheme="majorHAnsi" w:eastAsiaTheme="majorEastAsia" w:hAnsiTheme="majorHAnsi" w:cstheme="majorBidi"/>
      <w:color w:val="0083B3" w:themeColor="accent1" w:themeShade="BF"/>
      <w:sz w:val="26"/>
      <w:szCs w:val="26"/>
    </w:rPr>
  </w:style>
  <w:style w:type="character" w:customStyle="1" w:styleId="Heading3Char">
    <w:name w:val="Heading 3 Char"/>
    <w:basedOn w:val="DefaultParagraphFont"/>
    <w:link w:val="Heading3"/>
    <w:uiPriority w:val="9"/>
    <w:rsid w:val="00537127"/>
    <w:rPr>
      <w:rFonts w:asciiTheme="majorHAnsi" w:eastAsiaTheme="majorEastAsia" w:hAnsiTheme="majorHAnsi" w:cstheme="majorBidi"/>
      <w:color w:val="005777" w:themeColor="accent1" w:themeShade="7F"/>
      <w:sz w:val="24"/>
      <w:szCs w:val="24"/>
    </w:rPr>
  </w:style>
  <w:style w:type="character" w:customStyle="1" w:styleId="Heading4Char">
    <w:name w:val="Heading 4 Char"/>
    <w:basedOn w:val="DefaultParagraphFont"/>
    <w:link w:val="Heading4"/>
    <w:uiPriority w:val="9"/>
    <w:rsid w:val="00537127"/>
    <w:rPr>
      <w:rFonts w:asciiTheme="majorHAnsi" w:eastAsiaTheme="majorEastAsia" w:hAnsiTheme="majorHAnsi" w:cstheme="majorBidi"/>
      <w:i/>
      <w:iCs/>
      <w:color w:val="0083B3" w:themeColor="accent1" w:themeShade="BF"/>
      <w:sz w:val="24"/>
    </w:rPr>
  </w:style>
  <w:style w:type="character" w:styleId="Hyperlink">
    <w:name w:val="Hyperlink"/>
    <w:basedOn w:val="DefaultParagraphFont"/>
    <w:uiPriority w:val="99"/>
    <w:unhideWhenUsed/>
    <w:rsid w:val="00D61EFB"/>
    <w:rPr>
      <w:color w:val="5F5F5F" w:themeColor="hyperlink"/>
      <w:u w:val="single"/>
    </w:rPr>
  </w:style>
  <w:style w:type="character" w:styleId="UnresolvedMention">
    <w:name w:val="Unresolved Mention"/>
    <w:basedOn w:val="DefaultParagraphFont"/>
    <w:uiPriority w:val="99"/>
    <w:semiHidden/>
    <w:unhideWhenUsed/>
    <w:rsid w:val="00D61EFB"/>
    <w:rPr>
      <w:color w:val="605E5C"/>
      <w:shd w:val="clear" w:color="auto" w:fill="E1DFDD"/>
    </w:rPr>
  </w:style>
  <w:style w:type="character" w:styleId="Strong">
    <w:name w:val="Strong"/>
    <w:basedOn w:val="DefaultParagraphFont"/>
    <w:uiPriority w:val="22"/>
    <w:qFormat/>
    <w:rsid w:val="00E42E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arup@wsac.w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9">
      <a:dk1>
        <a:sysClr val="windowText" lastClr="000000"/>
      </a:dk1>
      <a:lt1>
        <a:sysClr val="window" lastClr="FFFFFF"/>
      </a:lt1>
      <a:dk2>
        <a:srgbClr val="000000"/>
      </a:dk2>
      <a:lt2>
        <a:srgbClr val="F8F8F8"/>
      </a:lt2>
      <a:accent1>
        <a:srgbClr val="00B0F0"/>
      </a:accent1>
      <a:accent2>
        <a:srgbClr val="0099CC"/>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8" ma:contentTypeDescription="Create a new document." ma:contentTypeScope="" ma:versionID="dcd8b97fd5c11460298089cb9c918ddb">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d6f2e2e3301a4305047d4ed5770f3f91"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Last_x0020_Ac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ast_x0020_Accessed" ma:index="25" nillable="true" ma:displayName="Last Accessed" ma:internalName="Last_x0020_Access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Last_x0020_Accessed xmlns="5e639225-d472-42e6-928f-095886cc035f" xsi:nil="true"/>
  </documentManagement>
</p:properties>
</file>

<file path=customXml/itemProps1.xml><?xml version="1.0" encoding="utf-8"?>
<ds:datastoreItem xmlns:ds="http://schemas.openxmlformats.org/officeDocument/2006/customXml" ds:itemID="{485D2E5E-5D2F-4FDA-A3B2-295365F999E0}">
  <ds:schemaRefs>
    <ds:schemaRef ds:uri="http://schemas.microsoft.com/sharepoint/v3/contenttype/forms"/>
  </ds:schemaRefs>
</ds:datastoreItem>
</file>

<file path=customXml/itemProps2.xml><?xml version="1.0" encoding="utf-8"?>
<ds:datastoreItem xmlns:ds="http://schemas.openxmlformats.org/officeDocument/2006/customXml" ds:itemID="{E84E6E08-933E-4D3E-ACEB-EF7BD59A1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33156A-35A9-4F46-9DB1-B71E856C8672}">
  <ds:schemaRefs>
    <ds:schemaRef ds:uri="http://schemas.openxmlformats.org/officeDocument/2006/bibliography"/>
  </ds:schemaRefs>
</ds:datastoreItem>
</file>

<file path=customXml/itemProps4.xml><?xml version="1.0" encoding="utf-8"?>
<ds:datastoreItem xmlns:ds="http://schemas.openxmlformats.org/officeDocument/2006/customXml" ds:itemID="{8D8A2310-ED2E-4DFD-8476-8457706204BE}">
  <ds:schemaRefs>
    <ds:schemaRef ds:uri="http://schemas.microsoft.com/office/2006/metadata/properties"/>
    <ds:schemaRef ds:uri="http://schemas.microsoft.com/office/infopath/2007/PartnerControls"/>
    <ds:schemaRef ds:uri="http://schemas.microsoft.com/sharepoint/v3"/>
    <ds:schemaRef ds:uri="894dbb2b-35e3-4e40-b282-4baa343bc3bc"/>
    <ds:schemaRef ds:uri="2a0342cf-57d7-47d6-b188-dab1e1632426"/>
    <ds:schemaRef ds:uri="5e639225-d472-42e6-928f-095886cc035f"/>
    <ds:schemaRef ds:uri="54fbc30f-95dc-44dd-b098-5b77f5028df9"/>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291</Words>
  <Characters>1646</Characters>
  <Application>Microsoft Office Word</Application>
  <DocSecurity>0</DocSecurity>
  <Lines>28</Lines>
  <Paragraphs>13</Paragraphs>
  <ScaleCrop>false</ScaleCrop>
  <HeadingPairs>
    <vt:vector size="2" baseType="variant">
      <vt:variant>
        <vt:lpstr>Title</vt:lpstr>
      </vt:variant>
      <vt:variant>
        <vt:i4>1</vt:i4>
      </vt:variant>
    </vt:vector>
  </HeadingPairs>
  <TitlesOfParts>
    <vt:vector size="1" baseType="lpstr">
      <vt:lpstr>Form Template &amp; Guidance</vt:lpstr>
    </vt:vector>
  </TitlesOfParts>
  <Company>Washington Student Achievement Council</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Template &amp; Guidance</dc:title>
  <dc:subject/>
  <dc:creator>Tallman, Katie Youngers (WSAC)</dc:creator>
  <cp:keywords/>
  <dc:description/>
  <cp:lastModifiedBy>Beth Kelly (WSAC) she/they</cp:lastModifiedBy>
  <cp:revision>2</cp:revision>
  <cp:lastPrinted>2017-08-09T18:58:00Z</cp:lastPrinted>
  <dcterms:created xsi:type="dcterms:W3CDTF">2024-11-15T17:54:00Z</dcterms:created>
  <dcterms:modified xsi:type="dcterms:W3CDTF">2024-11-15T17:54:00Z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0x01010042D70AD4CA126341B5EF876D28E7A21F</vt:lpwstr>
  </property>
  <property fmtid="{D5CDD505-2E9C-101B-9397-08002B2CF9AE}" pid="3" name="Language">
    <vt:lpwstr>English</vt:lpwstr>
  </property>
  <property fmtid="{D5CDD505-2E9C-101B-9397-08002B2CF9AE}" pid="4" name="GrammarlyDocumentId">
    <vt:lpwstr>eceab0d1cd06c5fcbcbc62b095a1f4d31549d9c189b5f356b67b80495b42dfe5</vt:lpwstr>
  </property>
  <property fmtid="{D5CDD505-2E9C-101B-9397-08002B2CF9AE}" pid="5" name="MediaServiceImageTags">
    <vt:lpwstr/>
  </property>
</Properties>
</file>