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7C66" wp14:editId="005F27C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88B" w:rsidRDefault="0088088B" w:rsidP="0088088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НОЯБРЬ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ДЛЯ СЕМЕЙ УЧЕНИКОВ 9-го КЛАССА</w:t>
                            </w:r>
                          </w:p>
                          <w:p w:rsidR="001B2141" w:rsidRPr="0088088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7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88088B" w:rsidRDefault="0088088B" w:rsidP="0088088B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НОЯБРЬ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ДЛЯ СЕМЕЙ УЧЕНИКОВ 9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88088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D85C526" wp14:editId="6FE9240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E195932" wp14:editId="0D7FB5D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88088B" w:rsidRDefault="0088088B" w:rsidP="0088088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88088B" w:rsidRDefault="0088088B" w:rsidP="008808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88088B" w:rsidRPr="009B21F0" w:rsidRDefault="0088088B" w:rsidP="0088088B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88088B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88088B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9593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88088B" w:rsidRDefault="0088088B" w:rsidP="0088088B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88088B" w:rsidRDefault="0088088B" w:rsidP="0088088B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88088B" w:rsidRPr="009B21F0" w:rsidRDefault="0088088B" w:rsidP="0088088B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88088B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88088B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D15C9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95FDC7" wp14:editId="7335AA09">
                <wp:simplePos x="0" y="0"/>
                <wp:positionH relativeFrom="column">
                  <wp:posOffset>-76200</wp:posOffset>
                </wp:positionH>
                <wp:positionV relativeFrom="paragraph">
                  <wp:posOffset>316956</wp:posOffset>
                </wp:positionV>
                <wp:extent cx="5486400" cy="481284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812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8B" w:rsidRPr="0088088B" w:rsidRDefault="0088088B" w:rsidP="008014D7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Зачем посещать колледжи</w:t>
                            </w:r>
                            <w:r w:rsidR="002808C2" w:rsidRPr="0088088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? </w:t>
                            </w:r>
                          </w:p>
                          <w:p w:rsidR="005057D4" w:rsidRDefault="005057D4" w:rsidP="005057D4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Одним из ключевых моментов в принятии решения</w:t>
                            </w:r>
                            <w:r w:rsidR="00E15682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 какой колледж идти учиться</w:t>
                            </w:r>
                            <w:r w:rsidR="00E15682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является</w:t>
                            </w:r>
                            <w:r w:rsidR="005561D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C4465F">
                              <w:rPr>
                                <w:sz w:val="24"/>
                                <w:szCs w:val="24"/>
                                <w:lang w:val="ru-RU"/>
                              </w:rPr>
                              <w:t>ощущение</w:t>
                            </w:r>
                            <w:r w:rsidR="005561D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соответствия. И личные посещения колледжей - это отличный способ</w:t>
                            </w:r>
                            <w:r w:rsidR="002808C2" w:rsidRPr="0088088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получить больше информации</w:t>
                            </w:r>
                            <w:r w:rsidR="005561D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 w:rsidR="00C4465F">
                              <w:rPr>
                                <w:sz w:val="24"/>
                                <w:szCs w:val="24"/>
                                <w:lang w:val="ru-RU"/>
                              </w:rPr>
                              <w:t>найти это ощущение соответствия.</w:t>
                            </w:r>
                            <w:r w:rsidR="002808C2" w:rsidRPr="0088088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5561DD" w:rsidRDefault="005561DD" w:rsidP="005057D4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A6085" w:rsidRDefault="005057D4" w:rsidP="005057D4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Посещения </w:t>
                            </w:r>
                            <w:r w:rsidR="00C4465F">
                              <w:rPr>
                                <w:sz w:val="24"/>
                                <w:szCs w:val="24"/>
                                <w:lang w:val="ru-RU"/>
                              </w:rPr>
                              <w:t>кампусов</w:t>
                            </w:r>
                            <w:r w:rsidR="002808C2" w:rsidRPr="005057D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может помочь </w:t>
                            </w:r>
                            <w:r w:rsidR="00C4465F">
                              <w:rPr>
                                <w:sz w:val="24"/>
                                <w:szCs w:val="24"/>
                                <w:lang w:val="ru-RU"/>
                              </w:rPr>
                              <w:t>ученикам и</w:t>
                            </w:r>
                            <w:r w:rsidR="002808C2" w:rsidRPr="005057D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</w:t>
                            </w:r>
                            <w:r w:rsidR="00C4465F">
                              <w:rPr>
                                <w:sz w:val="24"/>
                                <w:szCs w:val="24"/>
                                <w:lang w:val="ru-RU"/>
                              </w:rPr>
                              <w:t>х семьям</w:t>
                            </w:r>
                            <w:r w:rsidR="002808C2" w:rsidRPr="005057D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увидеть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C4465F">
                              <w:rPr>
                                <w:sz w:val="24"/>
                                <w:szCs w:val="26"/>
                                <w:lang w:val="ru-RU"/>
                              </w:rPr>
                              <w:t>возможности, существующие</w:t>
                            </w:r>
                            <w:r w:rsidR="005D2A6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 пределами школы и их общины.</w:t>
                            </w:r>
                            <w:r w:rsidR="005D2A65" w:rsidRPr="0088088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C4465F">
                              <w:rPr>
                                <w:sz w:val="24"/>
                                <w:szCs w:val="26"/>
                                <w:lang w:val="ru-RU"/>
                              </w:rPr>
                              <w:t>Кроме того, такие визиты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могут помочь облегчить</w:t>
                            </w:r>
                            <w:r w:rsidR="00C446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A608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ученикам </w:t>
                            </w:r>
                            <w:r w:rsidR="002A608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2A608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их семьям </w:t>
                            </w:r>
                            <w:r w:rsidR="00C4465F">
                              <w:rPr>
                                <w:sz w:val="24"/>
                                <w:szCs w:val="26"/>
                                <w:lang w:val="ru-RU"/>
                              </w:rPr>
                              <w:t>тревогу</w:t>
                            </w:r>
                            <w:r w:rsidR="005D2A6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446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2A6085">
                              <w:rPr>
                                <w:sz w:val="24"/>
                                <w:szCs w:val="26"/>
                                <w:lang w:val="ru-RU"/>
                              </w:rPr>
                              <w:t>беспокойство</w:t>
                            </w:r>
                            <w:r w:rsidR="00C4465F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2A608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особенно для учеников, которые </w:t>
                            </w:r>
                            <w:r w:rsidR="00C4465F">
                              <w:rPr>
                                <w:sz w:val="24"/>
                                <w:szCs w:val="26"/>
                                <w:lang w:val="ru-RU"/>
                              </w:rPr>
                              <w:t>будут</w:t>
                            </w:r>
                          </w:p>
                          <w:p w:rsidR="005057D4" w:rsidRPr="002A6085" w:rsidRDefault="00C4465F" w:rsidP="005057D4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первыми</w:t>
                            </w:r>
                            <w:r w:rsidR="005D2A65" w:rsidRPr="0088088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 своей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семье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, кто поступает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колледж.</w:t>
                            </w:r>
                          </w:p>
                          <w:p w:rsidR="005057D4" w:rsidRDefault="005057D4" w:rsidP="007B75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</w:pPr>
                          </w:p>
                          <w:p w:rsidR="002808C2" w:rsidRDefault="002A6085" w:rsidP="005057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Посещение колледж</w:t>
                            </w:r>
                            <w:r w:rsid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а</w:t>
                            </w:r>
                            <w:r w:rsidR="002808C2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- это ваша возможность получить </w:t>
                            </w:r>
                            <w:r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представление о колледже </w:t>
                            </w:r>
                            <w:r w:rsidR="002808C2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из первых рук. </w:t>
                            </w: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К</w:t>
                            </w:r>
                            <w:r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аталог </w:t>
                            </w: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к</w:t>
                            </w:r>
                            <w:r w:rsidR="002808C2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олледж</w:t>
                            </w: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а</w:t>
                            </w:r>
                            <w:r w:rsidR="002808C2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, брошюра,</w:t>
                            </w:r>
                            <w:r w:rsid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или</w:t>
                            </w: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веб-сайт</w:t>
                            </w:r>
                            <w:r w:rsidR="002808C2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содержат ограниченную информацию</w:t>
                            </w:r>
                            <w:r w:rsidR="002808C2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Чтобы в действительности </w:t>
                            </w:r>
                            <w:r w:rsidR="00A53FBA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прочувствовать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колледж</w:t>
                            </w:r>
                            <w:r w:rsidR="002808C2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, нужно 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пройтись</w:t>
                            </w:r>
                            <w:r w:rsidR="002808C2" w:rsidRPr="0088088B">
                              <w:rPr>
                                <w:rFonts w:asciiTheme="minorHAnsi" w:hAnsiTheme="minorHAnsi"/>
                                <w:szCs w:val="26"/>
                              </w:rPr>
                              <w:t> 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по кампусу</w:t>
                            </w:r>
                            <w:r w:rsidR="008C2F09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по</w:t>
                            </w:r>
                            <w:r w:rsidR="008C2F09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сидеть в классе </w:t>
                            </w:r>
                            <w:r w:rsidR="00A53FB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на занятии и посетить</w:t>
                            </w:r>
                            <w:r w:rsidR="008C2F09" w:rsidRPr="005057D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общежития.</w:t>
                            </w:r>
                          </w:p>
                          <w:p w:rsidR="002A6085" w:rsidRPr="005057D4" w:rsidRDefault="002A6085" w:rsidP="005057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</w:pPr>
                          </w:p>
                          <w:p w:rsidR="007B7510" w:rsidRPr="005057D4" w:rsidRDefault="005057D4" w:rsidP="007B7510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Ученики</w:t>
                            </w:r>
                            <w:r w:rsidR="00A53FB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будут иметь неоднократную возможность</w:t>
                            </w:r>
                            <w:r w:rsidR="005D2A6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посети</w:t>
                            </w:r>
                            <w:r w:rsidR="00A53FBA">
                              <w:rPr>
                                <w:sz w:val="24"/>
                                <w:szCs w:val="26"/>
                                <w:lang w:val="ru-RU"/>
                              </w:rPr>
                              <w:t>ть кампусы, включая</w:t>
                            </w:r>
                            <w:r w:rsidR="00B11C2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двух- и четырехгодичные учебные заведения</w:t>
                            </w:r>
                            <w:r w:rsid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>. В средней школе у вашего подростка</w:t>
                            </w:r>
                            <w:r w:rsidR="005D2A65" w:rsidRPr="0088088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11C24">
                              <w:rPr>
                                <w:sz w:val="24"/>
                                <w:szCs w:val="26"/>
                                <w:lang w:val="ru-RU"/>
                              </w:rPr>
                              <w:t>была возможность более общего</w:t>
                            </w:r>
                            <w:r w:rsid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ознакомления с вариантами. Теперь</w:t>
                            </w:r>
                            <w:r w:rsidR="00B11C2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же</w:t>
                            </w:r>
                            <w:r w:rsid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когда</w:t>
                            </w:r>
                            <w:r w:rsidR="005D2A6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 ребенок</w:t>
                            </w:r>
                            <w:r w:rsidR="005D2A65" w:rsidRPr="0088088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подраст</w:t>
                            </w:r>
                            <w:r w:rsid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>ает, посещения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кампусов 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>должны быть ориентированы на его или ее</w:t>
                            </w:r>
                            <w:r w:rsidR="005D2A65" w:rsidRPr="0088088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конкретные интересы</w:t>
                            </w:r>
                            <w:r w:rsidR="005D2A6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5D2A65" w:rsidRPr="0088088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Когда </w:t>
                            </w:r>
                            <w:r w:rsidR="008F5E26" w:rsidRP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подростки</w:t>
                            </w:r>
                            <w:r w:rsidR="002808C2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получают шанс посетить</w:t>
                            </w:r>
                            <w:r w:rsidR="008F5E26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8F5E26" w:rsidRP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>кампус</w:t>
                            </w:r>
                            <w:r w:rsidR="005D2A6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колле</w:t>
                            </w:r>
                            <w:r w:rsidR="008F5E26"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5D2A65" w:rsidRPr="005057D4">
                              <w:rPr>
                                <w:sz w:val="24"/>
                                <w:szCs w:val="26"/>
                                <w:lang w:val="ru-RU"/>
                              </w:rPr>
                              <w:t>жа, они часто</w:t>
                            </w:r>
                            <w:r w:rsidR="005D2A65" w:rsidRPr="0088088B">
                              <w:rPr>
                                <w:sz w:val="24"/>
                                <w:szCs w:val="28"/>
                              </w:rPr>
                              <w:t> </w:t>
                            </w:r>
                            <w:r w:rsidR="008F5E26">
                              <w:rPr>
                                <w:sz w:val="24"/>
                                <w:szCs w:val="28"/>
                                <w:lang w:val="ru-RU"/>
                              </w:rPr>
                              <w:t>начинают представлять себя учащимися там</w:t>
                            </w:r>
                            <w:r w:rsidR="005D2A65" w:rsidRPr="005057D4">
                              <w:rPr>
                                <w:sz w:val="24"/>
                                <w:szCs w:val="28"/>
                                <w:lang w:val="ru-RU"/>
                              </w:rPr>
                              <w:t>.</w:t>
                            </w:r>
                            <w:r w:rsidR="005D2A65" w:rsidRPr="0088088B">
                              <w:rPr>
                                <w:sz w:val="24"/>
                                <w:szCs w:val="28"/>
                              </w:rPr>
                              <w:t> </w:t>
                            </w:r>
                          </w:p>
                          <w:p w:rsidR="005D2A65" w:rsidRPr="005057D4" w:rsidRDefault="005D2A65" w:rsidP="005D2A65">
                            <w:pPr>
                              <w:pStyle w:val="NoSpacing"/>
                              <w:rPr>
                                <w:rStyle w:val="Emphasis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1A63A3" w:rsidRPr="005057D4" w:rsidRDefault="001A63A3" w:rsidP="001A63A3">
                            <w:pPr>
                              <w:pStyle w:val="NormalWeb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</w:p>
                          <w:p w:rsidR="001A63A3" w:rsidRPr="005057D4" w:rsidRDefault="001A63A3" w:rsidP="001A63A3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8"/>
                                <w:lang w:val="ru-RU"/>
                              </w:rPr>
                            </w:pPr>
                          </w:p>
                          <w:p w:rsidR="00F813FA" w:rsidRPr="005057D4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FDC7" id="Text Box 2" o:spid="_x0000_s1028" type="#_x0000_t202" style="position:absolute;margin-left:-6pt;margin-top:24.95pt;width:6in;height:37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" filled="f" stroked="f">
                <v:textbox>
                  <w:txbxContent>
                    <w:p w:rsidR="0088088B" w:rsidRPr="0088088B" w:rsidRDefault="0088088B" w:rsidP="008014D7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Зачем посещать колледжи</w:t>
                      </w:r>
                      <w:r w:rsidR="002808C2" w:rsidRPr="0088088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? </w:t>
                      </w:r>
                    </w:p>
                    <w:p w:rsidR="005057D4" w:rsidRDefault="005057D4" w:rsidP="005057D4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Одним из ключевых моментов в принятии решения</w:t>
                      </w:r>
                      <w:r w:rsidR="00E15682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в какой колледж идти учиться</w:t>
                      </w:r>
                      <w:r w:rsidR="00E15682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является</w:t>
                      </w:r>
                      <w:r w:rsidR="005561DD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C4465F">
                        <w:rPr>
                          <w:sz w:val="24"/>
                          <w:szCs w:val="24"/>
                          <w:lang w:val="ru-RU"/>
                        </w:rPr>
                        <w:t>ощущение</w:t>
                      </w:r>
                      <w:r w:rsidR="005561DD">
                        <w:rPr>
                          <w:sz w:val="24"/>
                          <w:szCs w:val="24"/>
                          <w:lang w:val="ru-RU"/>
                        </w:rPr>
                        <w:t xml:space="preserve"> соответствия. И личные посещения колледжей - это отличный способ</w:t>
                      </w:r>
                      <w:r w:rsidR="002808C2" w:rsidRPr="0088088B">
                        <w:rPr>
                          <w:sz w:val="24"/>
                          <w:szCs w:val="24"/>
                          <w:lang w:val="ru-RU"/>
                        </w:rPr>
                        <w:t xml:space="preserve"> получить больше информации</w:t>
                      </w:r>
                      <w:r w:rsidR="005561DD">
                        <w:rPr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r w:rsidR="00C4465F">
                        <w:rPr>
                          <w:sz w:val="24"/>
                          <w:szCs w:val="24"/>
                          <w:lang w:val="ru-RU"/>
                        </w:rPr>
                        <w:t>найти это ощущение соответствия.</w:t>
                      </w:r>
                      <w:r w:rsidR="002808C2" w:rsidRPr="0088088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5561DD" w:rsidRDefault="005561DD" w:rsidP="005057D4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2A6085" w:rsidRDefault="005057D4" w:rsidP="005057D4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Посещения </w:t>
                      </w:r>
                      <w:r w:rsidR="00C4465F">
                        <w:rPr>
                          <w:sz w:val="24"/>
                          <w:szCs w:val="24"/>
                          <w:lang w:val="ru-RU"/>
                        </w:rPr>
                        <w:t>кампусов</w:t>
                      </w:r>
                      <w:r w:rsidR="002808C2" w:rsidRPr="005057D4">
                        <w:rPr>
                          <w:sz w:val="24"/>
                          <w:szCs w:val="24"/>
                          <w:lang w:val="ru-RU"/>
                        </w:rPr>
                        <w:t xml:space="preserve"> может помочь </w:t>
                      </w:r>
                      <w:r w:rsidR="00C4465F">
                        <w:rPr>
                          <w:sz w:val="24"/>
                          <w:szCs w:val="24"/>
                          <w:lang w:val="ru-RU"/>
                        </w:rPr>
                        <w:t>ученикам и</w:t>
                      </w:r>
                      <w:r w:rsidR="002808C2" w:rsidRPr="005057D4">
                        <w:rPr>
                          <w:sz w:val="24"/>
                          <w:szCs w:val="24"/>
                          <w:lang w:val="ru-RU"/>
                        </w:rPr>
                        <w:t xml:space="preserve"> и</w:t>
                      </w:r>
                      <w:r w:rsidR="00C4465F">
                        <w:rPr>
                          <w:sz w:val="24"/>
                          <w:szCs w:val="24"/>
                          <w:lang w:val="ru-RU"/>
                        </w:rPr>
                        <w:t>х семьям</w:t>
                      </w:r>
                      <w:r w:rsidR="002808C2" w:rsidRPr="005057D4">
                        <w:rPr>
                          <w:sz w:val="24"/>
                          <w:szCs w:val="24"/>
                          <w:lang w:val="ru-RU"/>
                        </w:rPr>
                        <w:t xml:space="preserve"> увидеть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C4465F">
                        <w:rPr>
                          <w:sz w:val="24"/>
                          <w:szCs w:val="26"/>
                          <w:lang w:val="ru-RU"/>
                        </w:rPr>
                        <w:t>возможности, существующие</w:t>
                      </w:r>
                      <w:r w:rsidR="005D2A65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за пределами школы и их общины.</w:t>
                      </w:r>
                      <w:r w:rsidR="005D2A65" w:rsidRPr="0088088B">
                        <w:rPr>
                          <w:sz w:val="24"/>
                          <w:szCs w:val="26"/>
                        </w:rPr>
                        <w:t> </w:t>
                      </w:r>
                      <w:r w:rsidR="00C4465F">
                        <w:rPr>
                          <w:sz w:val="24"/>
                          <w:szCs w:val="26"/>
                          <w:lang w:val="ru-RU"/>
                        </w:rPr>
                        <w:t>Кроме того, такие визиты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могут помочь облегчить</w:t>
                      </w:r>
                      <w:r w:rsidR="00C4465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A6085">
                        <w:rPr>
                          <w:sz w:val="24"/>
                          <w:szCs w:val="26"/>
                          <w:lang w:val="ru-RU"/>
                        </w:rPr>
                        <w:t>ученикам</w:t>
                      </w:r>
                      <w:r w:rsidR="002A6085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A6085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и </w:t>
                      </w:r>
                      <w:r w:rsidR="002A6085">
                        <w:rPr>
                          <w:sz w:val="24"/>
                          <w:szCs w:val="26"/>
                          <w:lang w:val="ru-RU"/>
                        </w:rPr>
                        <w:t xml:space="preserve">их </w:t>
                      </w:r>
                      <w:r w:rsidR="002A6085">
                        <w:rPr>
                          <w:sz w:val="24"/>
                          <w:szCs w:val="26"/>
                          <w:lang w:val="ru-RU"/>
                        </w:rPr>
                        <w:t xml:space="preserve">семьям </w:t>
                      </w:r>
                      <w:r w:rsidR="00C4465F">
                        <w:rPr>
                          <w:sz w:val="24"/>
                          <w:szCs w:val="26"/>
                          <w:lang w:val="ru-RU"/>
                        </w:rPr>
                        <w:t>тревогу</w:t>
                      </w:r>
                      <w:r w:rsidR="005D2A65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4465F">
                        <w:rPr>
                          <w:sz w:val="24"/>
                          <w:szCs w:val="26"/>
                          <w:lang w:val="ru-RU"/>
                        </w:rPr>
                        <w:t xml:space="preserve">и </w:t>
                      </w:r>
                      <w:r w:rsidR="002A6085">
                        <w:rPr>
                          <w:sz w:val="24"/>
                          <w:szCs w:val="26"/>
                          <w:lang w:val="ru-RU"/>
                        </w:rPr>
                        <w:t>беспокойство</w:t>
                      </w:r>
                      <w:r w:rsidR="00C4465F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2A6085">
                        <w:rPr>
                          <w:sz w:val="24"/>
                          <w:szCs w:val="26"/>
                          <w:lang w:val="ru-RU"/>
                        </w:rPr>
                        <w:t xml:space="preserve"> особенно для учеников, которые </w:t>
                      </w:r>
                      <w:r w:rsidR="00C4465F">
                        <w:rPr>
                          <w:sz w:val="24"/>
                          <w:szCs w:val="26"/>
                          <w:lang w:val="ru-RU"/>
                        </w:rPr>
                        <w:t>будут</w:t>
                      </w:r>
                    </w:p>
                    <w:p w:rsidR="005057D4" w:rsidRPr="002A6085" w:rsidRDefault="00C4465F" w:rsidP="005057D4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первыми</w:t>
                      </w:r>
                      <w:r w:rsidR="005D2A65" w:rsidRPr="0088088B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 своей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семье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, кто поступает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в колледж.</w:t>
                      </w:r>
                    </w:p>
                    <w:p w:rsidR="005057D4" w:rsidRDefault="005057D4" w:rsidP="007B75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Cs w:val="26"/>
                          <w:lang w:val="ru-RU"/>
                        </w:rPr>
                      </w:pPr>
                    </w:p>
                    <w:p w:rsidR="002808C2" w:rsidRDefault="002A6085" w:rsidP="005057D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Cs w:val="26"/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Посещение колледж</w:t>
                      </w:r>
                      <w:r w:rsid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а</w:t>
                      </w:r>
                      <w:r w:rsidR="002808C2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- это ваша возможность получить </w:t>
                      </w:r>
                      <w:r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представление о колледже</w:t>
                      </w:r>
                      <w:r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</w:t>
                      </w:r>
                      <w:r w:rsidR="002808C2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из первых рук. </w:t>
                      </w: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К</w:t>
                      </w:r>
                      <w:r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аталог</w:t>
                      </w:r>
                      <w:r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к</w:t>
                      </w:r>
                      <w:r w:rsidR="002808C2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олледж</w:t>
                      </w: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а</w:t>
                      </w:r>
                      <w:r w:rsidR="002808C2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, брошюра,</w:t>
                      </w:r>
                      <w:r w:rsid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или</w:t>
                      </w: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веб-сайт</w:t>
                      </w:r>
                      <w:r w:rsidR="002808C2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содержат ограниченную информацию</w:t>
                      </w:r>
                      <w:r w:rsidR="002808C2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. 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Чтобы в действительности </w:t>
                      </w:r>
                      <w:r w:rsidR="00A53FBA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прочувствовать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колледж</w:t>
                      </w:r>
                      <w:r w:rsidR="002808C2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, нужно 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пройтись</w:t>
                      </w:r>
                      <w:r w:rsidR="002808C2" w:rsidRPr="0088088B">
                        <w:rPr>
                          <w:rFonts w:asciiTheme="minorHAnsi" w:hAnsiTheme="minorHAnsi"/>
                          <w:szCs w:val="26"/>
                        </w:rPr>
                        <w:t> 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по кампусу</w:t>
                      </w:r>
                      <w:r w:rsidR="008C2F09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, 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по</w:t>
                      </w:r>
                      <w:r w:rsidR="008C2F09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сидеть в классе </w:t>
                      </w:r>
                      <w:r w:rsidR="00A53FB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на занятии и посетить</w:t>
                      </w:r>
                      <w:r w:rsidR="008C2F09" w:rsidRPr="005057D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общежития.</w:t>
                      </w:r>
                    </w:p>
                    <w:p w:rsidR="002A6085" w:rsidRPr="005057D4" w:rsidRDefault="002A6085" w:rsidP="005057D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Cs w:val="26"/>
                          <w:lang w:val="ru-RU"/>
                        </w:rPr>
                      </w:pPr>
                    </w:p>
                    <w:p w:rsidR="007B7510" w:rsidRPr="005057D4" w:rsidRDefault="005057D4" w:rsidP="007B7510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Ученики</w:t>
                      </w:r>
                      <w:r w:rsidR="00A53FBA">
                        <w:rPr>
                          <w:sz w:val="24"/>
                          <w:szCs w:val="26"/>
                          <w:lang w:val="ru-RU"/>
                        </w:rPr>
                        <w:t xml:space="preserve"> будут иметь неоднократную возможность</w:t>
                      </w:r>
                      <w:r w:rsidR="005D2A65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посети</w:t>
                      </w:r>
                      <w:r w:rsidR="00A53FBA">
                        <w:rPr>
                          <w:sz w:val="24"/>
                          <w:szCs w:val="26"/>
                          <w:lang w:val="ru-RU"/>
                        </w:rPr>
                        <w:t>ть кампусы, включая</w:t>
                      </w:r>
                      <w:r w:rsidR="00B11C24">
                        <w:rPr>
                          <w:sz w:val="24"/>
                          <w:szCs w:val="26"/>
                          <w:lang w:val="ru-RU"/>
                        </w:rPr>
                        <w:t xml:space="preserve"> двух- и четырехгодичные учебные заведения</w:t>
                      </w:r>
                      <w:r w:rsidR="008F5E26">
                        <w:rPr>
                          <w:sz w:val="24"/>
                          <w:szCs w:val="26"/>
                          <w:lang w:val="ru-RU"/>
                        </w:rPr>
                        <w:t>. В средней школе у вашего подростка</w:t>
                      </w:r>
                      <w:r w:rsidR="005D2A65" w:rsidRPr="0088088B">
                        <w:rPr>
                          <w:sz w:val="24"/>
                          <w:szCs w:val="26"/>
                        </w:rPr>
                        <w:t> </w:t>
                      </w:r>
                      <w:r w:rsidR="00B11C24">
                        <w:rPr>
                          <w:sz w:val="24"/>
                          <w:szCs w:val="26"/>
                          <w:lang w:val="ru-RU"/>
                        </w:rPr>
                        <w:t>была возможность более общего</w:t>
                      </w:r>
                      <w:r w:rsidR="008F5E26">
                        <w:rPr>
                          <w:sz w:val="24"/>
                          <w:szCs w:val="26"/>
                          <w:lang w:val="ru-RU"/>
                        </w:rPr>
                        <w:t xml:space="preserve"> ознакомления с вариантами. Теперь</w:t>
                      </w:r>
                      <w:r w:rsidR="00B11C24">
                        <w:rPr>
                          <w:sz w:val="24"/>
                          <w:szCs w:val="26"/>
                          <w:lang w:val="ru-RU"/>
                        </w:rPr>
                        <w:t xml:space="preserve"> же</w:t>
                      </w:r>
                      <w:r w:rsidR="008F5E26">
                        <w:rPr>
                          <w:sz w:val="24"/>
                          <w:szCs w:val="26"/>
                          <w:lang w:val="ru-RU"/>
                        </w:rPr>
                        <w:t>, когда</w:t>
                      </w:r>
                      <w:r w:rsidR="005D2A65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ваш ребенок</w:t>
                      </w:r>
                      <w:r w:rsidR="005D2A65" w:rsidRPr="0088088B">
                        <w:rPr>
                          <w:sz w:val="24"/>
                          <w:szCs w:val="26"/>
                        </w:rPr>
                        <w:t> 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>подраст</w:t>
                      </w:r>
                      <w:r w:rsidR="008F5E26">
                        <w:rPr>
                          <w:sz w:val="24"/>
                          <w:szCs w:val="26"/>
                          <w:lang w:val="ru-RU"/>
                        </w:rPr>
                        <w:t>ает, посещения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F5E26">
                        <w:rPr>
                          <w:sz w:val="24"/>
                          <w:szCs w:val="26"/>
                          <w:lang w:val="ru-RU"/>
                        </w:rPr>
                        <w:t xml:space="preserve">кампусов 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>должны быть ориентированы на его или ее</w:t>
                      </w:r>
                      <w:r w:rsidR="005D2A65" w:rsidRPr="0088088B">
                        <w:rPr>
                          <w:sz w:val="24"/>
                          <w:szCs w:val="26"/>
                        </w:rPr>
                        <w:t> </w:t>
                      </w:r>
                      <w:r w:rsidR="008F5E26">
                        <w:rPr>
                          <w:sz w:val="24"/>
                          <w:szCs w:val="26"/>
                          <w:lang w:val="ru-RU"/>
                        </w:rPr>
                        <w:t>конкретные интересы</w:t>
                      </w:r>
                      <w:r w:rsidR="005D2A65" w:rsidRPr="005057D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5D2A65" w:rsidRPr="0088088B">
                        <w:rPr>
                          <w:sz w:val="24"/>
                          <w:szCs w:val="26"/>
                        </w:rPr>
                        <w:t> 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Когда </w:t>
                      </w:r>
                      <w:r w:rsidR="008F5E26" w:rsidRPr="008F5E26">
                        <w:rPr>
                          <w:sz w:val="24"/>
                          <w:szCs w:val="26"/>
                          <w:lang w:val="ru-RU"/>
                        </w:rPr>
                        <w:t>подростки</w:t>
                      </w:r>
                      <w:r w:rsidR="002808C2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получают шанс посетить</w:t>
                      </w:r>
                      <w:r w:rsidR="008F5E26">
                        <w:rPr>
                          <w:sz w:val="24"/>
                          <w:szCs w:val="26"/>
                        </w:rPr>
                        <w:t> </w:t>
                      </w:r>
                      <w:r w:rsidR="008F5E26" w:rsidRPr="008F5E26">
                        <w:rPr>
                          <w:sz w:val="24"/>
                          <w:szCs w:val="26"/>
                          <w:lang w:val="ru-RU"/>
                        </w:rPr>
                        <w:t>кампус</w:t>
                      </w:r>
                      <w:r w:rsidR="005D2A65" w:rsidRPr="005057D4">
                        <w:rPr>
                          <w:sz w:val="24"/>
                          <w:szCs w:val="26"/>
                          <w:lang w:val="ru-RU"/>
                        </w:rPr>
                        <w:t xml:space="preserve"> колле</w:t>
                      </w:r>
                      <w:r w:rsidR="008F5E26"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5D2A65" w:rsidRPr="005057D4">
                        <w:rPr>
                          <w:sz w:val="24"/>
                          <w:szCs w:val="26"/>
                          <w:lang w:val="ru-RU"/>
                        </w:rPr>
                        <w:t>жа, они часто</w:t>
                      </w:r>
                      <w:r w:rsidR="005D2A65" w:rsidRPr="0088088B">
                        <w:rPr>
                          <w:sz w:val="24"/>
                          <w:szCs w:val="28"/>
                        </w:rPr>
                        <w:t> </w:t>
                      </w:r>
                      <w:r w:rsidR="008F5E26">
                        <w:rPr>
                          <w:sz w:val="24"/>
                          <w:szCs w:val="28"/>
                          <w:lang w:val="ru-RU"/>
                        </w:rPr>
                        <w:t>начинают представлять себя учащимися там</w:t>
                      </w:r>
                      <w:r w:rsidR="005D2A65" w:rsidRPr="005057D4">
                        <w:rPr>
                          <w:sz w:val="24"/>
                          <w:szCs w:val="28"/>
                          <w:lang w:val="ru-RU"/>
                        </w:rPr>
                        <w:t>.</w:t>
                      </w:r>
                      <w:r w:rsidR="005D2A65" w:rsidRPr="0088088B">
                        <w:rPr>
                          <w:sz w:val="24"/>
                          <w:szCs w:val="28"/>
                        </w:rPr>
                        <w:t> </w:t>
                      </w:r>
                    </w:p>
                    <w:p w:rsidR="005D2A65" w:rsidRPr="005057D4" w:rsidRDefault="005D2A65" w:rsidP="005D2A65">
                      <w:pPr>
                        <w:pStyle w:val="NoSpacing"/>
                        <w:rPr>
                          <w:rStyle w:val="Emphasis"/>
                          <w:sz w:val="24"/>
                          <w:szCs w:val="24"/>
                          <w:lang w:val="ru-RU"/>
                        </w:rPr>
                      </w:pPr>
                    </w:p>
                    <w:p w:rsidR="001A63A3" w:rsidRPr="005057D4" w:rsidRDefault="001A63A3" w:rsidP="001A63A3">
                      <w:pPr>
                        <w:pStyle w:val="NormalWeb"/>
                        <w:rPr>
                          <w:rFonts w:asciiTheme="minorHAnsi" w:hAnsiTheme="minorHAnsi"/>
                          <w:lang w:val="ru-RU"/>
                        </w:rPr>
                      </w:pPr>
                    </w:p>
                    <w:p w:rsidR="001A63A3" w:rsidRPr="005057D4" w:rsidRDefault="001A63A3" w:rsidP="001A63A3">
                      <w:pPr>
                        <w:spacing w:after="0"/>
                        <w:jc w:val="right"/>
                        <w:rPr>
                          <w:sz w:val="20"/>
                          <w:szCs w:val="28"/>
                          <w:lang w:val="ru-RU"/>
                        </w:rPr>
                      </w:pPr>
                    </w:p>
                    <w:p w:rsidR="00F813FA" w:rsidRPr="005057D4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0BF23A2" wp14:editId="2FC6BEE4">
                <wp:simplePos x="0" y="0"/>
                <wp:positionH relativeFrom="margin">
                  <wp:posOffset>0</wp:posOffset>
                </wp:positionH>
                <wp:positionV relativeFrom="paragraph">
                  <wp:posOffset>5291455</wp:posOffset>
                </wp:positionV>
                <wp:extent cx="7243445" cy="1299845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44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10" w:rsidRPr="005057D4" w:rsidRDefault="005057D4">
                            <w:pPr>
                              <w:rPr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lang w:val="ru-RU"/>
                              </w:rPr>
                              <w:t>Вставьте информацию о планируемых школой посещениях колледжей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23A2" id="_x0000_s1029" type="#_x0000_t202" style="position:absolute;margin-left:0;margin-top:416.65pt;width:570.35pt;height:102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" strokecolor="#d8d8d8 [2732]">
                <v:textbox>
                  <w:txbxContent>
                    <w:p w:rsidR="007B7510" w:rsidRPr="005057D4" w:rsidRDefault="005057D4">
                      <w:pPr>
                        <w:rPr>
                          <w:i/>
                          <w:lang w:val="ru-RU"/>
                        </w:rPr>
                      </w:pPr>
                      <w:r>
                        <w:rPr>
                          <w:i/>
                          <w:lang w:val="ru-RU"/>
                        </w:rPr>
                        <w:t>Вставьте информацию о планируемых школой посещениях колледжей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7A37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AAA92" wp14:editId="338E8845">
                <wp:simplePos x="0" y="0"/>
                <wp:positionH relativeFrom="margin">
                  <wp:align>right</wp:align>
                </wp:positionH>
                <wp:positionV relativeFrom="paragraph">
                  <wp:posOffset>7036410</wp:posOffset>
                </wp:positionV>
                <wp:extent cx="7327075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07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5A2" w:rsidRPr="005925A2" w:rsidRDefault="005925A2" w:rsidP="008C2F0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ПРЕИМУЩЕСТВА КОЛЛЕДЖА ПРОСТИРАЮТСЯ ДАЛЬШЕ ЗАРАБОТКА</w:t>
                            </w:r>
                            <w:r w:rsidRPr="005925A2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8C2F09" w:rsidRPr="005925A2" w:rsidRDefault="005925A2" w:rsidP="008C2F0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дополнение к лучшим заработкам, </w:t>
                            </w:r>
                            <w:r w:rsidR="005561DD">
                              <w:rPr>
                                <w:sz w:val="24"/>
                                <w:szCs w:val="26"/>
                                <w:lang w:val="ru-RU"/>
                              </w:rPr>
                              <w:t>люди поколения</w:t>
                            </w:r>
                            <w:r w:rsidR="002F774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«Миллениалов»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F7745"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="0036112D">
                              <w:rPr>
                                <w:sz w:val="24"/>
                                <w:szCs w:val="26"/>
                              </w:rPr>
                              <w:t>Mille</w:t>
                            </w:r>
                            <w:r w:rsidR="002F7745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="0036112D">
                              <w:rPr>
                                <w:sz w:val="24"/>
                                <w:szCs w:val="26"/>
                              </w:rPr>
                              <w:t>nials</w:t>
                            </w:r>
                            <w:r w:rsidR="002F7745">
                              <w:rPr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  <w:r w:rsidRPr="005925A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8C2F09" w:rsidRPr="005925A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образованием 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после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колледжа </w:t>
                            </w:r>
                            <w:r w:rsidR="008C2F09" w:rsidRPr="005925A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также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имеют меньший уровень </w:t>
                            </w:r>
                            <w:r w:rsidR="008C2F09" w:rsidRPr="005925A2">
                              <w:rPr>
                                <w:sz w:val="24"/>
                                <w:szCs w:val="26"/>
                                <w:lang w:val="ru-RU"/>
                              </w:rPr>
                              <w:t>бед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ности, чем их менее образованные</w:t>
                            </w:r>
                            <w:r w:rsidR="008C2F09" w:rsidRPr="005925A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све</w:t>
                            </w:r>
                            <w:r w:rsidR="002F7745">
                              <w:rPr>
                                <w:sz w:val="24"/>
                                <w:szCs w:val="26"/>
                                <w:lang w:val="ru-RU"/>
                              </w:rPr>
                              <w:t>рстники</w:t>
                            </w:r>
                            <w:r w:rsidR="005561DD">
                              <w:rPr>
                                <w:sz w:val="24"/>
                                <w:szCs w:val="26"/>
                                <w:lang w:val="ru-RU"/>
                              </w:rPr>
                              <w:t>. Кроме того,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 большей</w:t>
                            </w:r>
                            <w:r w:rsidR="005561D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вероятностью, у них </w:t>
                            </w:r>
                            <w:r w:rsidR="002F7745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созданы свои семьи,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F7745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561D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они не 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>ос</w:t>
                            </w:r>
                            <w:r w:rsidR="005561DD">
                              <w:rPr>
                                <w:sz w:val="24"/>
                                <w:szCs w:val="26"/>
                                <w:lang w:val="ru-RU"/>
                              </w:rPr>
                              <w:t>тались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C2F09" w:rsidRPr="005925A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жить в </w:t>
                            </w:r>
                            <w:r w:rsidR="003611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доме </w:t>
                            </w:r>
                            <w:r w:rsidR="008C2F09" w:rsidRPr="005925A2">
                              <w:rPr>
                                <w:sz w:val="24"/>
                                <w:szCs w:val="26"/>
                                <w:lang w:val="ru-RU"/>
                              </w:rPr>
                              <w:t>своих родителей.</w:t>
                            </w:r>
                            <w:r w:rsidR="008C2F09" w:rsidRPr="005925A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7B7510" w:rsidRPr="005925A2" w:rsidRDefault="007B7510" w:rsidP="007B7510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AA92" id="Text Box 13" o:spid="_x0000_s1030" type="#_x0000_t202" style="position:absolute;margin-left:525.75pt;margin-top:554.05pt;width:576.95pt;height:84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" filled="f" stroked="f" strokeweight=".5pt">
                <v:textbox>
                  <w:txbxContent>
                    <w:p w:rsidR="005925A2" w:rsidRPr="005925A2" w:rsidRDefault="005925A2" w:rsidP="008C2F0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ПРЕИМУЩЕСТВА КОЛЛЕДЖА ПРОСТИРАЮТСЯ ДАЛЬШЕ ЗАРАБОТКА</w:t>
                      </w:r>
                      <w:r w:rsidRPr="005925A2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8C2F09" w:rsidRPr="005925A2" w:rsidRDefault="005925A2" w:rsidP="008C2F09">
                      <w:pPr>
                        <w:spacing w:after="0"/>
                        <w:jc w:val="center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В дополнение к лучшим заработкам, </w:t>
                      </w:r>
                      <w:r w:rsidR="005561DD">
                        <w:rPr>
                          <w:sz w:val="24"/>
                          <w:szCs w:val="26"/>
                          <w:lang w:val="ru-RU"/>
                        </w:rPr>
                        <w:t>люди поколения</w:t>
                      </w:r>
                      <w:r w:rsidR="002F7745">
                        <w:rPr>
                          <w:sz w:val="24"/>
                          <w:szCs w:val="26"/>
                          <w:lang w:val="ru-RU"/>
                        </w:rPr>
                        <w:t xml:space="preserve"> «Миллениалов»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F7745"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proofErr w:type="spellStart"/>
                      <w:r w:rsidR="0036112D">
                        <w:rPr>
                          <w:sz w:val="24"/>
                          <w:szCs w:val="26"/>
                        </w:rPr>
                        <w:t>Mille</w:t>
                      </w:r>
                      <w:r w:rsidR="002F7745">
                        <w:rPr>
                          <w:sz w:val="24"/>
                          <w:szCs w:val="26"/>
                        </w:rPr>
                        <w:t>n</w:t>
                      </w:r>
                      <w:r w:rsidR="0036112D">
                        <w:rPr>
                          <w:sz w:val="24"/>
                          <w:szCs w:val="26"/>
                        </w:rPr>
                        <w:t>nials</w:t>
                      </w:r>
                      <w:proofErr w:type="spellEnd"/>
                      <w:r w:rsidR="002F7745">
                        <w:rPr>
                          <w:sz w:val="24"/>
                          <w:szCs w:val="26"/>
                          <w:lang w:val="ru-RU"/>
                        </w:rPr>
                        <w:t>)</w:t>
                      </w:r>
                      <w:r w:rsidRPr="005925A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8C2F09" w:rsidRPr="005925A2">
                        <w:rPr>
                          <w:sz w:val="24"/>
                          <w:szCs w:val="26"/>
                          <w:lang w:val="ru-RU"/>
                        </w:rPr>
                        <w:t xml:space="preserve"> образованием 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 xml:space="preserve">после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колледжа </w:t>
                      </w:r>
                      <w:r w:rsidR="008C2F09" w:rsidRPr="005925A2">
                        <w:rPr>
                          <w:sz w:val="24"/>
                          <w:szCs w:val="26"/>
                          <w:lang w:val="ru-RU"/>
                        </w:rPr>
                        <w:t xml:space="preserve">также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имеют меньший уровень </w:t>
                      </w:r>
                      <w:r w:rsidR="008C2F09" w:rsidRPr="005925A2">
                        <w:rPr>
                          <w:sz w:val="24"/>
                          <w:szCs w:val="26"/>
                          <w:lang w:val="ru-RU"/>
                        </w:rPr>
                        <w:t>бед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ности, чем их менее образованные</w:t>
                      </w:r>
                      <w:r w:rsidR="008C2F09" w:rsidRPr="005925A2">
                        <w:rPr>
                          <w:sz w:val="24"/>
                          <w:szCs w:val="26"/>
                          <w:lang w:val="ru-RU"/>
                        </w:rPr>
                        <w:t xml:space="preserve"> све</w:t>
                      </w:r>
                      <w:r w:rsidR="002F7745">
                        <w:rPr>
                          <w:sz w:val="24"/>
                          <w:szCs w:val="26"/>
                          <w:lang w:val="ru-RU"/>
                        </w:rPr>
                        <w:t>рстники</w:t>
                      </w:r>
                      <w:r w:rsidR="005561DD">
                        <w:rPr>
                          <w:sz w:val="24"/>
                          <w:szCs w:val="26"/>
                          <w:lang w:val="ru-RU"/>
                        </w:rPr>
                        <w:t>. Кроме того,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 xml:space="preserve"> с большей</w:t>
                      </w:r>
                      <w:r w:rsidR="005561DD">
                        <w:rPr>
                          <w:sz w:val="24"/>
                          <w:szCs w:val="26"/>
                          <w:lang w:val="ru-RU"/>
                        </w:rPr>
                        <w:t xml:space="preserve"> вероятностью, у них </w:t>
                      </w:r>
                      <w:r w:rsidR="002F7745">
                        <w:rPr>
                          <w:sz w:val="24"/>
                          <w:szCs w:val="26"/>
                          <w:lang w:val="ru-RU"/>
                        </w:rPr>
                        <w:t>созданы свои семьи,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F7745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5561DD">
                        <w:rPr>
                          <w:sz w:val="24"/>
                          <w:szCs w:val="26"/>
                          <w:lang w:val="ru-RU"/>
                        </w:rPr>
                        <w:t xml:space="preserve">они не 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>ос</w:t>
                      </w:r>
                      <w:r w:rsidR="005561DD">
                        <w:rPr>
                          <w:sz w:val="24"/>
                          <w:szCs w:val="26"/>
                          <w:lang w:val="ru-RU"/>
                        </w:rPr>
                        <w:t>тались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C2F09" w:rsidRPr="005925A2">
                        <w:rPr>
                          <w:sz w:val="24"/>
                          <w:szCs w:val="26"/>
                          <w:lang w:val="ru-RU"/>
                        </w:rPr>
                        <w:t xml:space="preserve">жить в </w:t>
                      </w:r>
                      <w:r w:rsidR="0036112D">
                        <w:rPr>
                          <w:sz w:val="24"/>
                          <w:szCs w:val="26"/>
                          <w:lang w:val="ru-RU"/>
                        </w:rPr>
                        <w:t xml:space="preserve">доме </w:t>
                      </w:r>
                      <w:r w:rsidR="008C2F09" w:rsidRPr="005925A2">
                        <w:rPr>
                          <w:sz w:val="24"/>
                          <w:szCs w:val="26"/>
                          <w:lang w:val="ru-RU"/>
                        </w:rPr>
                        <w:t>своих родителей.</w:t>
                      </w:r>
                      <w:r w:rsidR="008C2F09" w:rsidRPr="005925A2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7B7510" w:rsidRPr="005925A2" w:rsidRDefault="007B7510" w:rsidP="007B7510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A3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ED869" wp14:editId="5B60EF09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2756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75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4D7A37" w:rsidRDefault="002C02B4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C02B4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2C02B4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4D7A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D869" id="Text Box 8" o:spid="_x0000_s1031" type="#_x0000_t202" style="position:absolute;margin-left:523.8pt;margin-top:523.2pt;width:57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Zx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+XD2WRKCUfZaDqZ&#10;TRP42bO1dT58FKBJJArqsHcJUra/9QEzQdVeJQbzoKryplIqPeK8iCvlyJ5hpxnnwoRxMlc7/RnK&#10;lj/N8df2HNk4GS173LMxRJq86CkF/CWIMqQu6HQ0yZNjAzF6m5gyMQuRBq7LNgLXApSocFAi6ijz&#10;RUgEPOH019QTxJhN0o5aEkO9xrDTf87qNcZtHWiRIoMJR2NdGXCp+iNOLYTltz5l2eojfCd1RzI0&#10;6yZN2qS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" fillcolor="#a5cdbc [1943]" stroked="f" strokeweight=".5pt">
                <v:textbox>
                  <w:txbxContent>
                    <w:p w:rsidR="00CA36F6" w:rsidRPr="004D7A37" w:rsidRDefault="002C02B4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C02B4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2C02B4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4D7A37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88088B" w:rsidRDefault="0088088B" w:rsidP="0088088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88088B" w:rsidRDefault="0088088B" w:rsidP="0088088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9AF47E75355A46469451A61C4CCD2FC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B48ABFFE534F49A991F1CBA4900741AC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88088B" w:rsidRDefault="0088088B" w:rsidP="0088088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88088B" w:rsidRDefault="0088088B" w:rsidP="0088088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B48ABFFE534F49A991F1CBA4900741A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88088B" w:rsidRDefault="0088088B" w:rsidP="0088088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88088B" w:rsidRDefault="0088088B" w:rsidP="0088088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88088B" w:rsidRPr="009B21F0" w:rsidRDefault="0088088B" w:rsidP="0088088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B48ABFFE534F49A991F1CBA4900741A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88088B" w:rsidRDefault="0088088B" w:rsidP="0088088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88088B" w:rsidRPr="009B21F0" w:rsidRDefault="0088088B" w:rsidP="0088088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88088B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3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CbqDI5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88088B" w:rsidRDefault="0088088B" w:rsidP="0088088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88088B" w:rsidRDefault="0088088B" w:rsidP="0088088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9AF47E75355A46469451A61C4CCD2FC4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B48ABFFE534F49A991F1CBA4900741AC"/>
                          </w:placeholder>
                          <w:showingPlcHdr/>
                        </w:sdtPr>
                        <w:sdtContent/>
                      </w:sdt>
                    </w:p>
                    <w:p w:rsidR="0088088B" w:rsidRDefault="0088088B" w:rsidP="0088088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88088B" w:rsidRDefault="0088088B" w:rsidP="0088088B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B48ABFFE534F49A991F1CBA4900741AC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88088B" w:rsidRDefault="0088088B" w:rsidP="0088088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88088B" w:rsidRDefault="0088088B" w:rsidP="0088088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88088B" w:rsidRPr="009B21F0" w:rsidRDefault="0088088B" w:rsidP="0088088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B48ABFFE534F49A991F1CBA4900741AC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88088B" w:rsidRDefault="0088088B" w:rsidP="0088088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88088B" w:rsidRPr="009B21F0" w:rsidRDefault="0088088B" w:rsidP="0088088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88088B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5922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592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8B" w:rsidRDefault="0088088B" w:rsidP="0088088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88088B" w:rsidRPr="007577CB" w:rsidRDefault="0088088B" w:rsidP="0088088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p w:rsidR="0088088B" w:rsidRPr="007577CB" w:rsidRDefault="0088088B" w:rsidP="0088088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Конференции под руководством учеников</w:t>
                            </w: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88088B" w:rsidRPr="00152066" w:rsidRDefault="0088088B" w:rsidP="0088088B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781C88" w:rsidRPr="005057D4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4" type="#_x0000_t202" style="position:absolute;margin-left:180pt;margin-top:6pt;width:385.05pt;height:28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" filled="f" strokecolor="#d9d9d9">
                <v:textbox>
                  <w:txbxContent>
                    <w:p w:rsidR="0088088B" w:rsidRDefault="0088088B" w:rsidP="0088088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88088B" w:rsidRPr="007577CB" w:rsidRDefault="0088088B" w:rsidP="0088088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p w:rsidR="0088088B" w:rsidRPr="007577CB" w:rsidRDefault="0088088B" w:rsidP="0088088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Конференции под руководством учеников</w:t>
                      </w:r>
                      <w:r w:rsidRPr="007577CB">
                        <w:rPr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88088B" w:rsidRPr="00152066" w:rsidRDefault="0088088B" w:rsidP="0088088B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781C88" w:rsidRPr="005057D4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D15C9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65298" wp14:editId="0D8B5D80">
                <wp:simplePos x="0" y="0"/>
                <wp:positionH relativeFrom="column">
                  <wp:posOffset>2295525</wp:posOffset>
                </wp:positionH>
                <wp:positionV relativeFrom="paragraph">
                  <wp:posOffset>3410585</wp:posOffset>
                </wp:positionV>
                <wp:extent cx="4878705" cy="42291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422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B4" w:rsidRDefault="002C02B4" w:rsidP="002C02B4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8C2F09" w:rsidRPr="002C02B4" w:rsidRDefault="00DB37CD" w:rsidP="001067C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Исследуйте</w:t>
                            </w:r>
                            <w:r w:rsidR="00253362" w:rsidRPr="002C02B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причин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ы, чтобы рассматривать учебу</w:t>
                            </w:r>
                            <w:r w:rsidR="00253362" w:rsidRPr="002C02B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в </w:t>
                            </w:r>
                            <w:r w:rsidR="00253362" w:rsidRPr="002C02B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253362" w:rsidRPr="002C02B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253362" w:rsidRPr="002C02B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и способы, которыми вы можете получить помощь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в подготовке</w:t>
                            </w:r>
                            <w:r w:rsidR="00253362" w:rsidRPr="002C02B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2C02B4" w:rsidRPr="002C02B4" w:rsidRDefault="00DB37CD" w:rsidP="001067C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П</w:t>
                            </w:r>
                            <w:r w:rsidR="0066074C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оговорите</w:t>
                            </w:r>
                            <w:r w:rsidR="008C2F09" w:rsidRPr="002C02B4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 xml:space="preserve"> с вашей семьи о том, как заплатить за колледж.</w:t>
                            </w:r>
                            <w:r w:rsidR="008C2F09" w:rsidRPr="002C02B4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 </w:t>
                            </w:r>
                            <w:r w:rsidR="008C2F09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Большинство сем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ей используют сочетание сбережений, текущих доходов и займов. Обсудите</w:t>
                            </w:r>
                            <w:r w:rsidR="008C2F09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,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какой вариант</w:t>
                            </w:r>
                            <w:r w:rsidR="008C2F09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подходит</w:t>
                            </w:r>
                            <w:r w:rsidR="008C2F09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лучше всего для вашей семьи.</w:t>
                            </w:r>
                            <w:r w:rsid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</w:p>
                          <w:p w:rsidR="00D15C97" w:rsidRPr="0066074C" w:rsidRDefault="00DB37CD" w:rsidP="00DB37C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6074C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Берите у</w:t>
                            </w:r>
                            <w:r w:rsidR="0066074C" w:rsidRPr="0066074C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частие в изучении навыков</w:t>
                            </w:r>
                            <w:r w:rsidR="008C2F09" w:rsidRPr="0066074C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  <w:r w:rsidR="0066074C" w:rsidRPr="0066074C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обучения и в репетиторских мероприятиях</w:t>
                            </w:r>
                            <w:r w:rsidR="008C2F09" w:rsidRPr="0066074C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.</w:t>
                            </w:r>
                          </w:p>
                          <w:p w:rsidR="000120AD" w:rsidRPr="002C02B4" w:rsidRDefault="002C02B4" w:rsidP="000120A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1001EF" w:rsidRPr="002C02B4" w:rsidRDefault="002C02B4" w:rsidP="001067C1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Начните</w:t>
                            </w:r>
                            <w:r w:rsidR="001001EF" w:rsidRPr="002C02B4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 xml:space="preserve"> думать о финансовой помощи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. Сейчас</w:t>
                            </w:r>
                            <w:r w:rsidR="001001EF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не слишком рано, чтобы</w:t>
                            </w:r>
                            <w:r w:rsidR="001001EF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узнать о различных видах</w:t>
                            </w:r>
                            <w:r w:rsidR="001F332F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финансовой </w:t>
                            </w:r>
                            <w:r w:rsidR="001F332F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помощи.</w:t>
                            </w:r>
                            <w:r w:rsidR="001F332F" w:rsidRPr="002C02B4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 </w:t>
                            </w:r>
                          </w:p>
                          <w:p w:rsidR="00DB37CD" w:rsidRPr="00DB37CD" w:rsidRDefault="00954498" w:rsidP="002C02B4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Поощряйте</w:t>
                            </w:r>
                            <w:r w:rsidR="001001EF" w:rsidRPr="002C02B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вашег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о ребенка к участию в классе и к </w:t>
                            </w:r>
                            <w:r w:rsidR="00DB37C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своевременному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выполнению</w:t>
                            </w:r>
                            <w:r w:rsidR="00DB37C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домашней работы</w:t>
                            </w:r>
                            <w:r w:rsidR="001001EF" w:rsidRPr="002C02B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1001EF" w:rsidRPr="002C02B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8A4FE5" w:rsidRPr="0037675D" w:rsidRDefault="002C02B4" w:rsidP="0037675D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C02B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Узнайте больше об оценках вашего ребенка, заданиях и посещаемости с помощью школьной онлайн-системы (такой как </w:t>
                            </w:r>
                            <w:r w:rsidRPr="002C02B4">
                              <w:rPr>
                                <w:sz w:val="24"/>
                                <w:szCs w:val="24"/>
                              </w:rPr>
                              <w:t>Skyward</w:t>
                            </w:r>
                            <w:r w:rsidRPr="002C02B4">
                              <w:rPr>
                                <w:sz w:val="24"/>
                                <w:szCs w:val="24"/>
                                <w:lang w:val="ru-RU"/>
                              </w:rPr>
                              <w:t>). Если вы не знаете, как получить доступ к этой системе, обратитесь за помощью к советнику вашего ребенка.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5298" id="_x0000_s1036" type="#_x0000_t202" style="position:absolute;margin-left:180.75pt;margin-top:268.55pt;width:384.15pt;height:3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" fillcolor="#e1eee8 [663]" stroked="f">
                <v:textbox>
                  <w:txbxContent>
                    <w:p w:rsidR="002C02B4" w:rsidRDefault="002C02B4" w:rsidP="002C02B4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8C2F09" w:rsidRPr="002C02B4" w:rsidRDefault="00DB37CD" w:rsidP="001067C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Исследуйте</w:t>
                      </w:r>
                      <w:r w:rsidR="00253362" w:rsidRPr="002C02B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причин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ы, чтобы рассматривать учебу</w:t>
                      </w:r>
                      <w:r w:rsidR="00253362" w:rsidRPr="002C02B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в </w:t>
                      </w:r>
                      <w:r w:rsidR="00253362" w:rsidRPr="002C02B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колледж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253362" w:rsidRPr="002C02B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 </w:t>
                      </w:r>
                      <w:r w:rsidR="00253362" w:rsidRPr="002C02B4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и способы, которыми вы можете получить помощь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в подготовке</w:t>
                      </w:r>
                      <w:r w:rsidR="00253362" w:rsidRPr="002C02B4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2C02B4" w:rsidRPr="002C02B4" w:rsidRDefault="00DB37CD" w:rsidP="001067C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>П</w:t>
                      </w:r>
                      <w:r w:rsidR="0066074C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>оговорите</w:t>
                      </w:r>
                      <w:r w:rsidR="008C2F09" w:rsidRPr="002C02B4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 xml:space="preserve"> с вашей семьи о том, как заплатить за колледж.</w:t>
                      </w:r>
                      <w:r w:rsidR="008C2F09" w:rsidRPr="002C02B4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 </w:t>
                      </w:r>
                      <w:r w:rsidR="008C2F09" w:rsidRP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Большинство сем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ей используют сочетание сбережений, текущих доходов и займов. Обсудите</w:t>
                      </w:r>
                      <w:r w:rsidR="008C2F09" w:rsidRP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,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какой вариант</w:t>
                      </w:r>
                      <w:r w:rsidR="008C2F09" w:rsidRP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подходит</w:t>
                      </w:r>
                      <w:r w:rsidR="008C2F09" w:rsidRP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лучше всего для вашей семьи.</w:t>
                      </w:r>
                      <w:r w:rsid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</w:p>
                    <w:p w:rsidR="00D15C97" w:rsidRPr="0066074C" w:rsidRDefault="00DB37CD" w:rsidP="00DB37C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66074C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>Берите у</w:t>
                      </w:r>
                      <w:r w:rsidR="0066074C" w:rsidRPr="0066074C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>частие в изучении навыков</w:t>
                      </w:r>
                      <w:r w:rsidR="008C2F09" w:rsidRPr="0066074C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  <w:r w:rsidR="0066074C" w:rsidRPr="0066074C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>обучения и в репетиторских мероприятиях</w:t>
                      </w:r>
                      <w:r w:rsidR="008C2F09" w:rsidRPr="0066074C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>.</w:t>
                      </w:r>
                    </w:p>
                    <w:p w:rsidR="000120AD" w:rsidRPr="002C02B4" w:rsidRDefault="002C02B4" w:rsidP="000120A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1001EF" w:rsidRPr="002C02B4" w:rsidRDefault="002C02B4" w:rsidP="001067C1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>Начните</w:t>
                      </w:r>
                      <w:r w:rsidR="001001EF" w:rsidRPr="002C02B4">
                        <w:rPr>
                          <w:rFonts w:eastAsiaTheme="minorHAnsi"/>
                          <w:b/>
                          <w:sz w:val="24"/>
                          <w:szCs w:val="24"/>
                          <w:lang w:val="ru-RU" w:eastAsia="en-US"/>
                        </w:rPr>
                        <w:t xml:space="preserve"> думать о финансовой помощи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. Сейчас</w:t>
                      </w:r>
                      <w:r w:rsidR="001001EF" w:rsidRP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не слишком рано, чтобы</w:t>
                      </w:r>
                      <w:r w:rsidR="001001EF" w:rsidRPr="002C02B4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 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узнать о различных видах</w:t>
                      </w:r>
                      <w:r w:rsidR="001F332F" w:rsidRP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финансовой </w:t>
                      </w:r>
                      <w:r w:rsidR="001F332F" w:rsidRPr="002C02B4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помощи.</w:t>
                      </w:r>
                      <w:r w:rsidR="001F332F" w:rsidRPr="002C02B4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 </w:t>
                      </w:r>
                    </w:p>
                    <w:p w:rsidR="00DB37CD" w:rsidRPr="00DB37CD" w:rsidRDefault="00954498" w:rsidP="002C02B4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Поощряйте</w:t>
                      </w:r>
                      <w:r w:rsidR="001001EF" w:rsidRPr="002C02B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вашег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о ребенка к участию в классе и к </w:t>
                      </w:r>
                      <w:r w:rsidR="00DB37C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своевременному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выполнению</w:t>
                      </w:r>
                      <w:r w:rsidR="00DB37C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домашней работы</w:t>
                      </w:r>
                      <w:r w:rsidR="001001EF" w:rsidRPr="002C02B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1001EF" w:rsidRPr="002C02B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 </w:t>
                      </w:r>
                    </w:p>
                    <w:p w:rsidR="008A4FE5" w:rsidRPr="0037675D" w:rsidRDefault="002C02B4" w:rsidP="0037675D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C02B4">
                        <w:rPr>
                          <w:sz w:val="24"/>
                          <w:szCs w:val="24"/>
                          <w:lang w:val="ru-RU"/>
                        </w:rPr>
                        <w:t xml:space="preserve">Узнайте больше об оценках вашего ребенка, заданиях и посещаемости с помощью школьной онлайн-системы (такой как </w:t>
                      </w:r>
                      <w:r w:rsidRPr="002C02B4">
                        <w:rPr>
                          <w:sz w:val="24"/>
                          <w:szCs w:val="24"/>
                        </w:rPr>
                        <w:t>Skyward</w:t>
                      </w:r>
                      <w:r w:rsidRPr="002C02B4">
                        <w:rPr>
                          <w:sz w:val="24"/>
                          <w:szCs w:val="24"/>
                          <w:lang w:val="ru-RU"/>
                        </w:rPr>
                        <w:t>). Если вы не знаете, как получить доступ к этой системе, обратитесь за помощью к советнику вашего ребенка.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99A0E" wp14:editId="5247CC46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858710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858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AD" w:rsidRPr="00954498" w:rsidRDefault="005057D4" w:rsidP="00D15C97">
                            <w:pPr>
                              <w:spacing w:after="0" w:line="240" w:lineRule="auto"/>
                              <w:rPr>
                                <w:rFonts w:cs="Arial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120AD" w:rsidRPr="005057D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0120AD" w:rsidRPr="00D15C9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Pr="00954498">
                              <w:rPr>
                                <w:szCs w:val="26"/>
                                <w:lang w:val="ru-RU"/>
                              </w:rPr>
                              <w:t>Забудьте о "топ" колледжах; они слишком дорогие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0120AD" w:rsidRPr="005057D4" w:rsidRDefault="000120AD" w:rsidP="00D15C97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66074C" w:rsidRDefault="005057D4" w:rsidP="00954498">
                            <w:pPr>
                              <w:spacing w:after="0"/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120AD" w:rsidRPr="005057D4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0120AD" w:rsidRPr="00D15C9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</w:p>
                          <w:p w:rsidR="00525EAB" w:rsidRPr="00954498" w:rsidRDefault="0066074C" w:rsidP="00954498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Университе</w:t>
                            </w:r>
                            <w:r w:rsidR="005057D4" w:rsidRPr="00954498">
                              <w:rPr>
                                <w:szCs w:val="26"/>
                                <w:lang w:val="ru-RU"/>
                              </w:rPr>
                              <w:t>ты Г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арвард</w:t>
                            </w:r>
                            <w:r w:rsidR="005057D4" w:rsidRPr="00954498">
                              <w:rPr>
                                <w:szCs w:val="26"/>
                                <w:lang w:val="ru-RU"/>
                              </w:rPr>
                              <w:t>а, Йеля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, Стэнфорд</w:t>
                            </w:r>
                            <w:r w:rsidR="005057D4" w:rsidRPr="00954498">
                              <w:rPr>
                                <w:szCs w:val="26"/>
                                <w:lang w:val="ru-RU"/>
                              </w:rPr>
                              <w:t>а</w:t>
                            </w:r>
                            <w:r w:rsidR="00F56165" w:rsidRPr="00954498">
                              <w:rPr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5057D4" w:rsidRPr="00954498">
                              <w:rPr>
                                <w:szCs w:val="26"/>
                                <w:lang w:val="ru-RU"/>
                              </w:rPr>
                              <w:t>П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ринстон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>а, все имеют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 xml:space="preserve"> "ценники</w:t>
                            </w:r>
                            <w:r w:rsidR="008C2F09" w:rsidRPr="00954498">
                              <w:rPr>
                                <w:szCs w:val="26"/>
                                <w:lang w:val="ru-RU"/>
                              </w:rPr>
                              <w:t>"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 xml:space="preserve"> превышающие $60 000 за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 xml:space="preserve"> год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 xml:space="preserve"> обучения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.</w:t>
                            </w:r>
                            <w:r w:rsidR="00F56165" w:rsidRPr="00954498">
                              <w:rPr>
                                <w:szCs w:val="26"/>
                              </w:rPr>
                              <w:t> </w:t>
                            </w:r>
                          </w:p>
                          <w:p w:rsidR="00525EAB" w:rsidRPr="00954498" w:rsidRDefault="00525EAB" w:rsidP="00954498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:rsidR="00256043" w:rsidRPr="00954498" w:rsidRDefault="00F56165" w:rsidP="00954498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954498">
                              <w:rPr>
                                <w:szCs w:val="26"/>
                                <w:lang w:val="ru-RU"/>
                              </w:rPr>
                              <w:t xml:space="preserve">Студенты, которые 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>учатся в</w:t>
                            </w:r>
                            <w:r w:rsidRPr="00954498">
                              <w:rPr>
                                <w:szCs w:val="26"/>
                                <w:lang w:val="ru-RU"/>
                              </w:rPr>
                              <w:t xml:space="preserve"> эти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>х и многих других "топ" колледжах,</w:t>
                            </w:r>
                            <w:r w:rsidRPr="00954498">
                              <w:rPr>
                                <w:szCs w:val="26"/>
                                <w:lang w:val="ru-RU"/>
                              </w:rPr>
                              <w:t xml:space="preserve"> получают</w:t>
                            </w:r>
                            <w:r w:rsidRPr="00954498">
                              <w:rPr>
                                <w:szCs w:val="26"/>
                              </w:rPr>
                              <w:t> </w:t>
                            </w:r>
                          </w:p>
                          <w:p w:rsidR="00256043" w:rsidRPr="00954498" w:rsidRDefault="001F332F" w:rsidP="00954498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  <w:r w:rsidRPr="00954498">
                              <w:rPr>
                                <w:szCs w:val="26"/>
                                <w:lang w:val="ru-RU"/>
                              </w:rPr>
                              <w:t>значительную</w:t>
                            </w:r>
                            <w:r w:rsidR="00F56165" w:rsidRPr="00954498">
                              <w:rPr>
                                <w:szCs w:val="26"/>
                              </w:rPr>
                              <w:t> 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>финансовую помощь и заканчивают</w:t>
                            </w:r>
                            <w:r w:rsidR="0037675D">
                              <w:rPr>
                                <w:szCs w:val="26"/>
                                <w:lang w:val="ru-RU"/>
                              </w:rPr>
                              <w:t xml:space="preserve"> обучение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 xml:space="preserve"> с 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>небольшой задолженностью или совсем без долгов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 xml:space="preserve">. На самом деле, 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 xml:space="preserve">учеба в 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хорошо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 xml:space="preserve"> известных "дорогих" колледжах зачастую оказываются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>менее дорогостоящей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, чем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 xml:space="preserve"> в школах</w:t>
                            </w:r>
                            <w:r w:rsidR="005F5B3C">
                              <w:rPr>
                                <w:szCs w:val="26"/>
                                <w:lang w:val="ru-RU"/>
                              </w:rPr>
                              <w:t xml:space="preserve"> "второго порядка</w:t>
                            </w:r>
                            <w:r w:rsidR="002C02B4" w:rsidRPr="00954498">
                              <w:rPr>
                                <w:szCs w:val="26"/>
                                <w:lang w:val="ru-RU"/>
                              </w:rPr>
                              <w:t>" или даже государственных колледжах</w:t>
                            </w:r>
                            <w:r w:rsidR="00256043" w:rsidRPr="00954498">
                              <w:rPr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256043" w:rsidRPr="00954498" w:rsidRDefault="00256043" w:rsidP="00954498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:rsidR="00954498" w:rsidRPr="00954498" w:rsidRDefault="00F56165" w:rsidP="0037675D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  <w:r w:rsidRPr="00954498">
                              <w:rPr>
                                <w:szCs w:val="26"/>
                                <w:lang w:val="ru-RU"/>
                              </w:rPr>
                              <w:t xml:space="preserve">Каждый колледж в настоящее время </w:t>
                            </w:r>
                            <w:r w:rsidR="001B5282" w:rsidRPr="00954498">
                              <w:rPr>
                                <w:szCs w:val="26"/>
                                <w:lang w:val="ru-RU"/>
                              </w:rPr>
                              <w:t>обязан</w:t>
                            </w:r>
                            <w:r w:rsidR="0037675D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="001B5282" w:rsidRPr="0095449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7675D" w:rsidRPr="00954498">
                              <w:rPr>
                                <w:szCs w:val="26"/>
                                <w:lang w:val="ru-RU"/>
                              </w:rPr>
                              <w:t>в соответствии с</w:t>
                            </w:r>
                            <w:r w:rsidR="0037675D" w:rsidRPr="00954498">
                              <w:rPr>
                                <w:szCs w:val="26"/>
                              </w:rPr>
                              <w:t> </w:t>
                            </w:r>
                            <w:r w:rsidR="0037675D" w:rsidRPr="00954498">
                              <w:rPr>
                                <w:szCs w:val="26"/>
                                <w:lang w:val="ru-RU"/>
                              </w:rPr>
                              <w:t>федеральным законом</w:t>
                            </w:r>
                            <w:r w:rsidR="0037675D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="0037675D" w:rsidRPr="0095449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1B5282" w:rsidRPr="00954498">
                              <w:rPr>
                                <w:szCs w:val="26"/>
                                <w:lang w:val="ru-RU"/>
                              </w:rPr>
                              <w:t xml:space="preserve">размещать </w:t>
                            </w:r>
                            <w:r w:rsidR="00954498" w:rsidRPr="00954498">
                              <w:rPr>
                                <w:szCs w:val="26"/>
                                <w:lang w:val="ru-RU"/>
                              </w:rPr>
                              <w:t>калькулятор финансовой помощи</w:t>
                            </w:r>
                            <w:r w:rsidR="001F332F" w:rsidRPr="0095449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54498" w:rsidRPr="00954498">
                              <w:rPr>
                                <w:szCs w:val="26"/>
                                <w:lang w:val="ru-RU"/>
                              </w:rPr>
                              <w:t>на своем веб-сайте</w:t>
                            </w:r>
                            <w:r w:rsidR="001F332F" w:rsidRPr="00954498">
                              <w:rPr>
                                <w:szCs w:val="26"/>
                                <w:lang w:val="ru-RU"/>
                              </w:rPr>
                              <w:t>. Используйте,</w:t>
                            </w:r>
                          </w:p>
                          <w:p w:rsidR="008C2F09" w:rsidRPr="00954498" w:rsidRDefault="003E2369" w:rsidP="00954498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  <w:hyperlink r:id="rId12" w:history="1">
                              <w:r w:rsidR="001B5282" w:rsidRPr="00954498">
                                <w:rPr>
                                  <w:rStyle w:val="Hyperlink"/>
                                  <w:szCs w:val="26"/>
                                  <w:lang w:val="ru-RU"/>
                                </w:rPr>
                                <w:t>Калькулятор</w:t>
                              </w:r>
                            </w:hyperlink>
                            <w:r w:rsidR="001B5282" w:rsidRPr="00954498">
                              <w:rPr>
                                <w:rStyle w:val="Hyperlink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hyperlink r:id="rId13" w:history="1">
                              <w:r w:rsidR="001B5282" w:rsidRPr="00954498">
                                <w:rPr>
                                  <w:rStyle w:val="Hyperlink"/>
                                  <w:szCs w:val="26"/>
                                  <w:lang w:val="ru-RU"/>
                                </w:rPr>
                                <w:t>Окончательной Стоимости</w:t>
                              </w:r>
                              <w:r w:rsidR="001B5282" w:rsidRPr="00954498">
                                <w:rPr>
                                  <w:rStyle w:val="Hyperlink"/>
                                  <w:rFonts w:eastAsia="Times New Roman" w:cs="Times New Roman"/>
                                  <w:b/>
                                  <w:sz w:val="20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1B5282" w:rsidRPr="00954498">
                                <w:rPr>
                                  <w:rStyle w:val="Hyperlink"/>
                                  <w:szCs w:val="26"/>
                                  <w:lang w:val="ru-RU"/>
                                </w:rPr>
                                <w:t>Департамента Образования США</w:t>
                              </w:r>
                            </w:hyperlink>
                            <w:bookmarkStart w:id="0" w:name="_GoBack"/>
                            <w:bookmarkEnd w:id="0"/>
                            <w:r w:rsidR="00954498" w:rsidRPr="00954498">
                              <w:rPr>
                                <w:szCs w:val="26"/>
                                <w:lang w:val="ru-RU"/>
                              </w:rPr>
                              <w:t xml:space="preserve">, чтобы </w:t>
                            </w:r>
                            <w:r w:rsidR="0037675D">
                              <w:rPr>
                                <w:szCs w:val="26"/>
                                <w:lang w:val="ru-RU"/>
                              </w:rPr>
                              <w:t xml:space="preserve">в 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действительно</w:t>
                            </w:r>
                            <w:r w:rsidR="0037675D">
                              <w:rPr>
                                <w:szCs w:val="26"/>
                                <w:lang w:val="ru-RU"/>
                              </w:rPr>
                              <w:t>сти</w:t>
                            </w:r>
                            <w:r w:rsidR="00F56165" w:rsidRPr="00954498">
                              <w:rPr>
                                <w:szCs w:val="26"/>
                              </w:rPr>
                              <w:t> </w:t>
                            </w:r>
                            <w:r w:rsidR="00954498" w:rsidRPr="00954498">
                              <w:rPr>
                                <w:szCs w:val="26"/>
                                <w:lang w:val="ru-RU"/>
                              </w:rPr>
                              <w:t>понимать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="00954498">
                              <w:rPr>
                                <w:szCs w:val="26"/>
                                <w:lang w:val="ru-RU"/>
                              </w:rPr>
                              <w:t xml:space="preserve"> сколько финансовой помощи ваша семья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954498" w:rsidRPr="00954498">
                              <w:rPr>
                                <w:szCs w:val="26"/>
                                <w:lang w:val="ru-RU"/>
                              </w:rPr>
                              <w:t>по всей вероятности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954498">
                              <w:rPr>
                                <w:szCs w:val="26"/>
                                <w:lang w:val="ru-RU"/>
                              </w:rPr>
                              <w:t xml:space="preserve">будет </w:t>
                            </w:r>
                            <w:r w:rsidR="00F56165" w:rsidRPr="00954498">
                              <w:rPr>
                                <w:szCs w:val="26"/>
                                <w:lang w:val="ru-RU"/>
                              </w:rPr>
                              <w:t>получать от колледжа.</w:t>
                            </w:r>
                          </w:p>
                          <w:p w:rsidR="00525EAB" w:rsidRPr="0088088B" w:rsidRDefault="00525EAB" w:rsidP="00D15C9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Cs w:val="26"/>
                                <w:lang w:val="ru-RU"/>
                              </w:rPr>
                            </w:pPr>
                          </w:p>
                          <w:p w:rsidR="001B2141" w:rsidRPr="0088088B" w:rsidRDefault="001B2141" w:rsidP="00D15C97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9A0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7" type="#_x0000_t202" style="position:absolute;margin-left:0;margin-top:11.3pt;width:172.65pt;height:67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" filled="f" stroked="f" strokeweight=".5pt">
                <v:textbox>
                  <w:txbxContent>
                    <w:p w:rsidR="000120AD" w:rsidRPr="00954498" w:rsidRDefault="005057D4" w:rsidP="00D15C97">
                      <w:pPr>
                        <w:spacing w:after="0" w:line="240" w:lineRule="auto"/>
                        <w:rPr>
                          <w:rFonts w:cs="Arial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0120AD" w:rsidRPr="005057D4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0120AD" w:rsidRPr="00D15C9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Pr="00954498">
                        <w:rPr>
                          <w:szCs w:val="26"/>
                          <w:lang w:val="ru-RU"/>
                        </w:rPr>
                        <w:t>Забудьте о "топ" колледжах; они слишком дорогие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.</w:t>
                      </w:r>
                    </w:p>
                    <w:p w:rsidR="000120AD" w:rsidRPr="005057D4" w:rsidRDefault="000120AD" w:rsidP="00D15C97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66074C" w:rsidRDefault="005057D4" w:rsidP="00954498">
                      <w:pPr>
                        <w:spacing w:after="0"/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0120AD" w:rsidRPr="005057D4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0120AD" w:rsidRPr="00D15C9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</w:p>
                    <w:p w:rsidR="00525EAB" w:rsidRPr="00954498" w:rsidRDefault="0066074C" w:rsidP="00954498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Университе</w:t>
                      </w:r>
                      <w:r w:rsidR="005057D4" w:rsidRPr="00954498">
                        <w:rPr>
                          <w:szCs w:val="26"/>
                          <w:lang w:val="ru-RU"/>
                        </w:rPr>
                        <w:t>ты Г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арвард</w:t>
                      </w:r>
                      <w:r w:rsidR="005057D4" w:rsidRPr="00954498">
                        <w:rPr>
                          <w:szCs w:val="26"/>
                          <w:lang w:val="ru-RU"/>
                        </w:rPr>
                        <w:t>а, Йеля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, Стэнфорд</w:t>
                      </w:r>
                      <w:r w:rsidR="005057D4" w:rsidRPr="00954498">
                        <w:rPr>
                          <w:szCs w:val="26"/>
                          <w:lang w:val="ru-RU"/>
                        </w:rPr>
                        <w:t>а</w:t>
                      </w:r>
                      <w:r w:rsidR="00F56165" w:rsidRPr="00954498">
                        <w:rPr>
                          <w:szCs w:val="26"/>
                        </w:rPr>
                        <w:t> </w:t>
                      </w:r>
                      <w:r>
                        <w:rPr>
                          <w:szCs w:val="26"/>
                          <w:lang w:val="ru-RU"/>
                        </w:rPr>
                        <w:t xml:space="preserve">и </w:t>
                      </w:r>
                      <w:r w:rsidR="005057D4" w:rsidRPr="00954498">
                        <w:rPr>
                          <w:szCs w:val="26"/>
                          <w:lang w:val="ru-RU"/>
                        </w:rPr>
                        <w:t>П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ринстон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>а, все имеют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,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 xml:space="preserve"> "ценники</w:t>
                      </w:r>
                      <w:r w:rsidR="008C2F09" w:rsidRPr="00954498">
                        <w:rPr>
                          <w:szCs w:val="26"/>
                          <w:lang w:val="ru-RU"/>
                        </w:rPr>
                        <w:t>"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 xml:space="preserve"> превышающие $60 000 за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 xml:space="preserve"> год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 xml:space="preserve"> обучения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.</w:t>
                      </w:r>
                      <w:r w:rsidR="00F56165" w:rsidRPr="00954498">
                        <w:rPr>
                          <w:szCs w:val="26"/>
                        </w:rPr>
                        <w:t> </w:t>
                      </w:r>
                    </w:p>
                    <w:p w:rsidR="00525EAB" w:rsidRPr="00954498" w:rsidRDefault="00525EAB" w:rsidP="00954498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</w:p>
                    <w:p w:rsidR="00256043" w:rsidRPr="00954498" w:rsidRDefault="00F56165" w:rsidP="00954498">
                      <w:pPr>
                        <w:spacing w:after="0"/>
                        <w:rPr>
                          <w:szCs w:val="26"/>
                        </w:rPr>
                      </w:pPr>
                      <w:r w:rsidRPr="00954498">
                        <w:rPr>
                          <w:szCs w:val="26"/>
                          <w:lang w:val="ru-RU"/>
                        </w:rPr>
                        <w:t xml:space="preserve">Студенты, которые 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>учатся в</w:t>
                      </w:r>
                      <w:r w:rsidRPr="00954498">
                        <w:rPr>
                          <w:szCs w:val="26"/>
                          <w:lang w:val="ru-RU"/>
                        </w:rPr>
                        <w:t xml:space="preserve"> эти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>х и многих других "топ" колледжах,</w:t>
                      </w:r>
                      <w:r w:rsidRPr="00954498">
                        <w:rPr>
                          <w:szCs w:val="26"/>
                          <w:lang w:val="ru-RU"/>
                        </w:rPr>
                        <w:t xml:space="preserve"> получают</w:t>
                      </w:r>
                      <w:r w:rsidRPr="00954498">
                        <w:rPr>
                          <w:szCs w:val="26"/>
                        </w:rPr>
                        <w:t> </w:t>
                      </w:r>
                    </w:p>
                    <w:p w:rsidR="00256043" w:rsidRPr="00954498" w:rsidRDefault="001F332F" w:rsidP="00954498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  <w:r w:rsidRPr="00954498">
                        <w:rPr>
                          <w:szCs w:val="26"/>
                          <w:lang w:val="ru-RU"/>
                        </w:rPr>
                        <w:t>значительную</w:t>
                      </w:r>
                      <w:r w:rsidR="00F56165" w:rsidRPr="00954498">
                        <w:rPr>
                          <w:szCs w:val="26"/>
                        </w:rPr>
                        <w:t> 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>финансовую помощь и заканчивают</w:t>
                      </w:r>
                      <w:r w:rsidR="0037675D">
                        <w:rPr>
                          <w:szCs w:val="26"/>
                          <w:lang w:val="ru-RU"/>
                        </w:rPr>
                        <w:t xml:space="preserve"> обучение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 xml:space="preserve"> с 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>небольшой задолженностью или совсем без долгов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 xml:space="preserve">. На самом деле, 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 xml:space="preserve">учеба в 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хорошо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 xml:space="preserve"> известных "дорогих" колледжах зачастую оказываются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>менее дорогостоящей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, чем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 xml:space="preserve"> в школах</w:t>
                      </w:r>
                      <w:r w:rsidR="005F5B3C">
                        <w:rPr>
                          <w:szCs w:val="26"/>
                          <w:lang w:val="ru-RU"/>
                        </w:rPr>
                        <w:t xml:space="preserve"> "второго порядка</w:t>
                      </w:r>
                      <w:r w:rsidR="002C02B4" w:rsidRPr="00954498">
                        <w:rPr>
                          <w:szCs w:val="26"/>
                          <w:lang w:val="ru-RU"/>
                        </w:rPr>
                        <w:t>" или даже государственных колледжах</w:t>
                      </w:r>
                      <w:r w:rsidR="00256043" w:rsidRPr="00954498">
                        <w:rPr>
                          <w:szCs w:val="26"/>
                          <w:lang w:val="ru-RU"/>
                        </w:rPr>
                        <w:t>.</w:t>
                      </w:r>
                    </w:p>
                    <w:p w:rsidR="00256043" w:rsidRPr="00954498" w:rsidRDefault="00256043" w:rsidP="00954498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</w:p>
                    <w:p w:rsidR="00954498" w:rsidRPr="00954498" w:rsidRDefault="00F56165" w:rsidP="0037675D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  <w:r w:rsidRPr="00954498">
                        <w:rPr>
                          <w:szCs w:val="26"/>
                          <w:lang w:val="ru-RU"/>
                        </w:rPr>
                        <w:t xml:space="preserve">Каждый колледж в настоящее время </w:t>
                      </w:r>
                      <w:r w:rsidR="001B5282" w:rsidRPr="00954498">
                        <w:rPr>
                          <w:szCs w:val="26"/>
                          <w:lang w:val="ru-RU"/>
                        </w:rPr>
                        <w:t>обязан</w:t>
                      </w:r>
                      <w:r w:rsidR="0037675D">
                        <w:rPr>
                          <w:szCs w:val="26"/>
                          <w:lang w:val="ru-RU"/>
                        </w:rPr>
                        <w:t>,</w:t>
                      </w:r>
                      <w:r w:rsidR="001B5282" w:rsidRPr="0095449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37675D" w:rsidRPr="00954498">
                        <w:rPr>
                          <w:szCs w:val="26"/>
                          <w:lang w:val="ru-RU"/>
                        </w:rPr>
                        <w:t>в соответствии с</w:t>
                      </w:r>
                      <w:r w:rsidR="0037675D" w:rsidRPr="00954498">
                        <w:rPr>
                          <w:szCs w:val="26"/>
                        </w:rPr>
                        <w:t> </w:t>
                      </w:r>
                      <w:r w:rsidR="0037675D" w:rsidRPr="00954498">
                        <w:rPr>
                          <w:szCs w:val="26"/>
                          <w:lang w:val="ru-RU"/>
                        </w:rPr>
                        <w:t>федеральным законом</w:t>
                      </w:r>
                      <w:r w:rsidR="0037675D">
                        <w:rPr>
                          <w:szCs w:val="26"/>
                          <w:lang w:val="ru-RU"/>
                        </w:rPr>
                        <w:t>,</w:t>
                      </w:r>
                      <w:r w:rsidR="0037675D" w:rsidRPr="0095449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1B5282" w:rsidRPr="00954498">
                        <w:rPr>
                          <w:szCs w:val="26"/>
                          <w:lang w:val="ru-RU"/>
                        </w:rPr>
                        <w:t xml:space="preserve">размещать </w:t>
                      </w:r>
                      <w:r w:rsidR="00954498" w:rsidRPr="00954498">
                        <w:rPr>
                          <w:szCs w:val="26"/>
                          <w:lang w:val="ru-RU"/>
                        </w:rPr>
                        <w:t>калькулятор финансовой помощи</w:t>
                      </w:r>
                      <w:r w:rsidR="001F332F" w:rsidRPr="0095449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954498" w:rsidRPr="00954498">
                        <w:rPr>
                          <w:szCs w:val="26"/>
                          <w:lang w:val="ru-RU"/>
                        </w:rPr>
                        <w:t>на своем веб-сайте</w:t>
                      </w:r>
                      <w:r w:rsidR="001F332F" w:rsidRPr="00954498">
                        <w:rPr>
                          <w:szCs w:val="26"/>
                          <w:lang w:val="ru-RU"/>
                        </w:rPr>
                        <w:t>. Используйте,</w:t>
                      </w:r>
                    </w:p>
                    <w:p w:rsidR="008C2F09" w:rsidRPr="00954498" w:rsidRDefault="003E2369" w:rsidP="00954498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  <w:hyperlink r:id="rId14" w:history="1">
                        <w:r w:rsidR="001B5282" w:rsidRPr="00954498">
                          <w:rPr>
                            <w:rStyle w:val="Hyperlink"/>
                            <w:szCs w:val="26"/>
                            <w:lang w:val="ru-RU"/>
                          </w:rPr>
                          <w:t>Калькулятор</w:t>
                        </w:r>
                      </w:hyperlink>
                      <w:r w:rsidR="001B5282" w:rsidRPr="00954498">
                        <w:rPr>
                          <w:rStyle w:val="Hyperlink"/>
                          <w:szCs w:val="26"/>
                          <w:lang w:val="ru-RU"/>
                        </w:rPr>
                        <w:t xml:space="preserve"> </w:t>
                      </w:r>
                      <w:hyperlink r:id="rId15" w:history="1">
                        <w:r w:rsidR="001B5282" w:rsidRPr="00954498">
                          <w:rPr>
                            <w:rStyle w:val="Hyperlink"/>
                            <w:szCs w:val="26"/>
                            <w:lang w:val="ru-RU"/>
                          </w:rPr>
                          <w:t>Окончательной Стоимости</w:t>
                        </w:r>
                        <w:r w:rsidR="001B5282" w:rsidRPr="00954498">
                          <w:rPr>
                            <w:rStyle w:val="Hyperlink"/>
                            <w:rFonts w:eastAsia="Times New Roman" w:cs="Times New Roman"/>
                            <w:b/>
                            <w:sz w:val="20"/>
                            <w:szCs w:val="24"/>
                            <w:lang w:val="ru-RU"/>
                          </w:rPr>
                          <w:t xml:space="preserve"> </w:t>
                        </w:r>
                        <w:r w:rsidR="001B5282" w:rsidRPr="00954498">
                          <w:rPr>
                            <w:rStyle w:val="Hyperlink"/>
                            <w:szCs w:val="26"/>
                            <w:lang w:val="ru-RU"/>
                          </w:rPr>
                          <w:t>Департамента Образования США</w:t>
                        </w:r>
                      </w:hyperlink>
                      <w:bookmarkStart w:id="1" w:name="_GoBack"/>
                      <w:bookmarkEnd w:id="1"/>
                      <w:r w:rsidR="00954498" w:rsidRPr="00954498">
                        <w:rPr>
                          <w:szCs w:val="26"/>
                          <w:lang w:val="ru-RU"/>
                        </w:rPr>
                        <w:t xml:space="preserve">, чтобы </w:t>
                      </w:r>
                      <w:r w:rsidR="0037675D">
                        <w:rPr>
                          <w:szCs w:val="26"/>
                          <w:lang w:val="ru-RU"/>
                        </w:rPr>
                        <w:t xml:space="preserve">в 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действительно</w:t>
                      </w:r>
                      <w:r w:rsidR="0037675D">
                        <w:rPr>
                          <w:szCs w:val="26"/>
                          <w:lang w:val="ru-RU"/>
                        </w:rPr>
                        <w:t>сти</w:t>
                      </w:r>
                      <w:r w:rsidR="00F56165" w:rsidRPr="00954498">
                        <w:rPr>
                          <w:szCs w:val="26"/>
                        </w:rPr>
                        <w:t> </w:t>
                      </w:r>
                      <w:r w:rsidR="00954498" w:rsidRPr="00954498">
                        <w:rPr>
                          <w:szCs w:val="26"/>
                          <w:lang w:val="ru-RU"/>
                        </w:rPr>
                        <w:t>понимать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,</w:t>
                      </w:r>
                      <w:r w:rsidR="00954498">
                        <w:rPr>
                          <w:szCs w:val="26"/>
                          <w:lang w:val="ru-RU"/>
                        </w:rPr>
                        <w:t xml:space="preserve"> сколько финансовой помощи ваша семья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 xml:space="preserve">, </w:t>
                      </w:r>
                      <w:r w:rsidR="00954498" w:rsidRPr="00954498">
                        <w:rPr>
                          <w:szCs w:val="26"/>
                          <w:lang w:val="ru-RU"/>
                        </w:rPr>
                        <w:t>по всей вероятности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 xml:space="preserve">, </w:t>
                      </w:r>
                      <w:r w:rsidR="00954498">
                        <w:rPr>
                          <w:szCs w:val="26"/>
                          <w:lang w:val="ru-RU"/>
                        </w:rPr>
                        <w:t xml:space="preserve">будет </w:t>
                      </w:r>
                      <w:r w:rsidR="00F56165" w:rsidRPr="00954498">
                        <w:rPr>
                          <w:szCs w:val="26"/>
                          <w:lang w:val="ru-RU"/>
                        </w:rPr>
                        <w:t>получать от колледжа.</w:t>
                      </w:r>
                    </w:p>
                    <w:p w:rsidR="00525EAB" w:rsidRPr="0088088B" w:rsidRDefault="00525EAB" w:rsidP="00D15C97">
                      <w:pPr>
                        <w:spacing w:after="0" w:line="240" w:lineRule="auto"/>
                        <w:jc w:val="right"/>
                        <w:rPr>
                          <w:b/>
                          <w:szCs w:val="26"/>
                          <w:lang w:val="ru-RU"/>
                        </w:rPr>
                      </w:pPr>
                    </w:p>
                    <w:p w:rsidR="001B2141" w:rsidRPr="0088088B" w:rsidRDefault="001B2141" w:rsidP="00D15C97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BB" w:rsidRDefault="00852EBB" w:rsidP="009909CD">
      <w:pPr>
        <w:spacing w:after="0" w:line="240" w:lineRule="auto"/>
      </w:pPr>
      <w:r>
        <w:separator/>
      </w:r>
    </w:p>
  </w:endnote>
  <w:endnote w:type="continuationSeparator" w:id="0">
    <w:p w:rsidR="00852EBB" w:rsidRDefault="00852EB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7D" w:rsidRDefault="00F2667D" w:rsidP="00F2667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667D" w:rsidRPr="005057D4" w:rsidRDefault="002C02B4" w:rsidP="002C02B4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</w:t>
      </w:r>
      <w:r>
        <w:rPr>
          <w:rStyle w:val="Hyperlink"/>
          <w:rFonts w:ascii="Myriad Pro" w:hAnsi="Myriad Pro"/>
          <w:sz w:val="24"/>
          <w:szCs w:val="36"/>
          <w:lang w:val="ru-RU"/>
        </w:rPr>
        <w:t>.</w:t>
      </w:r>
      <w:r>
        <w:rPr>
          <w:rStyle w:val="Hyperlink"/>
          <w:rFonts w:ascii="Myriad Pro" w:hAnsi="Myriad Pro"/>
          <w:sz w:val="24"/>
          <w:szCs w:val="36"/>
        </w:rPr>
        <w:t>org</w:t>
      </w:r>
    </w:hyperlink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BB" w:rsidRDefault="00852EBB" w:rsidP="009909CD">
      <w:pPr>
        <w:spacing w:after="0" w:line="240" w:lineRule="auto"/>
      </w:pPr>
      <w:r>
        <w:separator/>
      </w:r>
    </w:p>
  </w:footnote>
  <w:footnote w:type="continuationSeparator" w:id="0">
    <w:p w:rsidR="00852EBB" w:rsidRDefault="00852EBB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4D39"/>
    <w:multiLevelType w:val="hybridMultilevel"/>
    <w:tmpl w:val="8588238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A4384"/>
    <w:multiLevelType w:val="hybridMultilevel"/>
    <w:tmpl w:val="BFBC40C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94950"/>
    <w:multiLevelType w:val="hybridMultilevel"/>
    <w:tmpl w:val="31B0A35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20"/>
  </w:num>
  <w:num w:numId="12">
    <w:abstractNumId w:val="27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28"/>
  </w:num>
  <w:num w:numId="18">
    <w:abstractNumId w:val="3"/>
  </w:num>
  <w:num w:numId="19">
    <w:abstractNumId w:val="23"/>
  </w:num>
  <w:num w:numId="20">
    <w:abstractNumId w:val="29"/>
  </w:num>
  <w:num w:numId="21">
    <w:abstractNumId w:val="0"/>
  </w:num>
  <w:num w:numId="22">
    <w:abstractNumId w:val="1"/>
  </w:num>
  <w:num w:numId="23">
    <w:abstractNumId w:val="14"/>
  </w:num>
  <w:num w:numId="24">
    <w:abstractNumId w:val="30"/>
  </w:num>
  <w:num w:numId="25">
    <w:abstractNumId w:val="16"/>
  </w:num>
  <w:num w:numId="26">
    <w:abstractNumId w:val="26"/>
  </w:num>
  <w:num w:numId="27">
    <w:abstractNumId w:val="5"/>
  </w:num>
  <w:num w:numId="28">
    <w:abstractNumId w:val="19"/>
  </w:num>
  <w:num w:numId="29">
    <w:abstractNumId w:val="24"/>
  </w:num>
  <w:num w:numId="30">
    <w:abstractNumId w:val="22"/>
  </w:num>
  <w:num w:numId="31">
    <w:abstractNumId w:val="11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20AD"/>
    <w:rsid w:val="00031AEF"/>
    <w:rsid w:val="00076C3A"/>
    <w:rsid w:val="000A437C"/>
    <w:rsid w:val="000C40B8"/>
    <w:rsid w:val="001001EF"/>
    <w:rsid w:val="001067C1"/>
    <w:rsid w:val="00123507"/>
    <w:rsid w:val="001733BE"/>
    <w:rsid w:val="001874FD"/>
    <w:rsid w:val="001956B9"/>
    <w:rsid w:val="001A63A3"/>
    <w:rsid w:val="001A6610"/>
    <w:rsid w:val="001B2141"/>
    <w:rsid w:val="001B5282"/>
    <w:rsid w:val="001D16DC"/>
    <w:rsid w:val="001D41E3"/>
    <w:rsid w:val="001D5F2E"/>
    <w:rsid w:val="001F332F"/>
    <w:rsid w:val="00253362"/>
    <w:rsid w:val="00256043"/>
    <w:rsid w:val="00275C50"/>
    <w:rsid w:val="002808C2"/>
    <w:rsid w:val="002A6085"/>
    <w:rsid w:val="002C02B4"/>
    <w:rsid w:val="002F7745"/>
    <w:rsid w:val="00312031"/>
    <w:rsid w:val="003242C7"/>
    <w:rsid w:val="0036112D"/>
    <w:rsid w:val="0037675D"/>
    <w:rsid w:val="003E2369"/>
    <w:rsid w:val="00406591"/>
    <w:rsid w:val="00414D69"/>
    <w:rsid w:val="00436814"/>
    <w:rsid w:val="0047425E"/>
    <w:rsid w:val="004D131D"/>
    <w:rsid w:val="004D7A37"/>
    <w:rsid w:val="005057D4"/>
    <w:rsid w:val="00525EAB"/>
    <w:rsid w:val="005326F5"/>
    <w:rsid w:val="00532A29"/>
    <w:rsid w:val="005561DD"/>
    <w:rsid w:val="005925A2"/>
    <w:rsid w:val="005D2A65"/>
    <w:rsid w:val="005F5B3C"/>
    <w:rsid w:val="0061321A"/>
    <w:rsid w:val="006207D8"/>
    <w:rsid w:val="00622246"/>
    <w:rsid w:val="00645074"/>
    <w:rsid w:val="0066074C"/>
    <w:rsid w:val="00661D0B"/>
    <w:rsid w:val="00671A4B"/>
    <w:rsid w:val="00675C1D"/>
    <w:rsid w:val="00685C13"/>
    <w:rsid w:val="00696E04"/>
    <w:rsid w:val="006D4B2D"/>
    <w:rsid w:val="006F45EA"/>
    <w:rsid w:val="0070210A"/>
    <w:rsid w:val="00781C88"/>
    <w:rsid w:val="00784F1D"/>
    <w:rsid w:val="00794E38"/>
    <w:rsid w:val="007B7510"/>
    <w:rsid w:val="008014D7"/>
    <w:rsid w:val="008110A7"/>
    <w:rsid w:val="00852EBB"/>
    <w:rsid w:val="00854BA0"/>
    <w:rsid w:val="00862933"/>
    <w:rsid w:val="00874387"/>
    <w:rsid w:val="0088088B"/>
    <w:rsid w:val="008916E0"/>
    <w:rsid w:val="008A4FE5"/>
    <w:rsid w:val="008C2F09"/>
    <w:rsid w:val="008F484C"/>
    <w:rsid w:val="008F5E26"/>
    <w:rsid w:val="00950338"/>
    <w:rsid w:val="00954498"/>
    <w:rsid w:val="00980FFC"/>
    <w:rsid w:val="009909CD"/>
    <w:rsid w:val="009A60F7"/>
    <w:rsid w:val="009B09EE"/>
    <w:rsid w:val="00A25076"/>
    <w:rsid w:val="00A51106"/>
    <w:rsid w:val="00A53FBA"/>
    <w:rsid w:val="00A924DC"/>
    <w:rsid w:val="00AB1607"/>
    <w:rsid w:val="00AC67ED"/>
    <w:rsid w:val="00B044CD"/>
    <w:rsid w:val="00B11C24"/>
    <w:rsid w:val="00B53C93"/>
    <w:rsid w:val="00B646B2"/>
    <w:rsid w:val="00B91A1C"/>
    <w:rsid w:val="00BF154F"/>
    <w:rsid w:val="00C4465F"/>
    <w:rsid w:val="00C91747"/>
    <w:rsid w:val="00CA36F6"/>
    <w:rsid w:val="00CD2DEC"/>
    <w:rsid w:val="00CE5BCB"/>
    <w:rsid w:val="00CF1D50"/>
    <w:rsid w:val="00D14F9D"/>
    <w:rsid w:val="00D15C97"/>
    <w:rsid w:val="00D257AF"/>
    <w:rsid w:val="00D321C2"/>
    <w:rsid w:val="00D878B1"/>
    <w:rsid w:val="00DB37CD"/>
    <w:rsid w:val="00E15682"/>
    <w:rsid w:val="00F010F1"/>
    <w:rsid w:val="00F2667D"/>
    <w:rsid w:val="00F35BE3"/>
    <w:rsid w:val="00F40A18"/>
    <w:rsid w:val="00F56165"/>
    <w:rsid w:val="00F56DB3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llegecost.ed.gov/net-pric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ollegecost.ed.gov/netpricecenter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collegecost.ed.gov/net-pric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ollegecost.ed.gov/netpricecenter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F47E75355A46469451A61C4CCD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0A5A-0F4F-4176-BDBD-7B36BA75FCDC}"/>
      </w:docPartPr>
      <w:docPartBody>
        <w:p w:rsidR="00C4671F" w:rsidRDefault="00D764E2" w:rsidP="00D764E2">
          <w:pPr>
            <w:pStyle w:val="9AF47E75355A46469451A61C4CCD2F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8ABFFE534F49A991F1CBA490074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27AE-C71F-491E-ACED-C4F9A2FE6409}"/>
      </w:docPartPr>
      <w:docPartBody>
        <w:p w:rsidR="00C4671F" w:rsidRDefault="00D764E2" w:rsidP="00D764E2">
          <w:pPr>
            <w:pStyle w:val="B48ABFFE534F49A991F1CBA4900741A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21FB7"/>
    <w:rsid w:val="004D1936"/>
    <w:rsid w:val="00893A68"/>
    <w:rsid w:val="008B0559"/>
    <w:rsid w:val="008C7997"/>
    <w:rsid w:val="00A31BA8"/>
    <w:rsid w:val="00A523FA"/>
    <w:rsid w:val="00BD4B9E"/>
    <w:rsid w:val="00C4671F"/>
    <w:rsid w:val="00D7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D764E2"/>
  </w:style>
  <w:style w:type="paragraph" w:customStyle="1" w:styleId="9AF47E75355A46469451A61C4CCD2FC4">
    <w:name w:val="9AF47E75355A46469451A61C4CCD2FC4"/>
    <w:rsid w:val="00D764E2"/>
    <w:rPr>
      <w:lang w:val="uk-UA" w:eastAsia="uk-UA"/>
    </w:rPr>
  </w:style>
  <w:style w:type="paragraph" w:customStyle="1" w:styleId="B48ABFFE534F49A991F1CBA4900741AC">
    <w:name w:val="B48ABFFE534F49A991F1CBA4900741AC"/>
    <w:rsid w:val="00D764E2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6A7C4-E95C-418F-A8D4-450A6327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2019-08-19T15:57:00Z</dcterms:created>
  <dcterms:modified xsi:type="dcterms:W3CDTF">2019-08-19T15:57:00Z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