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30" w:type="pct"/>
        <w:tblLook w:val="0600" w:firstRow="0" w:lastRow="0" w:firstColumn="0" w:lastColumn="0" w:noHBand="1" w:noVBand="1"/>
      </w:tblPr>
      <w:tblGrid>
        <w:gridCol w:w="834"/>
        <w:gridCol w:w="1044"/>
        <w:gridCol w:w="618"/>
        <w:gridCol w:w="241"/>
        <w:gridCol w:w="234"/>
        <w:gridCol w:w="1619"/>
        <w:gridCol w:w="1712"/>
        <w:gridCol w:w="786"/>
        <w:gridCol w:w="1080"/>
        <w:gridCol w:w="2481"/>
      </w:tblGrid>
      <w:tr w:rsidR="00734A2E" w:rsidRPr="00DD7A25" w14:paraId="1A1BA359" w14:textId="77777777" w:rsidTr="00182AF1">
        <w:trPr>
          <w:trHeight w:val="454"/>
        </w:trPr>
        <w:tc>
          <w:tcPr>
            <w:tcW w:w="882" w:type="pct"/>
            <w:gridSpan w:val="2"/>
            <w:vAlign w:val="center"/>
          </w:tcPr>
          <w:p w14:paraId="01619DCE" w14:textId="6F0B2EF9" w:rsidR="006C30F5" w:rsidRPr="00DD7A25" w:rsidRDefault="000A27A1" w:rsidP="00F263B8">
            <w:pPr>
              <w:pStyle w:val="Info"/>
            </w:pPr>
            <w:r w:rsidRPr="00DD7A25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B15EACA" wp14:editId="1A02DE23">
                  <wp:simplePos x="0" y="0"/>
                  <wp:positionH relativeFrom="column">
                    <wp:posOffset>2177</wp:posOffset>
                  </wp:positionH>
                  <wp:positionV relativeFrom="paragraph">
                    <wp:posOffset>1179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gridSpan w:val="7"/>
            <w:shd w:val="clear" w:color="auto" w:fill="A9D7B6" w:themeFill="accent5" w:themeFillTint="66"/>
          </w:tcPr>
          <w:p w14:paraId="55B7DB51" w14:textId="6AE12DE3" w:rsidR="006C30F5" w:rsidRPr="00DD7A25" w:rsidRDefault="002366CD" w:rsidP="00F263B8">
            <w:pPr>
              <w:pStyle w:val="Ttulo2"/>
            </w:pPr>
            <w:r w:rsidRPr="00DD7A25">
              <w:rPr>
                <w:color w:val="000000" w:themeColor="text1"/>
              </w:rPr>
              <w:t xml:space="preserve">Девятый класс | Летний выпуск </w:t>
            </w:r>
          </w:p>
        </w:tc>
        <w:tc>
          <w:tcPr>
            <w:tcW w:w="1165" w:type="pct"/>
            <w:vAlign w:val="center"/>
          </w:tcPr>
          <w:p w14:paraId="09659BEE" w14:textId="2943D89A" w:rsidR="006C30F5" w:rsidRPr="00DD7A25" w:rsidRDefault="006C30F5" w:rsidP="00F263B8"/>
        </w:tc>
      </w:tr>
      <w:tr w:rsidR="006C30F5" w:rsidRPr="00DD7A25" w14:paraId="4359D7EA" w14:textId="77777777" w:rsidTr="00182AF1">
        <w:trPr>
          <w:trHeight w:val="288"/>
        </w:trPr>
        <w:tc>
          <w:tcPr>
            <w:tcW w:w="5000" w:type="pct"/>
            <w:gridSpan w:val="10"/>
          </w:tcPr>
          <w:p w14:paraId="23F9DB2B" w14:textId="7552FA48" w:rsidR="006C30F5" w:rsidRPr="00DD7A25" w:rsidRDefault="006C30F5" w:rsidP="00F263B8">
            <w:pPr>
              <w:rPr>
                <w:sz w:val="10"/>
                <w:szCs w:val="10"/>
              </w:rPr>
            </w:pPr>
          </w:p>
        </w:tc>
      </w:tr>
      <w:tr w:rsidR="00182AF1" w:rsidRPr="00DD7A25" w14:paraId="178CAC26" w14:textId="77777777" w:rsidTr="00182AF1">
        <w:trPr>
          <w:trHeight w:val="864"/>
        </w:trPr>
        <w:tc>
          <w:tcPr>
            <w:tcW w:w="392" w:type="pct"/>
            <w:vAlign w:val="center"/>
          </w:tcPr>
          <w:p w14:paraId="407B2EE0" w14:textId="6BD99ED7" w:rsidR="00182AF1" w:rsidRPr="00DD7A25" w:rsidRDefault="00182AF1" w:rsidP="00F263B8"/>
        </w:tc>
        <w:tc>
          <w:tcPr>
            <w:tcW w:w="4608" w:type="pct"/>
            <w:gridSpan w:val="9"/>
            <w:vAlign w:val="center"/>
          </w:tcPr>
          <w:p w14:paraId="578696D6" w14:textId="021DCDD5" w:rsidR="00182AF1" w:rsidRPr="00DD7A25" w:rsidRDefault="00182AF1" w:rsidP="00F263B8">
            <w:pPr>
              <w:pStyle w:val="Ttulo1"/>
            </w:pPr>
            <w:r w:rsidRPr="00DD7A25">
              <w:t>ШАБЛОН</w:t>
            </w:r>
            <w:r w:rsidRPr="00DD7A25">
              <w:rPr>
                <w:rFonts w:ascii="Times New Roman" w:hAnsi="Times New Roman"/>
              </w:rPr>
              <w:br/>
            </w:r>
            <w:r w:rsidRPr="00DD7A25">
              <w:t>ИНФОРМАЦИОННОГО БЮЛЛЕТЕНЯ</w:t>
            </w:r>
          </w:p>
          <w:p w14:paraId="6B2F7AF3" w14:textId="3839AB5A" w:rsidR="00182AF1" w:rsidRPr="00DD7A25" w:rsidRDefault="00182AF1" w:rsidP="00182AF1">
            <w:pPr>
              <w:jc w:val="center"/>
            </w:pPr>
            <w:r w:rsidRPr="00DD7A25">
              <w:t xml:space="preserve">High School &amp; </w:t>
            </w:r>
            <w:proofErr w:type="spellStart"/>
            <w:r w:rsidRPr="00DD7A25">
              <w:t>Beyond</w:t>
            </w:r>
            <w:proofErr w:type="spellEnd"/>
            <w:r w:rsidRPr="00DD7A25">
              <w:t xml:space="preserve"> Planning (план обучения в средней школе</w:t>
            </w:r>
            <w:r w:rsidRPr="00DD7A25">
              <w:rPr>
                <w:rFonts w:ascii="Times New Roman" w:hAnsi="Times New Roman"/>
              </w:rPr>
              <w:br/>
            </w:r>
            <w:r w:rsidRPr="00DD7A25">
              <w:t>и на последующий период) — новости и информация</w:t>
            </w:r>
          </w:p>
        </w:tc>
      </w:tr>
      <w:tr w:rsidR="006C30F5" w:rsidRPr="00DD7A25" w14:paraId="3A5CC13C" w14:textId="77777777" w:rsidTr="00182AF1">
        <w:tc>
          <w:tcPr>
            <w:tcW w:w="5000" w:type="pct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DD7A25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DD7A25" w14:paraId="0CE963F1" w14:textId="77777777" w:rsidTr="00182AF1">
        <w:tc>
          <w:tcPr>
            <w:tcW w:w="5000" w:type="pct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DD7A25" w:rsidRDefault="00221E59" w:rsidP="00F263B8">
            <w:pPr>
              <w:pStyle w:val="Info"/>
              <w:jc w:val="right"/>
              <w:rPr>
                <w:i/>
                <w:iCs/>
                <w:color w:val="C00000"/>
                <w:sz w:val="18"/>
                <w:lang w:val="en-US"/>
              </w:rPr>
            </w:pPr>
            <w:r w:rsidRPr="00DD7A25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DD7A25" w14:paraId="51EF200A" w14:textId="77777777" w:rsidTr="00182AF1">
        <w:trPr>
          <w:trHeight w:val="144"/>
        </w:trPr>
        <w:tc>
          <w:tcPr>
            <w:tcW w:w="5000" w:type="pct"/>
            <w:gridSpan w:val="10"/>
          </w:tcPr>
          <w:p w14:paraId="58125260" w14:textId="77777777" w:rsidR="004B1CE7" w:rsidRPr="00DD7A25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091413" w:rsidRPr="00DD7A25" w14:paraId="55E2CE09" w14:textId="77777777" w:rsidTr="002A0679">
        <w:trPr>
          <w:trHeight w:val="2881"/>
        </w:trPr>
        <w:tc>
          <w:tcPr>
            <w:tcW w:w="1172" w:type="pct"/>
            <w:gridSpan w:val="3"/>
            <w:vMerge w:val="restart"/>
          </w:tcPr>
          <w:p w14:paraId="4E2592B1" w14:textId="297000C8" w:rsidR="00091413" w:rsidRPr="00DD7A25" w:rsidRDefault="00091413" w:rsidP="00A95B64">
            <w:pPr>
              <w:pStyle w:val="Titlenormal"/>
            </w:pPr>
            <w:r w:rsidRPr="00DD7A25">
              <w:rPr>
                <w:rFonts w:ascii="Calibri" w:hAnsi="Calibri" w:cs="Calibri"/>
              </w:rPr>
              <w:t>ПОТЕРЯ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ЗНАНИЙ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ЗА</w:t>
            </w:r>
            <w:r w:rsidR="00182AF1" w:rsidRPr="00DD7A25">
              <w:rPr>
                <w:rFonts w:ascii="Times New Roman" w:hAnsi="Times New Roman"/>
              </w:rPr>
              <w:t> </w:t>
            </w:r>
            <w:r w:rsidRPr="00DD7A25">
              <w:rPr>
                <w:rFonts w:ascii="Calibri" w:hAnsi="Calibri" w:cs="Calibri"/>
              </w:rPr>
              <w:t>ВРЕМЯ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ЛЕТНИХ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КАНИКУЛ</w:t>
            </w:r>
          </w:p>
          <w:p w14:paraId="6A5A7B87" w14:textId="03BFDD5D" w:rsidR="00091413" w:rsidRPr="00B159A8" w:rsidRDefault="00091413" w:rsidP="00B159A8">
            <w:pPr>
              <w:pStyle w:val="TextBody"/>
              <w:spacing w:line="170" w:lineRule="exact"/>
              <w:rPr>
                <w:spacing w:val="-4"/>
              </w:rPr>
            </w:pPr>
            <w:r w:rsidRPr="00B159A8">
              <w:rPr>
                <w:rFonts w:ascii="Calibri" w:hAnsi="Calibri" w:cs="Calibri"/>
                <w:spacing w:val="-4"/>
              </w:rPr>
              <w:t>Исследования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показывают</w:t>
            </w:r>
            <w:r w:rsidRPr="00B159A8">
              <w:rPr>
                <w:spacing w:val="-4"/>
              </w:rPr>
              <w:t xml:space="preserve">, </w:t>
            </w:r>
            <w:r w:rsidRPr="00B159A8">
              <w:rPr>
                <w:rFonts w:ascii="Calibri" w:hAnsi="Calibri" w:cs="Calibri"/>
                <w:spacing w:val="-4"/>
              </w:rPr>
              <w:t>что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за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лето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учащиеся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теряют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навыки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чтения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математики</w:t>
            </w:r>
            <w:r w:rsidRPr="00B159A8">
              <w:rPr>
                <w:spacing w:val="-4"/>
              </w:rPr>
              <w:t xml:space="preserve">, </w:t>
            </w:r>
            <w:r w:rsidRPr="00B159A8">
              <w:rPr>
                <w:rFonts w:ascii="Calibri" w:hAnsi="Calibri" w:cs="Calibri"/>
                <w:spacing w:val="-4"/>
              </w:rPr>
              <w:t>приобретенные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за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два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месяца</w:t>
            </w:r>
            <w:r w:rsidRPr="00B159A8">
              <w:rPr>
                <w:spacing w:val="-4"/>
              </w:rPr>
              <w:t xml:space="preserve">! </w:t>
            </w:r>
            <w:r w:rsidRPr="00B159A8">
              <w:rPr>
                <w:rFonts w:ascii="Calibri" w:hAnsi="Calibri" w:cs="Calibri"/>
                <w:spacing w:val="-4"/>
              </w:rPr>
              <w:t>Помогите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своему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ребенку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не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сбиться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пути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этим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летом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помощью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следующих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четырех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советов</w:t>
            </w:r>
            <w:r w:rsidRPr="00B159A8">
              <w:rPr>
                <w:spacing w:val="-4"/>
              </w:rPr>
              <w:t>.</w:t>
            </w:r>
          </w:p>
          <w:p w14:paraId="2C41C814" w14:textId="097D3558" w:rsidR="00091413" w:rsidRPr="00B159A8" w:rsidRDefault="00091413" w:rsidP="00B159A8">
            <w:pPr>
              <w:pStyle w:val="TextBody"/>
              <w:spacing w:line="170" w:lineRule="exact"/>
              <w:rPr>
                <w:spacing w:val="-4"/>
              </w:rPr>
            </w:pP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Летние</w:t>
            </w:r>
            <w:r w:rsidRPr="00B159A8">
              <w:rPr>
                <w:rStyle w:val="QuotenameChar"/>
                <w:b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программы</w:t>
            </w:r>
            <w:r w:rsidRPr="00B159A8">
              <w:rPr>
                <w:rStyle w:val="QuotenameChar"/>
                <w:b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обучения</w:t>
            </w:r>
            <w:r w:rsidRPr="00B159A8">
              <w:rPr>
                <w:rStyle w:val="QuotenameChar"/>
                <w:spacing w:val="-4"/>
              </w:rPr>
              <w:t>.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Ознакомьтесь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</w:t>
            </w:r>
            <w:r w:rsidR="00182AF1" w:rsidRPr="00B159A8">
              <w:rPr>
                <w:rFonts w:ascii="Times New Roman" w:hAnsi="Times New Roman"/>
                <w:spacing w:val="-4"/>
              </w:rPr>
              <w:t> </w:t>
            </w:r>
            <w:r w:rsidRPr="00B159A8">
              <w:rPr>
                <w:rFonts w:ascii="Calibri" w:hAnsi="Calibri" w:cs="Calibri"/>
                <w:spacing w:val="-4"/>
              </w:rPr>
              <w:t>лагерями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программами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в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школе</w:t>
            </w:r>
            <w:r w:rsidRPr="00B159A8">
              <w:rPr>
                <w:spacing w:val="-4"/>
              </w:rPr>
              <w:t xml:space="preserve">, </w:t>
            </w:r>
            <w:r w:rsidRPr="00B159A8">
              <w:rPr>
                <w:rFonts w:ascii="Calibri" w:hAnsi="Calibri" w:cs="Calibri"/>
                <w:spacing w:val="-4"/>
              </w:rPr>
              <w:t>библиотеке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или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сообществе</w:t>
            </w:r>
            <w:r w:rsidRPr="00B159A8">
              <w:rPr>
                <w:spacing w:val="-4"/>
              </w:rPr>
              <w:t xml:space="preserve">. </w:t>
            </w:r>
            <w:r w:rsidRPr="00B159A8">
              <w:rPr>
                <w:rFonts w:ascii="Calibri" w:hAnsi="Calibri" w:cs="Calibri"/>
                <w:spacing w:val="-4"/>
              </w:rPr>
              <w:t>Многие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колледжи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университеты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также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предлагают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дневные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программы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обучения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или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программы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проживанием</w:t>
            </w:r>
            <w:r w:rsidRPr="00B159A8">
              <w:rPr>
                <w:spacing w:val="-4"/>
              </w:rPr>
              <w:t xml:space="preserve">. </w:t>
            </w:r>
            <w:r w:rsidRPr="00B159A8">
              <w:rPr>
                <w:rFonts w:ascii="Calibri" w:hAnsi="Calibri" w:cs="Calibri"/>
                <w:spacing w:val="-4"/>
              </w:rPr>
              <w:t>Как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правило</w:t>
            </w:r>
            <w:r w:rsidRPr="00B159A8">
              <w:rPr>
                <w:spacing w:val="-4"/>
              </w:rPr>
              <w:t xml:space="preserve">, </w:t>
            </w:r>
            <w:r w:rsidRPr="00B159A8">
              <w:rPr>
                <w:rFonts w:ascii="Calibri" w:hAnsi="Calibri" w:cs="Calibri"/>
                <w:spacing w:val="-4"/>
              </w:rPr>
              <w:t>предоставляются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стипендии</w:t>
            </w:r>
            <w:r w:rsidRPr="00B159A8">
              <w:rPr>
                <w:spacing w:val="-4"/>
              </w:rPr>
              <w:t>.</w:t>
            </w:r>
          </w:p>
          <w:p w14:paraId="72A57F87" w14:textId="3A67926C" w:rsidR="00091413" w:rsidRPr="00B159A8" w:rsidRDefault="00091413" w:rsidP="00B159A8">
            <w:pPr>
              <w:pStyle w:val="TextBody"/>
              <w:spacing w:line="170" w:lineRule="exact"/>
              <w:rPr>
                <w:spacing w:val="-4"/>
              </w:rPr>
            </w:pP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Возможности</w:t>
            </w:r>
            <w:r w:rsidRPr="00B159A8">
              <w:rPr>
                <w:rStyle w:val="QuotenameChar"/>
                <w:b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волонтерской</w:t>
            </w:r>
            <w:r w:rsidRPr="00B159A8">
              <w:rPr>
                <w:rStyle w:val="QuotenameChar"/>
                <w:b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работы</w:t>
            </w:r>
            <w:r w:rsidRPr="00B159A8">
              <w:rPr>
                <w:rStyle w:val="QuotenameChar"/>
                <w:b/>
                <w:spacing w:val="-4"/>
              </w:rPr>
              <w:t xml:space="preserve">, 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стажировки</w:t>
            </w:r>
            <w:r w:rsidRPr="00B159A8">
              <w:rPr>
                <w:rStyle w:val="QuotenameChar"/>
                <w:b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и</w:t>
            </w:r>
            <w:r w:rsidR="00182AF1" w:rsidRPr="00B159A8">
              <w:rPr>
                <w:rStyle w:val="QuotenameChar"/>
                <w:rFonts w:ascii="Times New Roman" w:hAnsi="Times New Roman"/>
                <w:b/>
                <w:spacing w:val="-4"/>
              </w:rPr>
              <w:t> 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наблюдения</w:t>
            </w:r>
            <w:r w:rsidRPr="00B159A8">
              <w:rPr>
                <w:rStyle w:val="QuotenameChar"/>
                <w:b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за</w:t>
            </w:r>
            <w:r w:rsidRPr="00B159A8">
              <w:rPr>
                <w:rStyle w:val="QuotenameChar"/>
                <w:b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работой</w:t>
            </w:r>
            <w:r w:rsidRPr="00B159A8">
              <w:rPr>
                <w:rStyle w:val="QuotenameChar"/>
                <w:b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специалиста</w:t>
            </w:r>
            <w:r w:rsidRPr="00B159A8">
              <w:rPr>
                <w:rStyle w:val="QuotenameChar"/>
                <w:color w:val="000000" w:themeColor="text1"/>
                <w:spacing w:val="-4"/>
              </w:rPr>
              <w:t xml:space="preserve"> — </w:t>
            </w:r>
            <w:r w:rsidRPr="00B159A8">
              <w:rPr>
                <w:rStyle w:val="QuotenameChar"/>
                <w:rFonts w:ascii="Calibri" w:hAnsi="Calibri" w:cs="Calibri"/>
                <w:color w:val="000000" w:themeColor="text1"/>
                <w:spacing w:val="-4"/>
              </w:rPr>
              <w:t>это</w:t>
            </w:r>
            <w:r w:rsidRPr="00B159A8">
              <w:rPr>
                <w:rStyle w:val="QuotenameChar"/>
                <w:color w:val="000000" w:themeColor="text1"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color w:val="000000" w:themeColor="text1"/>
                <w:spacing w:val="-4"/>
              </w:rPr>
              <w:t>отличные</w:t>
            </w:r>
            <w:r w:rsidRPr="00B159A8">
              <w:rPr>
                <w:rStyle w:val="QuotenameChar"/>
                <w:color w:val="000000" w:themeColor="text1"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color w:val="000000" w:themeColor="text1"/>
                <w:spacing w:val="-4"/>
              </w:rPr>
              <w:t>способы</w:t>
            </w:r>
            <w:r w:rsidRPr="00B159A8">
              <w:rPr>
                <w:rStyle w:val="QuotenameChar"/>
                <w:color w:val="000000" w:themeColor="text1"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color w:val="000000" w:themeColor="text1"/>
                <w:spacing w:val="-4"/>
              </w:rPr>
              <w:t>для</w:t>
            </w:r>
            <w:r w:rsidRPr="00B159A8">
              <w:rPr>
                <w:rStyle w:val="QuotenameChar"/>
                <w:color w:val="000000" w:themeColor="text1"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color w:val="000000" w:themeColor="text1"/>
                <w:spacing w:val="-4"/>
              </w:rPr>
              <w:t>учащихся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получить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практический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опыт</w:t>
            </w:r>
            <w:r w:rsidRPr="00B159A8">
              <w:rPr>
                <w:spacing w:val="-4"/>
              </w:rPr>
              <w:t xml:space="preserve">, </w:t>
            </w:r>
            <w:r w:rsidRPr="00B159A8">
              <w:rPr>
                <w:rFonts w:ascii="Calibri" w:hAnsi="Calibri" w:cs="Calibri"/>
                <w:spacing w:val="-4"/>
              </w:rPr>
              <w:t>одновременно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добавляя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эти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мероприятия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в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свои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заявления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на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поступление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в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колледж</w:t>
            </w:r>
            <w:r w:rsidRPr="00B159A8">
              <w:rPr>
                <w:spacing w:val="-4"/>
              </w:rPr>
              <w:t>.</w:t>
            </w:r>
          </w:p>
          <w:p w14:paraId="521A5D32" w14:textId="24E4ED48" w:rsidR="00091413" w:rsidRPr="00B159A8" w:rsidRDefault="00091413" w:rsidP="00B159A8">
            <w:pPr>
              <w:pStyle w:val="TextBody"/>
              <w:spacing w:line="170" w:lineRule="exact"/>
              <w:rPr>
                <w:spacing w:val="-4"/>
              </w:rPr>
            </w:pP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Вакансии</w:t>
            </w:r>
            <w:r w:rsidRPr="00B159A8">
              <w:rPr>
                <w:rStyle w:val="QuotenameChar"/>
                <w:b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на</w:t>
            </w:r>
            <w:r w:rsidRPr="00B159A8">
              <w:rPr>
                <w:rStyle w:val="QuotenameChar"/>
                <w:b/>
                <w:spacing w:val="-4"/>
              </w:rPr>
              <w:t xml:space="preserve"> </w:t>
            </w: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лето</w:t>
            </w:r>
            <w:r w:rsidRPr="00B159A8">
              <w:rPr>
                <w:rStyle w:val="QuotenameChar"/>
                <w:b/>
                <w:spacing w:val="-4"/>
              </w:rPr>
              <w:t>.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Работа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на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лето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развивает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трудовую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этику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навыки</w:t>
            </w:r>
            <w:r w:rsidRPr="00B159A8">
              <w:rPr>
                <w:spacing w:val="-4"/>
              </w:rPr>
              <w:t xml:space="preserve"> (</w:t>
            </w:r>
            <w:r w:rsidRPr="00B159A8">
              <w:rPr>
                <w:rFonts w:ascii="Calibri" w:hAnsi="Calibri" w:cs="Calibri"/>
                <w:spacing w:val="-4"/>
              </w:rPr>
              <w:t>даже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если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это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простая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стрижка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газонов</w:t>
            </w:r>
            <w:r w:rsidRPr="00B159A8">
              <w:rPr>
                <w:spacing w:val="-4"/>
              </w:rPr>
              <w:t xml:space="preserve">). </w:t>
            </w:r>
            <w:r w:rsidRPr="00B159A8">
              <w:rPr>
                <w:rFonts w:ascii="Calibri" w:hAnsi="Calibri" w:cs="Calibri"/>
                <w:spacing w:val="-4"/>
              </w:rPr>
              <w:t>Составьте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план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сбережений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на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оплату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обучения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в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колледже</w:t>
            </w:r>
            <w:r w:rsidRPr="00B159A8">
              <w:rPr>
                <w:spacing w:val="-4"/>
              </w:rPr>
              <w:t xml:space="preserve">, </w:t>
            </w:r>
            <w:r w:rsidRPr="00B159A8">
              <w:rPr>
                <w:rFonts w:ascii="Calibri" w:hAnsi="Calibri" w:cs="Calibri"/>
                <w:spacing w:val="-4"/>
              </w:rPr>
              <w:t>в</w:t>
            </w:r>
            <w:r w:rsidR="00182AF1" w:rsidRPr="00B159A8">
              <w:rPr>
                <w:rFonts w:ascii="Times New Roman" w:hAnsi="Times New Roman"/>
                <w:spacing w:val="-4"/>
              </w:rPr>
              <w:t> </w:t>
            </w:r>
            <w:r w:rsidRPr="00B159A8">
              <w:rPr>
                <w:rFonts w:ascii="Calibri" w:hAnsi="Calibri" w:cs="Calibri"/>
                <w:spacing w:val="-4"/>
              </w:rPr>
              <w:t>соответствии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которым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ваш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ребенок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сможет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вносить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средства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</w:t>
            </w:r>
            <w:r w:rsidR="00182AF1" w:rsidRPr="00B159A8">
              <w:rPr>
                <w:rFonts w:ascii="Times New Roman" w:hAnsi="Times New Roman"/>
                <w:spacing w:val="-4"/>
              </w:rPr>
              <w:t> </w:t>
            </w:r>
            <w:r w:rsidRPr="00B159A8">
              <w:rPr>
                <w:rFonts w:ascii="Calibri" w:hAnsi="Calibri" w:cs="Calibri"/>
                <w:spacing w:val="-4"/>
              </w:rPr>
              <w:t>каждой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зарплаты</w:t>
            </w:r>
            <w:r w:rsidRPr="00B159A8">
              <w:rPr>
                <w:spacing w:val="-4"/>
              </w:rPr>
              <w:t>.</w:t>
            </w:r>
          </w:p>
          <w:p w14:paraId="3C9107E7" w14:textId="0D8331B2" w:rsidR="00091413" w:rsidRPr="00DD7A25" w:rsidRDefault="00091413" w:rsidP="00B159A8">
            <w:pPr>
              <w:pStyle w:val="TextBody"/>
              <w:spacing w:after="0" w:line="170" w:lineRule="exact"/>
            </w:pPr>
            <w:r w:rsidRPr="00B159A8">
              <w:rPr>
                <w:rStyle w:val="QuotenameChar"/>
                <w:rFonts w:ascii="Calibri" w:hAnsi="Calibri" w:cs="Calibri"/>
                <w:b/>
                <w:spacing w:val="-4"/>
              </w:rPr>
              <w:t>Читайте</w:t>
            </w:r>
            <w:r w:rsidRPr="00B159A8">
              <w:rPr>
                <w:rStyle w:val="QuotenameChar"/>
                <w:b/>
                <w:spacing w:val="-4"/>
              </w:rPr>
              <w:t>!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Что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бы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учащийся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ни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решил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делать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этим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летом</w:t>
            </w:r>
            <w:r w:rsidRPr="00B159A8">
              <w:rPr>
                <w:spacing w:val="-4"/>
              </w:rPr>
              <w:t xml:space="preserve">, </w:t>
            </w:r>
            <w:r w:rsidRPr="00B159A8">
              <w:rPr>
                <w:rFonts w:ascii="Calibri" w:hAnsi="Calibri" w:cs="Calibri"/>
                <w:spacing w:val="-4"/>
              </w:rPr>
              <w:t>поощряйте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его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читать</w:t>
            </w:r>
            <w:r w:rsidRPr="00B159A8">
              <w:rPr>
                <w:spacing w:val="-4"/>
              </w:rPr>
              <w:t xml:space="preserve">. </w:t>
            </w:r>
            <w:r w:rsidRPr="00B159A8">
              <w:rPr>
                <w:rFonts w:ascii="Calibri" w:hAnsi="Calibri" w:cs="Calibri"/>
                <w:spacing w:val="-4"/>
              </w:rPr>
              <w:t>Чтение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расширяет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кругозор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учащихся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</w:t>
            </w:r>
            <w:r w:rsidR="00182AF1" w:rsidRPr="00B159A8">
              <w:rPr>
                <w:rFonts w:ascii="Times New Roman" w:hAnsi="Times New Roman"/>
                <w:spacing w:val="-4"/>
              </w:rPr>
              <w:t> </w:t>
            </w:r>
            <w:r w:rsidRPr="00B159A8">
              <w:rPr>
                <w:rFonts w:ascii="Calibri" w:hAnsi="Calibri" w:cs="Calibri"/>
                <w:spacing w:val="-4"/>
              </w:rPr>
              <w:t>знакомит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их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другими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мирами</w:t>
            </w:r>
            <w:r w:rsidRPr="00B159A8">
              <w:rPr>
                <w:spacing w:val="-4"/>
              </w:rPr>
              <w:t xml:space="preserve">, </w:t>
            </w:r>
            <w:r w:rsidRPr="00B159A8">
              <w:rPr>
                <w:rFonts w:ascii="Calibri" w:hAnsi="Calibri" w:cs="Calibri"/>
                <w:spacing w:val="-4"/>
              </w:rPr>
              <w:t>одновременно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оттачивая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такие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важные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навыки</w:t>
            </w:r>
            <w:r w:rsidRPr="00B159A8">
              <w:rPr>
                <w:spacing w:val="-4"/>
              </w:rPr>
              <w:t xml:space="preserve">, </w:t>
            </w:r>
            <w:r w:rsidRPr="00B159A8">
              <w:rPr>
                <w:rFonts w:ascii="Calibri" w:hAnsi="Calibri" w:cs="Calibri"/>
                <w:spacing w:val="-4"/>
              </w:rPr>
              <w:t>как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понимание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</w:t>
            </w:r>
            <w:r w:rsidR="00182AF1" w:rsidRPr="00B159A8">
              <w:rPr>
                <w:rFonts w:ascii="Times New Roman" w:hAnsi="Times New Roman"/>
                <w:spacing w:val="-4"/>
              </w:rPr>
              <w:t> </w:t>
            </w:r>
            <w:r w:rsidRPr="00B159A8">
              <w:rPr>
                <w:rFonts w:ascii="Calibri" w:hAnsi="Calibri" w:cs="Calibri"/>
                <w:spacing w:val="-4"/>
              </w:rPr>
              <w:t>использование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словарного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запаса</w:t>
            </w:r>
            <w:r w:rsidRPr="00B159A8">
              <w:rPr>
                <w:spacing w:val="-4"/>
              </w:rPr>
              <w:t xml:space="preserve">. </w:t>
            </w:r>
            <w:r w:rsidRPr="00B159A8">
              <w:rPr>
                <w:rFonts w:ascii="Calibri" w:hAnsi="Calibri" w:cs="Calibri"/>
                <w:spacing w:val="-4"/>
              </w:rPr>
              <w:t>Предложите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своему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учащемуся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присоединиться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к</w:t>
            </w:r>
            <w:r w:rsidR="00182AF1" w:rsidRPr="00B159A8">
              <w:rPr>
                <w:rFonts w:ascii="Times New Roman" w:hAnsi="Times New Roman"/>
                <w:spacing w:val="-4"/>
              </w:rPr>
              <w:t> </w:t>
            </w:r>
            <w:r w:rsidRPr="00B159A8">
              <w:rPr>
                <w:rFonts w:ascii="Calibri" w:hAnsi="Calibri" w:cs="Calibri"/>
                <w:spacing w:val="-4"/>
              </w:rPr>
              <w:t>книжному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клубу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в</w:t>
            </w:r>
            <w:r w:rsidR="00182AF1" w:rsidRPr="00B159A8">
              <w:rPr>
                <w:rFonts w:ascii="Times New Roman" w:hAnsi="Times New Roman"/>
                <w:spacing w:val="-4"/>
              </w:rPr>
              <w:t> </w:t>
            </w:r>
            <w:r w:rsidRPr="00B159A8">
              <w:rPr>
                <w:rFonts w:ascii="Calibri" w:hAnsi="Calibri" w:cs="Calibri"/>
                <w:spacing w:val="-4"/>
              </w:rPr>
              <w:t>местной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библиотеке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или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создать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собственный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вместе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друзьями</w:t>
            </w:r>
            <w:r w:rsidRPr="00B159A8">
              <w:rPr>
                <w:spacing w:val="-4"/>
              </w:rPr>
              <w:t xml:space="preserve">. </w:t>
            </w:r>
            <w:r w:rsidRPr="00B159A8">
              <w:rPr>
                <w:rFonts w:ascii="Calibri" w:hAnsi="Calibri" w:cs="Calibri"/>
                <w:spacing w:val="-4"/>
              </w:rPr>
              <w:t>Чтение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имеет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важное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значение</w:t>
            </w:r>
            <w:r w:rsidRPr="00B159A8">
              <w:rPr>
                <w:spacing w:val="-4"/>
              </w:rPr>
              <w:t xml:space="preserve">, </w:t>
            </w:r>
            <w:r w:rsidRPr="00B159A8">
              <w:rPr>
                <w:rFonts w:ascii="Calibri" w:hAnsi="Calibri" w:cs="Calibri"/>
                <w:spacing w:val="-4"/>
              </w:rPr>
              <w:t>будь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то</w:t>
            </w:r>
            <w:r w:rsidR="00182AF1" w:rsidRPr="00B159A8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новости</w:t>
            </w:r>
            <w:r w:rsidRPr="00B159A8">
              <w:rPr>
                <w:spacing w:val="-4"/>
              </w:rPr>
              <w:t xml:space="preserve">, </w:t>
            </w:r>
            <w:r w:rsidRPr="00B159A8">
              <w:rPr>
                <w:rFonts w:ascii="Calibri" w:hAnsi="Calibri" w:cs="Calibri"/>
                <w:spacing w:val="-4"/>
              </w:rPr>
              <w:t>комиксы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или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последние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серии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подростковой</w:t>
            </w:r>
            <w:r w:rsidRPr="00B159A8">
              <w:rPr>
                <w:spacing w:val="-4"/>
              </w:rPr>
              <w:t xml:space="preserve"> </w:t>
            </w:r>
            <w:r w:rsidRPr="00B159A8">
              <w:rPr>
                <w:rFonts w:ascii="Calibri" w:hAnsi="Calibri" w:cs="Calibri"/>
                <w:spacing w:val="-4"/>
              </w:rPr>
              <w:t>фантастики</w:t>
            </w:r>
            <w:r w:rsidRPr="00B159A8">
              <w:rPr>
                <w:spacing w:val="-4"/>
              </w:rPr>
              <w:t>.</w:t>
            </w:r>
          </w:p>
        </w:tc>
        <w:tc>
          <w:tcPr>
            <w:tcW w:w="113" w:type="pct"/>
            <w:vMerge w:val="restart"/>
            <w:tcBorders>
              <w:right w:val="single" w:sz="18" w:space="0" w:color="auto"/>
            </w:tcBorders>
          </w:tcPr>
          <w:p w14:paraId="22E8ECCE" w14:textId="20EADE00" w:rsidR="00091413" w:rsidRPr="00DD7A25" w:rsidRDefault="00091413" w:rsidP="00CA7A79">
            <w:pPr>
              <w:pStyle w:val="TextBody"/>
            </w:pPr>
          </w:p>
        </w:tc>
        <w:tc>
          <w:tcPr>
            <w:tcW w:w="110" w:type="pct"/>
            <w:vMerge w:val="restart"/>
            <w:tcBorders>
              <w:left w:val="single" w:sz="18" w:space="0" w:color="auto"/>
            </w:tcBorders>
          </w:tcPr>
          <w:p w14:paraId="5CD1640A" w14:textId="77777777" w:rsidR="00091413" w:rsidRPr="00DD7A25" w:rsidRDefault="00091413" w:rsidP="00CA7A79">
            <w:pPr>
              <w:pStyle w:val="TextBody"/>
            </w:pPr>
          </w:p>
        </w:tc>
        <w:tc>
          <w:tcPr>
            <w:tcW w:w="760" w:type="pct"/>
            <w:tcBorders>
              <w:bottom w:val="single" w:sz="18" w:space="0" w:color="auto"/>
            </w:tcBorders>
          </w:tcPr>
          <w:p w14:paraId="67F7BF3A" w14:textId="240C8D3F" w:rsidR="00091413" w:rsidRPr="00DD7A25" w:rsidRDefault="00091413" w:rsidP="00CA7A79">
            <w:pPr>
              <w:pStyle w:val="TextBody"/>
              <w:rPr>
                <w:rStyle w:val="Textoennegrita"/>
                <w:i/>
                <w:iCs/>
                <w:color w:val="C00000"/>
              </w:rPr>
            </w:pPr>
            <w:proofErr w:type="spellStart"/>
            <w:r w:rsidRPr="00DD7A25">
              <w:rPr>
                <w:rStyle w:val="Textoennegrita"/>
                <w:i/>
                <w:iCs/>
                <w:color w:val="C00000"/>
              </w:rPr>
              <w:t>Insert</w:t>
            </w:r>
            <w:proofErr w:type="spellEnd"/>
            <w:r w:rsidRPr="00DD7A25">
              <w:rPr>
                <w:rStyle w:val="Textoennegrita"/>
                <w:i/>
                <w:iCs/>
                <w:color w:val="C00000"/>
              </w:rPr>
              <w:t xml:space="preserve"> </w:t>
            </w:r>
            <w:proofErr w:type="spellStart"/>
            <w:r w:rsidRPr="00DD7A25">
              <w:rPr>
                <w:rStyle w:val="Textoennegrita"/>
                <w:i/>
                <w:iCs/>
                <w:color w:val="C00000"/>
              </w:rPr>
              <w:t>Summer</w:t>
            </w:r>
            <w:proofErr w:type="spellEnd"/>
            <w:r w:rsidRPr="00DD7A25">
              <w:rPr>
                <w:rStyle w:val="Textoennegrita"/>
                <w:i/>
                <w:iCs/>
                <w:color w:val="C00000"/>
              </w:rPr>
              <w:t xml:space="preserve"> </w:t>
            </w:r>
            <w:proofErr w:type="spellStart"/>
            <w:r w:rsidRPr="00DD7A25">
              <w:rPr>
                <w:rStyle w:val="Textoennegrita"/>
                <w:i/>
                <w:iCs/>
                <w:color w:val="C00000"/>
              </w:rPr>
              <w:t>Opportunities</w:t>
            </w:r>
            <w:proofErr w:type="spellEnd"/>
            <w:r w:rsidRPr="00DD7A25">
              <w:rPr>
                <w:rStyle w:val="Textoennegrita"/>
                <w:i/>
                <w:iCs/>
                <w:color w:val="C00000"/>
              </w:rPr>
              <w:t xml:space="preserve"> </w:t>
            </w:r>
          </w:p>
        </w:tc>
        <w:tc>
          <w:tcPr>
            <w:tcW w:w="2845" w:type="pct"/>
            <w:gridSpan w:val="4"/>
          </w:tcPr>
          <w:p w14:paraId="6A8044F8" w14:textId="79ADD54E" w:rsidR="00091413" w:rsidRPr="00DD7A25" w:rsidRDefault="00091413" w:rsidP="002D1033">
            <w:pPr>
              <w:pStyle w:val="Prrafodelista"/>
              <w:numPr>
                <w:ilvl w:val="0"/>
                <w:numId w:val="2"/>
              </w:numPr>
              <w:ind w:right="1357"/>
              <w:rPr>
                <w:i/>
                <w:iCs/>
                <w:color w:val="C00000"/>
              </w:rPr>
            </w:pPr>
            <w:proofErr w:type="spellStart"/>
            <w:r w:rsidRPr="00DD7A25">
              <w:rPr>
                <w:rStyle w:val="Textoennegrita"/>
                <w:i/>
                <w:iCs/>
                <w:color w:val="C00000"/>
              </w:rPr>
              <w:t>Insert</w:t>
            </w:r>
            <w:proofErr w:type="spellEnd"/>
            <w:r w:rsidRPr="00DD7A25">
              <w:rPr>
                <w:rStyle w:val="Textoennegrita"/>
                <w:i/>
                <w:iCs/>
                <w:color w:val="C00000"/>
              </w:rPr>
              <w:t xml:space="preserve"> Summer </w:t>
            </w:r>
            <w:proofErr w:type="spellStart"/>
            <w:r w:rsidRPr="00DD7A25">
              <w:rPr>
                <w:rStyle w:val="Textoennegrita"/>
                <w:i/>
                <w:iCs/>
                <w:color w:val="C00000"/>
              </w:rPr>
              <w:t>Opportunities</w:t>
            </w:r>
            <w:proofErr w:type="spellEnd"/>
            <w:r w:rsidRPr="00DD7A25">
              <w:rPr>
                <w:rStyle w:val="Textoennegrita"/>
                <w:i/>
                <w:iCs/>
                <w:color w:val="C00000"/>
              </w:rPr>
              <w:t xml:space="preserve"> </w:t>
            </w:r>
          </w:p>
        </w:tc>
      </w:tr>
      <w:tr w:rsidR="00091413" w:rsidRPr="00DD7A25" w14:paraId="0727042E" w14:textId="77777777" w:rsidTr="00182AF1">
        <w:trPr>
          <w:trHeight w:val="432"/>
        </w:trPr>
        <w:tc>
          <w:tcPr>
            <w:tcW w:w="1172" w:type="pct"/>
            <w:gridSpan w:val="3"/>
            <w:vMerge/>
          </w:tcPr>
          <w:p w14:paraId="4BE4CE13" w14:textId="77777777" w:rsidR="00091413" w:rsidRPr="00DD7A25" w:rsidRDefault="00091413" w:rsidP="00CA7A79">
            <w:pPr>
              <w:pStyle w:val="TextBody"/>
            </w:pPr>
          </w:p>
        </w:tc>
        <w:tc>
          <w:tcPr>
            <w:tcW w:w="113" w:type="pct"/>
            <w:vMerge/>
            <w:tcBorders>
              <w:right w:val="single" w:sz="18" w:space="0" w:color="auto"/>
            </w:tcBorders>
          </w:tcPr>
          <w:p w14:paraId="23C2818D" w14:textId="77777777" w:rsidR="00091413" w:rsidRPr="00DD7A25" w:rsidRDefault="00091413" w:rsidP="00CA7A79">
            <w:pPr>
              <w:pStyle w:val="TextBody"/>
            </w:pPr>
          </w:p>
        </w:tc>
        <w:tc>
          <w:tcPr>
            <w:tcW w:w="110" w:type="pct"/>
            <w:vMerge/>
            <w:tcBorders>
              <w:left w:val="single" w:sz="18" w:space="0" w:color="auto"/>
            </w:tcBorders>
          </w:tcPr>
          <w:p w14:paraId="77F0BF1C" w14:textId="77777777" w:rsidR="00091413" w:rsidRPr="00DD7A25" w:rsidRDefault="00091413" w:rsidP="00CA7A79">
            <w:pPr>
              <w:pStyle w:val="TextBody"/>
            </w:pPr>
          </w:p>
        </w:tc>
        <w:tc>
          <w:tcPr>
            <w:tcW w:w="760" w:type="pct"/>
            <w:tcBorders>
              <w:top w:val="single" w:sz="18" w:space="0" w:color="auto"/>
            </w:tcBorders>
          </w:tcPr>
          <w:p w14:paraId="69E07A8C" w14:textId="77777777" w:rsidR="00091413" w:rsidRPr="00DD7A25" w:rsidRDefault="00091413" w:rsidP="002A0679">
            <w:pPr>
              <w:pStyle w:val="TextBody"/>
              <w:spacing w:after="0"/>
            </w:pPr>
          </w:p>
        </w:tc>
        <w:tc>
          <w:tcPr>
            <w:tcW w:w="804" w:type="pct"/>
            <w:tcBorders>
              <w:top w:val="single" w:sz="18" w:space="0" w:color="auto"/>
            </w:tcBorders>
          </w:tcPr>
          <w:p w14:paraId="63CA43EB" w14:textId="77777777" w:rsidR="00091413" w:rsidRPr="00DD7A25" w:rsidRDefault="00091413" w:rsidP="002A0679">
            <w:pPr>
              <w:pStyle w:val="TextBody"/>
              <w:spacing w:after="0"/>
            </w:pPr>
          </w:p>
        </w:tc>
        <w:tc>
          <w:tcPr>
            <w:tcW w:w="369" w:type="pct"/>
            <w:tcBorders>
              <w:top w:val="single" w:sz="18" w:space="0" w:color="auto"/>
            </w:tcBorders>
          </w:tcPr>
          <w:p w14:paraId="619C8043" w14:textId="77777777" w:rsidR="00091413" w:rsidRPr="00DD7A25" w:rsidRDefault="00091413" w:rsidP="002A0679">
            <w:pPr>
              <w:pStyle w:val="TextBody"/>
              <w:spacing w:after="0"/>
            </w:pPr>
          </w:p>
        </w:tc>
        <w:tc>
          <w:tcPr>
            <w:tcW w:w="1672" w:type="pct"/>
            <w:gridSpan w:val="2"/>
            <w:tcBorders>
              <w:top w:val="single" w:sz="18" w:space="0" w:color="auto"/>
            </w:tcBorders>
          </w:tcPr>
          <w:p w14:paraId="4BF167C6" w14:textId="77777777" w:rsidR="00091413" w:rsidRPr="00DD7A25" w:rsidRDefault="00091413" w:rsidP="002A0679">
            <w:pPr>
              <w:pStyle w:val="TextBody"/>
              <w:spacing w:after="0"/>
            </w:pPr>
          </w:p>
        </w:tc>
      </w:tr>
      <w:tr w:rsidR="002D1033" w:rsidRPr="00DD7A25" w14:paraId="7B5B841B" w14:textId="77777777" w:rsidTr="00182AF1">
        <w:trPr>
          <w:trHeight w:val="4320"/>
        </w:trPr>
        <w:tc>
          <w:tcPr>
            <w:tcW w:w="1172" w:type="pct"/>
            <w:gridSpan w:val="3"/>
            <w:vMerge/>
          </w:tcPr>
          <w:p w14:paraId="5144FECC" w14:textId="77777777" w:rsidR="002D1033" w:rsidRPr="00DD7A25" w:rsidRDefault="002D1033" w:rsidP="00CA7A79">
            <w:pPr>
              <w:pStyle w:val="TextBody"/>
            </w:pPr>
          </w:p>
        </w:tc>
        <w:tc>
          <w:tcPr>
            <w:tcW w:w="113" w:type="pct"/>
            <w:vMerge/>
            <w:tcBorders>
              <w:right w:val="single" w:sz="18" w:space="0" w:color="auto"/>
            </w:tcBorders>
          </w:tcPr>
          <w:p w14:paraId="5EEFACED" w14:textId="77777777" w:rsidR="002D1033" w:rsidRPr="00DD7A25" w:rsidRDefault="002D1033" w:rsidP="00CA7A79">
            <w:pPr>
              <w:pStyle w:val="TextBody"/>
            </w:pPr>
          </w:p>
        </w:tc>
        <w:tc>
          <w:tcPr>
            <w:tcW w:w="110" w:type="pct"/>
            <w:vMerge/>
            <w:tcBorders>
              <w:left w:val="single" w:sz="18" w:space="0" w:color="auto"/>
            </w:tcBorders>
          </w:tcPr>
          <w:p w14:paraId="2BC9F19E" w14:textId="77777777" w:rsidR="002D1033" w:rsidRPr="00DD7A25" w:rsidRDefault="002D1033" w:rsidP="00CA7A79">
            <w:pPr>
              <w:pStyle w:val="TextBody"/>
            </w:pPr>
          </w:p>
        </w:tc>
        <w:tc>
          <w:tcPr>
            <w:tcW w:w="1564" w:type="pct"/>
            <w:gridSpan w:val="2"/>
            <w:tcBorders>
              <w:right w:val="single" w:sz="18" w:space="0" w:color="auto"/>
            </w:tcBorders>
          </w:tcPr>
          <w:p w14:paraId="37CA7C02" w14:textId="77777777" w:rsidR="002D1033" w:rsidRPr="00045A4C" w:rsidRDefault="00000000" w:rsidP="00045A4C">
            <w:pPr>
              <w:pStyle w:val="Titlenormal"/>
            </w:pPr>
            <w:sdt>
              <w:sdtPr>
                <w:rPr>
                  <w:rStyle w:val="TitlenormalChar"/>
                  <w:b/>
                  <w:bCs/>
                </w:rPr>
                <w:id w:val="-615903596"/>
                <w:placeholder>
                  <w:docPart w:val="90FAF44A2F98435DB1F4BFA3D3936782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</w:rPr>
              </w:sdtEndPr>
              <w:sdtContent>
                <w:r w:rsidR="00C504C0" w:rsidRPr="00045A4C">
                  <w:rPr>
                    <w:rStyle w:val="TitlenormalChar"/>
                    <w:rFonts w:ascii="Calibri" w:hAnsi="Calibri" w:cs="Calibri"/>
                    <w:b/>
                    <w:bCs/>
                  </w:rPr>
                  <w:t>ПРЕДСТОЯЩИЕ</w:t>
                </w:r>
                <w:r w:rsidR="00C504C0" w:rsidRPr="00045A4C">
                  <w:rPr>
                    <w:rStyle w:val="TitlenormalChar"/>
                    <w:b/>
                    <w:bCs/>
                  </w:rPr>
                  <w:t xml:space="preserve"> </w:t>
                </w:r>
                <w:r w:rsidR="00C504C0" w:rsidRPr="00045A4C">
                  <w:rPr>
                    <w:rStyle w:val="TitlenormalChar"/>
                    <w:rFonts w:ascii="Calibri" w:hAnsi="Calibri" w:cs="Calibri"/>
                    <w:b/>
                    <w:bCs/>
                  </w:rPr>
                  <w:t>СОБЫТИЯ</w:t>
                </w:r>
              </w:sdtContent>
            </w:sdt>
          </w:p>
          <w:p w14:paraId="6E04345D" w14:textId="77777777" w:rsidR="002D1033" w:rsidRPr="00DD7A25" w:rsidRDefault="002D1033" w:rsidP="00CA7A79">
            <w:pPr>
              <w:pStyle w:val="TextBody"/>
            </w:pPr>
          </w:p>
          <w:p w14:paraId="3259B33F" w14:textId="236F8061" w:rsidR="002D1033" w:rsidRPr="00E41491" w:rsidRDefault="00000000" w:rsidP="00E41491">
            <w:pPr>
              <w:pStyle w:val="TextBody"/>
              <w:rPr>
                <w:color w:val="C00000"/>
              </w:rPr>
            </w:pPr>
            <w:sdt>
              <w:sdtPr>
                <w:rPr>
                  <w:color w:val="C00000"/>
                </w:rPr>
                <w:id w:val="-1628150936"/>
                <w:placeholder>
                  <w:docPart w:val="E57C5E21E07746C1A00BB569719A529C"/>
                </w:placeholder>
              </w:sdtPr>
              <w:sdtContent>
                <w:sdt>
                  <w:sdtPr>
                    <w:rPr>
                      <w:color w:val="C00000"/>
                    </w:rPr>
                    <w:id w:val="-1441836109"/>
                    <w:placeholder>
                      <w:docPart w:val="3214A3F607ED4FC78D6BE5631946CD5E"/>
                    </w:placeholder>
                  </w:sdtPr>
                  <w:sdtContent>
                    <w:sdt>
                      <w:sdtPr>
                        <w:rPr>
                          <w:color w:val="C00000"/>
                        </w:rPr>
                        <w:id w:val="2022893207"/>
                        <w:placeholder>
                          <w:docPart w:val="17F726590C0F474493785B44FF291812"/>
                        </w:placeholder>
                      </w:sdtPr>
                      <w:sdtContent>
                        <w:r w:rsidR="00E41491" w:rsidRPr="00E41491">
                          <w:rPr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562E0CFE" w14:textId="77777777" w:rsidR="002D1033" w:rsidRPr="00DD7A25" w:rsidRDefault="002D1033" w:rsidP="00CA7A79">
            <w:pPr>
              <w:pStyle w:val="TextBody"/>
            </w:pPr>
          </w:p>
        </w:tc>
        <w:tc>
          <w:tcPr>
            <w:tcW w:w="369" w:type="pct"/>
            <w:tcBorders>
              <w:left w:val="single" w:sz="18" w:space="0" w:color="auto"/>
            </w:tcBorders>
          </w:tcPr>
          <w:p w14:paraId="26318FC3" w14:textId="380941CC" w:rsidR="002D1033" w:rsidRPr="00DD7A25" w:rsidRDefault="002D1033" w:rsidP="00CA7A79">
            <w:pPr>
              <w:pStyle w:val="TextBody"/>
            </w:pPr>
          </w:p>
        </w:tc>
        <w:tc>
          <w:tcPr>
            <w:tcW w:w="1672" w:type="pct"/>
            <w:gridSpan w:val="2"/>
          </w:tcPr>
          <w:p w14:paraId="04A458B9" w14:textId="7D1D2895" w:rsidR="002D1033" w:rsidRPr="00045A4C" w:rsidRDefault="002D1033" w:rsidP="00045A4C">
            <w:pPr>
              <w:pStyle w:val="Titlenormal"/>
              <w:spacing w:line="240" w:lineRule="auto"/>
              <w:jc w:val="center"/>
            </w:pPr>
            <w:r w:rsidRPr="00DD7A25">
              <w:rPr>
                <w:noProof/>
              </w:rPr>
              <w:drawing>
                <wp:inline distT="0" distB="0" distL="0" distR="0" wp14:anchorId="62AAD224" wp14:editId="167238A8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2D1033" w:rsidRPr="00DD7A25" w:rsidRDefault="002D1033" w:rsidP="00045A4C">
            <w:pPr>
              <w:pStyle w:val="Titlenormal"/>
            </w:pPr>
            <w:r w:rsidRPr="00045A4C">
              <w:rPr>
                <w:rFonts w:ascii="Calibri" w:hAnsi="Calibri" w:cs="Calibri"/>
              </w:rPr>
              <w:t>ЗНАЛИ</w:t>
            </w:r>
            <w:r w:rsidRPr="00045A4C">
              <w:t xml:space="preserve"> </w:t>
            </w:r>
            <w:r w:rsidRPr="00045A4C">
              <w:rPr>
                <w:rFonts w:ascii="Calibri" w:hAnsi="Calibri" w:cs="Calibri"/>
              </w:rPr>
              <w:t>ЛИ</w:t>
            </w:r>
            <w:r w:rsidRPr="00045A4C">
              <w:t xml:space="preserve"> </w:t>
            </w:r>
            <w:r w:rsidRPr="00045A4C">
              <w:rPr>
                <w:rFonts w:ascii="Calibri" w:hAnsi="Calibri" w:cs="Calibri"/>
              </w:rPr>
              <w:t>ВЫ</w:t>
            </w:r>
            <w:r w:rsidRPr="00045A4C">
              <w:t>?</w:t>
            </w:r>
          </w:p>
          <w:p w14:paraId="5E20BCF3" w14:textId="0FABA58A" w:rsidR="002D1033" w:rsidRPr="00DD7A25" w:rsidRDefault="002D1033" w:rsidP="00CA7A79">
            <w:pPr>
              <w:pStyle w:val="TextBody"/>
            </w:pPr>
            <w:r w:rsidRPr="00DD7A25">
              <w:rPr>
                <w:rFonts w:ascii="Calibri" w:hAnsi="Calibri" w:cs="Calibri"/>
              </w:rPr>
              <w:t>Неравный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доступ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к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возможностям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обучения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летом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объясняет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более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половины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случаев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разрыва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в</w:t>
            </w:r>
            <w:r w:rsidR="00182AF1" w:rsidRPr="00DD7A25">
              <w:rPr>
                <w:rFonts w:ascii="Times New Roman" w:hAnsi="Times New Roman"/>
                <w:lang w:val="uk-UA"/>
              </w:rPr>
              <w:t> </w:t>
            </w:r>
            <w:r w:rsidRPr="00DD7A25">
              <w:rPr>
                <w:rFonts w:ascii="Calibri" w:hAnsi="Calibri" w:cs="Calibri"/>
              </w:rPr>
              <w:t>успеваемости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между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молодежью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с</w:t>
            </w:r>
            <w:r w:rsidR="00182AF1" w:rsidRPr="00DD7A25">
              <w:rPr>
                <w:rFonts w:ascii="Times New Roman" w:hAnsi="Times New Roman"/>
                <w:lang w:val="uk-UA"/>
              </w:rPr>
              <w:t> </w:t>
            </w:r>
            <w:r w:rsidRPr="00DD7A25">
              <w:rPr>
                <w:rFonts w:ascii="Calibri" w:hAnsi="Calibri" w:cs="Calibri"/>
              </w:rPr>
              <w:t>низким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высоким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уровнем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дохода</w:t>
            </w:r>
            <w:r w:rsidRPr="00DD7A25">
              <w:t>.</w:t>
            </w:r>
          </w:p>
          <w:p w14:paraId="5664FD70" w14:textId="46FA5994" w:rsidR="002D1033" w:rsidRPr="00DD7A25" w:rsidRDefault="002D1033" w:rsidP="00CA7A79">
            <w:pPr>
              <w:pStyle w:val="TextBody"/>
              <w:rPr>
                <w:rFonts w:ascii="Times New Roman" w:hAnsi="Times New Roman"/>
              </w:rPr>
            </w:pPr>
            <w:r w:rsidRPr="00DD7A25">
              <w:rPr>
                <w:rFonts w:ascii="Calibri" w:hAnsi="Calibri" w:cs="Calibri"/>
              </w:rPr>
              <w:t>Узнайте</w:t>
            </w:r>
            <w:r w:rsidRPr="00DD7A25">
              <w:t xml:space="preserve">, </w:t>
            </w:r>
            <w:r w:rsidRPr="00DD7A25">
              <w:rPr>
                <w:rFonts w:ascii="Calibri" w:hAnsi="Calibri" w:cs="Calibri"/>
              </w:rPr>
              <w:t>предлагает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ли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ваша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школа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или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сообщество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летние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программы</w:t>
            </w:r>
            <w:r w:rsidRPr="00DD7A25">
              <w:t>.</w:t>
            </w:r>
          </w:p>
        </w:tc>
      </w:tr>
    </w:tbl>
    <w:p w14:paraId="06C9D143" w14:textId="77777777" w:rsidR="00C97463" w:rsidRPr="00DD7A25" w:rsidRDefault="00C97463">
      <w:pPr>
        <w:rPr>
          <w:rFonts w:eastAsia="Franklin Gothic Book" w:cs="Franklin Gothic Book"/>
          <w:color w:val="000000" w:themeColor="text1"/>
          <w:szCs w:val="22"/>
        </w:rPr>
      </w:pPr>
      <w:r w:rsidRPr="00DD7A25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1"/>
        <w:gridCol w:w="252"/>
        <w:gridCol w:w="3035"/>
        <w:gridCol w:w="372"/>
        <w:gridCol w:w="346"/>
        <w:gridCol w:w="3824"/>
      </w:tblGrid>
      <w:tr w:rsidR="00221E59" w:rsidRPr="00DD7A25" w14:paraId="6F1EC783" w14:textId="77777777" w:rsidTr="00FC3FFE">
        <w:trPr>
          <w:trHeight w:val="454"/>
        </w:trPr>
        <w:tc>
          <w:tcPr>
            <w:tcW w:w="10800" w:type="dxa"/>
            <w:gridSpan w:val="6"/>
            <w:tcBorders>
              <w:bottom w:val="single" w:sz="18" w:space="0" w:color="auto"/>
            </w:tcBorders>
          </w:tcPr>
          <w:p w14:paraId="0C643917" w14:textId="339B1F1A" w:rsidR="00221E59" w:rsidRPr="00B159A8" w:rsidRDefault="00000000" w:rsidP="00221E59">
            <w:pPr>
              <w:rPr>
                <w:rStyle w:val="Ttulo2Car"/>
                <w:rFonts w:ascii="Times New Roman" w:hAnsi="Times New Roman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597CAD9A">
                <v:group id="Grupo 83" o:spid="_x0000_s2050" style="position:absolute;margin-left:-31.1pt;margin-top:-31.9pt;width:612pt;height:11in;z-index:-251651072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B159A8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B159A8">
              <w:rPr>
                <w:rStyle w:val="Ttulo3Car"/>
                <w:spacing w:val="0"/>
              </w:rPr>
              <w:t>Beyond</w:t>
            </w:r>
            <w:proofErr w:type="spellEnd"/>
            <w:r w:rsidR="00221E59" w:rsidRPr="00B159A8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B159A8">
              <w:rPr>
                <w:rStyle w:val="Ttulo3Car"/>
                <w:spacing w:val="0"/>
                <w:lang w:val="es-ES"/>
              </w:rPr>
              <w:t xml:space="preserve"> </w:t>
            </w:r>
            <w:r w:rsidR="00221E59" w:rsidRPr="00B159A8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3FA45D4B" w:rsidR="00221E59" w:rsidRPr="00DD7A25" w:rsidRDefault="002366CD" w:rsidP="00221E59">
            <w:r w:rsidRPr="00B159A8">
              <w:rPr>
                <w:rStyle w:val="Ttulo2Car"/>
                <w:color w:val="000000" w:themeColor="text1"/>
                <w:spacing w:val="0"/>
              </w:rPr>
              <w:t xml:space="preserve">Девятый класс | Летний выпуск | gearup.wa.gov </w:t>
            </w:r>
          </w:p>
        </w:tc>
      </w:tr>
      <w:tr w:rsidR="003924B1" w:rsidRPr="00DD7A25" w14:paraId="68BDF0EE" w14:textId="77777777" w:rsidTr="00FC3FFE">
        <w:trPr>
          <w:trHeight w:val="144"/>
        </w:trPr>
        <w:tc>
          <w:tcPr>
            <w:tcW w:w="1080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DD7A25" w:rsidRDefault="003924B1" w:rsidP="00BA1778">
            <w:pPr>
              <w:rPr>
                <w:sz w:val="14"/>
                <w:szCs w:val="14"/>
              </w:rPr>
            </w:pPr>
          </w:p>
        </w:tc>
      </w:tr>
      <w:tr w:rsidR="00091413" w:rsidRPr="00DD7A25" w14:paraId="41244D99" w14:textId="77777777" w:rsidTr="00742CB4">
        <w:trPr>
          <w:trHeight w:val="205"/>
        </w:trPr>
        <w:tc>
          <w:tcPr>
            <w:tcW w:w="2971" w:type="dxa"/>
          </w:tcPr>
          <w:p w14:paraId="346B1E21" w14:textId="36174636" w:rsidR="00091413" w:rsidRPr="00DD7A25" w:rsidRDefault="00091413" w:rsidP="00091413">
            <w:pPr>
              <w:rPr>
                <w:color w:val="C00000"/>
              </w:rPr>
            </w:pPr>
            <w:proofErr w:type="spellStart"/>
            <w:r w:rsidRPr="00DD7A25">
              <w:rPr>
                <w:rStyle w:val="Textoennegrita"/>
                <w:i/>
                <w:iCs/>
                <w:color w:val="C00000"/>
              </w:rPr>
              <w:t>Insert</w:t>
            </w:r>
            <w:proofErr w:type="spellEnd"/>
            <w:r w:rsidRPr="00DD7A25">
              <w:rPr>
                <w:rStyle w:val="Textoennegrita"/>
                <w:i/>
                <w:iCs/>
                <w:color w:val="C00000"/>
              </w:rPr>
              <w:t xml:space="preserve"> </w:t>
            </w:r>
            <w:proofErr w:type="spellStart"/>
            <w:r w:rsidRPr="00DD7A25">
              <w:rPr>
                <w:rStyle w:val="Textoennegrita"/>
                <w:i/>
                <w:iCs/>
                <w:color w:val="C00000"/>
              </w:rPr>
              <w:t>Summer</w:t>
            </w:r>
            <w:proofErr w:type="spellEnd"/>
            <w:r w:rsidRPr="00DD7A25">
              <w:rPr>
                <w:rStyle w:val="Textoennegrita"/>
                <w:i/>
                <w:iCs/>
                <w:color w:val="C00000"/>
              </w:rPr>
              <w:t xml:space="preserve"> </w:t>
            </w:r>
            <w:proofErr w:type="spellStart"/>
            <w:r w:rsidRPr="00DD7A25">
              <w:rPr>
                <w:rStyle w:val="Textoennegrita"/>
                <w:i/>
                <w:iCs/>
                <w:color w:val="C00000"/>
              </w:rPr>
              <w:t>Opportunities</w:t>
            </w:r>
            <w:proofErr w:type="spellEnd"/>
            <w:r w:rsidRPr="00DD7A25">
              <w:rPr>
                <w:rStyle w:val="Textoennegrita"/>
                <w:i/>
                <w:iCs/>
                <w:color w:val="C00000"/>
              </w:rPr>
              <w:t xml:space="preserve"> </w:t>
            </w:r>
          </w:p>
        </w:tc>
        <w:tc>
          <w:tcPr>
            <w:tcW w:w="252" w:type="dxa"/>
            <w:vMerge w:val="restart"/>
          </w:tcPr>
          <w:p w14:paraId="3295F43E" w14:textId="220694F4" w:rsidR="00091413" w:rsidRPr="00DD7A25" w:rsidRDefault="00091413" w:rsidP="00091413">
            <w:pPr>
              <w:rPr>
                <w:color w:val="C00000"/>
              </w:rPr>
            </w:pPr>
          </w:p>
        </w:tc>
        <w:tc>
          <w:tcPr>
            <w:tcW w:w="7577" w:type="dxa"/>
            <w:gridSpan w:val="4"/>
            <w:vMerge w:val="restart"/>
          </w:tcPr>
          <w:p w14:paraId="622F06CA" w14:textId="18B8E1ED" w:rsidR="00091413" w:rsidRPr="00DD7A25" w:rsidRDefault="00091413" w:rsidP="00091413">
            <w:pPr>
              <w:pStyle w:val="Prrafodelista"/>
              <w:ind w:left="0"/>
              <w:rPr>
                <w:color w:val="C00000"/>
              </w:rPr>
            </w:pPr>
            <w:proofErr w:type="spellStart"/>
            <w:r w:rsidRPr="00DD7A25">
              <w:rPr>
                <w:rStyle w:val="Textoennegrita"/>
                <w:i/>
                <w:iCs/>
                <w:color w:val="C00000"/>
              </w:rPr>
              <w:t>Insert</w:t>
            </w:r>
            <w:proofErr w:type="spellEnd"/>
            <w:r w:rsidRPr="00DD7A25">
              <w:rPr>
                <w:rStyle w:val="Textoennegrita"/>
                <w:i/>
                <w:iCs/>
                <w:color w:val="C00000"/>
              </w:rPr>
              <w:t xml:space="preserve"> </w:t>
            </w:r>
            <w:proofErr w:type="spellStart"/>
            <w:r w:rsidRPr="00DD7A25">
              <w:rPr>
                <w:rStyle w:val="Textoennegrita"/>
                <w:i/>
                <w:iCs/>
                <w:color w:val="C00000"/>
              </w:rPr>
              <w:t>Summer</w:t>
            </w:r>
            <w:proofErr w:type="spellEnd"/>
            <w:r w:rsidRPr="00DD7A25">
              <w:rPr>
                <w:rStyle w:val="Textoennegrita"/>
                <w:i/>
                <w:iCs/>
                <w:color w:val="C00000"/>
              </w:rPr>
              <w:t xml:space="preserve"> </w:t>
            </w:r>
            <w:proofErr w:type="spellStart"/>
            <w:r w:rsidRPr="00DD7A25">
              <w:rPr>
                <w:rStyle w:val="Textoennegrita"/>
                <w:i/>
                <w:iCs/>
                <w:color w:val="C00000"/>
              </w:rPr>
              <w:t>Opportunities</w:t>
            </w:r>
            <w:proofErr w:type="spellEnd"/>
            <w:r w:rsidRPr="00DD7A25">
              <w:rPr>
                <w:rStyle w:val="Textoennegrita"/>
                <w:i/>
                <w:iCs/>
                <w:color w:val="C00000"/>
              </w:rPr>
              <w:t xml:space="preserve"> </w:t>
            </w:r>
          </w:p>
        </w:tc>
      </w:tr>
      <w:tr w:rsidR="00091413" w:rsidRPr="00DD7A25" w14:paraId="7CB159C4" w14:textId="77777777" w:rsidTr="00AE15F2">
        <w:trPr>
          <w:trHeight w:val="1141"/>
        </w:trPr>
        <w:tc>
          <w:tcPr>
            <w:tcW w:w="2971" w:type="dxa"/>
            <w:tcBorders>
              <w:bottom w:val="single" w:sz="18" w:space="0" w:color="auto"/>
            </w:tcBorders>
          </w:tcPr>
          <w:p w14:paraId="7CEC2781" w14:textId="77842DE9" w:rsidR="00091413" w:rsidRPr="00DD7A25" w:rsidRDefault="00091413" w:rsidP="00CA7A79">
            <w:pPr>
              <w:pStyle w:val="TextBody"/>
            </w:pPr>
          </w:p>
        </w:tc>
        <w:tc>
          <w:tcPr>
            <w:tcW w:w="252" w:type="dxa"/>
            <w:vMerge/>
            <w:tcBorders>
              <w:bottom w:val="single" w:sz="18" w:space="0" w:color="auto"/>
            </w:tcBorders>
          </w:tcPr>
          <w:p w14:paraId="0AB48CA8" w14:textId="77777777" w:rsidR="00091413" w:rsidRPr="00DD7A25" w:rsidRDefault="00091413" w:rsidP="00091413"/>
        </w:tc>
        <w:tc>
          <w:tcPr>
            <w:tcW w:w="7577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091413" w:rsidRPr="00DD7A25" w:rsidRDefault="00091413" w:rsidP="00CA7A79">
            <w:pPr>
              <w:pStyle w:val="TextBody"/>
            </w:pPr>
          </w:p>
        </w:tc>
      </w:tr>
      <w:tr w:rsidR="00091413" w:rsidRPr="00DD7A25" w14:paraId="6FE7AA31" w14:textId="77777777" w:rsidTr="00742CB4">
        <w:trPr>
          <w:trHeight w:val="2527"/>
        </w:trPr>
        <w:tc>
          <w:tcPr>
            <w:tcW w:w="6258" w:type="dxa"/>
            <w:gridSpan w:val="3"/>
          </w:tcPr>
          <w:p w14:paraId="6EA54A0F" w14:textId="26A2E535" w:rsidR="00091413" w:rsidRPr="00DD7A25" w:rsidRDefault="00091413" w:rsidP="00091413">
            <w:pPr>
              <w:pStyle w:val="Titlenormal"/>
            </w:pPr>
            <w:r w:rsidRPr="00DD7A25">
              <w:t>КОНТРОЛЬНЫЙ СПИСОК ДЛЯ УЧАЩЕГОСЯ</w:t>
            </w:r>
          </w:p>
          <w:p w14:paraId="31A55AA0" w14:textId="73DCC15F" w:rsidR="00516718" w:rsidRPr="00DD7A25" w:rsidRDefault="00516718" w:rsidP="003D5FB6">
            <w:pPr>
              <w:pStyle w:val="Prrafodelista"/>
              <w:numPr>
                <w:ilvl w:val="0"/>
                <w:numId w:val="6"/>
              </w:numPr>
            </w:pPr>
            <w:r w:rsidRPr="00DD7A25">
              <w:t>Стройте планы на лето. Лето — прекрасное время для развития интересов и приобретения новых навыков. Колледжи ищут учащихся, которые заняты значимой деятельностью на летних каникулах.</w:t>
            </w:r>
          </w:p>
          <w:p w14:paraId="2F9278DA" w14:textId="7904C5FA" w:rsidR="00516718" w:rsidRPr="00DD7A25" w:rsidRDefault="00516718" w:rsidP="003D5FB6">
            <w:pPr>
              <w:pStyle w:val="Prrafodelista"/>
              <w:numPr>
                <w:ilvl w:val="0"/>
                <w:numId w:val="6"/>
              </w:numPr>
            </w:pPr>
            <w:r w:rsidRPr="00DD7A25">
              <w:t>Посещайте лагеря, участвуйте в программах, занимайтесь волонтерством или даже устройтесь на работу. Придерживайтесь (в некоторой степени) регулярного графика. Найдите летние программы, станьте волонтером или устройтесь на работу.</w:t>
            </w:r>
          </w:p>
          <w:p w14:paraId="19CD1360" w14:textId="6EF9A7EB" w:rsidR="00091413" w:rsidRPr="00DD7A25" w:rsidRDefault="00516718" w:rsidP="003D5FB6">
            <w:pPr>
              <w:pStyle w:val="Prrafodelista"/>
              <w:numPr>
                <w:ilvl w:val="0"/>
                <w:numId w:val="6"/>
              </w:numPr>
            </w:pPr>
            <w:r w:rsidRPr="00DD7A25">
              <w:t>Составьте план сбережений на обучение в колледже, если вы еще не сделали этого. Откладывайте на счет процент от</w:t>
            </w:r>
            <w:r w:rsidR="00182AF1" w:rsidRPr="00DD7A25">
              <w:rPr>
                <w:rFonts w:ascii="Times New Roman" w:hAnsi="Times New Roman"/>
                <w:lang w:val="uk-UA"/>
              </w:rPr>
              <w:t> </w:t>
            </w:r>
            <w:r w:rsidRPr="00DD7A25">
              <w:t>любого летнего заработка.</w:t>
            </w:r>
          </w:p>
        </w:tc>
        <w:tc>
          <w:tcPr>
            <w:tcW w:w="372" w:type="dxa"/>
            <w:vMerge w:val="restart"/>
            <w:tcBorders>
              <w:right w:val="single" w:sz="18" w:space="0" w:color="auto"/>
            </w:tcBorders>
          </w:tcPr>
          <w:p w14:paraId="6B6D195F" w14:textId="0B081E8C" w:rsidR="00091413" w:rsidRPr="00DD7A25" w:rsidRDefault="00091413" w:rsidP="0009141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left w:val="single" w:sz="18" w:space="0" w:color="auto"/>
            </w:tcBorders>
          </w:tcPr>
          <w:p w14:paraId="53734700" w14:textId="0798401D" w:rsidR="00091413" w:rsidRPr="00DD7A25" w:rsidRDefault="00091413" w:rsidP="00091413">
            <w:pPr>
              <w:rPr>
                <w:sz w:val="10"/>
                <w:szCs w:val="10"/>
              </w:rPr>
            </w:pPr>
          </w:p>
        </w:tc>
        <w:tc>
          <w:tcPr>
            <w:tcW w:w="3824" w:type="dxa"/>
            <w:vMerge w:val="restart"/>
          </w:tcPr>
          <w:p w14:paraId="6F50C7C7" w14:textId="4A85DFA8" w:rsidR="00091413" w:rsidRPr="00DD7A25" w:rsidRDefault="00091413" w:rsidP="00091413">
            <w:pPr>
              <w:pStyle w:val="Titlenormal"/>
            </w:pPr>
            <w:r w:rsidRPr="00DD7A25">
              <w:t>РАЗРУШИТЕЛЬ МИФОВ</w:t>
            </w:r>
          </w:p>
          <w:p w14:paraId="32705AC7" w14:textId="30AD160B" w:rsidR="00091413" w:rsidRPr="00DD7A25" w:rsidRDefault="00091413" w:rsidP="00CA7A79">
            <w:pPr>
              <w:pStyle w:val="TextBody"/>
              <w:rPr>
                <w:rFonts w:ascii="Myriad Pro" w:hAnsi="Myriad Pro" w:cs="Arial"/>
                <w:sz w:val="28"/>
                <w:szCs w:val="26"/>
              </w:rPr>
            </w:pPr>
            <w:r w:rsidRPr="00DD7A25">
              <w:rPr>
                <w:rFonts w:ascii="Calibri" w:hAnsi="Calibri" w:cs="Calibri"/>
                <w:b/>
              </w:rPr>
              <w:t>МИФ</w:t>
            </w:r>
            <w:r w:rsidRPr="00DD7A25">
              <w:rPr>
                <w:b/>
              </w:rPr>
              <w:t>.</w:t>
            </w:r>
            <w:r w:rsidRPr="00DD7A25">
              <w:rPr>
                <w:rStyle w:val="TextBodyChar"/>
              </w:rPr>
              <w:t xml:space="preserve"> </w:t>
            </w:r>
            <w:r w:rsidRPr="00DD7A25">
              <w:rPr>
                <w:rStyle w:val="TextBodyChar"/>
                <w:rFonts w:ascii="Calibri" w:hAnsi="Calibri" w:cs="Calibri"/>
              </w:rPr>
              <w:t>Лучшее</w:t>
            </w:r>
            <w:r w:rsidRPr="00DD7A25">
              <w:rPr>
                <w:rStyle w:val="TextBodyChar"/>
              </w:rPr>
              <w:t xml:space="preserve"> </w:t>
            </w:r>
            <w:r w:rsidRPr="00DD7A25">
              <w:rPr>
                <w:rStyle w:val="TextBodyChar"/>
                <w:rFonts w:ascii="Calibri" w:hAnsi="Calibri" w:cs="Calibri"/>
              </w:rPr>
              <w:t>время</w:t>
            </w:r>
            <w:r w:rsidRPr="00DD7A25">
              <w:rPr>
                <w:rStyle w:val="TextBodyChar"/>
              </w:rPr>
              <w:t xml:space="preserve"> </w:t>
            </w:r>
            <w:r w:rsidRPr="00DD7A25">
              <w:rPr>
                <w:rStyle w:val="TextBodyChar"/>
                <w:rFonts w:ascii="Calibri" w:hAnsi="Calibri" w:cs="Calibri"/>
              </w:rPr>
              <w:t>для</w:t>
            </w:r>
            <w:r w:rsidRPr="00DD7A25">
              <w:rPr>
                <w:rStyle w:val="TextBodyChar"/>
              </w:rPr>
              <w:t xml:space="preserve"> </w:t>
            </w:r>
            <w:r w:rsidRPr="00DD7A25">
              <w:rPr>
                <w:rStyle w:val="TextBodyChar"/>
                <w:rFonts w:ascii="Calibri" w:hAnsi="Calibri" w:cs="Calibri"/>
              </w:rPr>
              <w:t>посещения</w:t>
            </w:r>
            <w:r w:rsidRPr="00DD7A25">
              <w:rPr>
                <w:rStyle w:val="TextBodyChar"/>
              </w:rPr>
              <w:t xml:space="preserve"> </w:t>
            </w:r>
            <w:r w:rsidRPr="00DD7A25">
              <w:rPr>
                <w:rStyle w:val="TextBodyChar"/>
                <w:rFonts w:ascii="Calibri" w:hAnsi="Calibri" w:cs="Calibri"/>
              </w:rPr>
              <w:t>колледжа</w:t>
            </w:r>
            <w:r w:rsidRPr="00DD7A25">
              <w:rPr>
                <w:rStyle w:val="TextBodyChar"/>
              </w:rPr>
              <w:t xml:space="preserve"> — </w:t>
            </w:r>
            <w:r w:rsidRPr="00DD7A25">
              <w:rPr>
                <w:rStyle w:val="TextBodyChar"/>
                <w:rFonts w:ascii="Calibri" w:hAnsi="Calibri" w:cs="Calibri"/>
              </w:rPr>
              <w:t>после</w:t>
            </w:r>
            <w:r w:rsidRPr="00DD7A25">
              <w:rPr>
                <w:rStyle w:val="TextBodyChar"/>
              </w:rPr>
              <w:t xml:space="preserve"> </w:t>
            </w:r>
            <w:r w:rsidRPr="00DD7A25">
              <w:rPr>
                <w:rStyle w:val="TextBodyChar"/>
                <w:rFonts w:ascii="Calibri" w:hAnsi="Calibri" w:cs="Calibri"/>
              </w:rPr>
              <w:t>поступления</w:t>
            </w:r>
            <w:r w:rsidRPr="00DD7A25">
              <w:rPr>
                <w:rStyle w:val="TextBodyChar"/>
              </w:rPr>
              <w:t>.</w:t>
            </w:r>
          </w:p>
          <w:p w14:paraId="0224CBA1" w14:textId="7E7B42DD" w:rsidR="00091413" w:rsidRPr="00DD7A25" w:rsidRDefault="00091413" w:rsidP="00CA7A79">
            <w:pPr>
              <w:pStyle w:val="TextBody"/>
            </w:pPr>
            <w:r w:rsidRPr="00DD7A25">
              <w:rPr>
                <w:rFonts w:ascii="Calibri" w:hAnsi="Calibri" w:cs="Calibri"/>
                <w:b/>
              </w:rPr>
              <w:t>РЕАЛЬНОСТЬ</w:t>
            </w:r>
            <w:r w:rsidRPr="00DD7A25">
              <w:rPr>
                <w:b/>
              </w:rPr>
              <w:t>.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Многие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учащиеся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поверили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в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этот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миф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обнаружили</w:t>
            </w:r>
            <w:r w:rsidRPr="00DD7A25">
              <w:t xml:space="preserve">, </w:t>
            </w:r>
            <w:r w:rsidRPr="00DD7A25">
              <w:rPr>
                <w:rFonts w:ascii="Calibri" w:hAnsi="Calibri" w:cs="Calibri"/>
              </w:rPr>
              <w:t>что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ни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один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из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колледжей</w:t>
            </w:r>
            <w:r w:rsidRPr="00DD7A25">
              <w:t xml:space="preserve">, </w:t>
            </w:r>
            <w:r w:rsidRPr="00DD7A25">
              <w:rPr>
                <w:rFonts w:ascii="Calibri" w:hAnsi="Calibri" w:cs="Calibri"/>
              </w:rPr>
              <w:t>в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которые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их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приняли</w:t>
            </w:r>
            <w:r w:rsidRPr="00DD7A25">
              <w:t xml:space="preserve">, </w:t>
            </w:r>
            <w:r w:rsidRPr="00DD7A25">
              <w:rPr>
                <w:rFonts w:ascii="Calibri" w:hAnsi="Calibri" w:cs="Calibri"/>
              </w:rPr>
              <w:t>не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показался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им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комфортным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местом</w:t>
            </w:r>
            <w:r w:rsidRPr="00DD7A25">
              <w:t>.</w:t>
            </w:r>
          </w:p>
          <w:p w14:paraId="3E954929" w14:textId="3DDFDDDF" w:rsidR="00091413" w:rsidRPr="00DD7A25" w:rsidRDefault="003D5FB6" w:rsidP="00CA7A79">
            <w:pPr>
              <w:pStyle w:val="TextBody"/>
            </w:pPr>
            <w:r w:rsidRPr="00DD7A25">
              <w:rPr>
                <w:rFonts w:ascii="Calibri" w:hAnsi="Calibri" w:cs="Calibri"/>
              </w:rPr>
              <w:t>Учащимся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необходимо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все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увидеть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лично</w:t>
            </w:r>
            <w:r w:rsidRPr="00DD7A25">
              <w:t xml:space="preserve">, </w:t>
            </w:r>
            <w:r w:rsidRPr="00DD7A25">
              <w:rPr>
                <w:rFonts w:ascii="Calibri" w:hAnsi="Calibri" w:cs="Calibri"/>
              </w:rPr>
              <w:t>прежде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чем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выбрать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лучший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колледж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для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обучения</w:t>
            </w:r>
            <w:r w:rsidRPr="00DD7A25">
              <w:t xml:space="preserve">. </w:t>
            </w:r>
            <w:r w:rsidRPr="00DD7A25">
              <w:rPr>
                <w:rFonts w:ascii="Calibri" w:hAnsi="Calibri" w:cs="Calibri"/>
              </w:rPr>
              <w:t>Посещение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колледжа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экскурсия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по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его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территории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могут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сыграть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решающую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роль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при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принятии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учащимся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решения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о</w:t>
            </w:r>
            <w:r w:rsidR="00182AF1" w:rsidRPr="00DD7A25">
              <w:rPr>
                <w:rFonts w:ascii="Times New Roman" w:hAnsi="Times New Roman"/>
                <w:lang w:val="uk-UA"/>
              </w:rPr>
              <w:t> </w:t>
            </w:r>
            <w:r w:rsidRPr="00DD7A25">
              <w:rPr>
                <w:rFonts w:ascii="Calibri" w:hAnsi="Calibri" w:cs="Calibri"/>
              </w:rPr>
              <w:t>поступлении</w:t>
            </w:r>
            <w:r w:rsidRPr="00DD7A25">
              <w:t>.</w:t>
            </w:r>
          </w:p>
          <w:p w14:paraId="14826D9A" w14:textId="504F7CEB" w:rsidR="00091413" w:rsidRPr="00DD7A25" w:rsidRDefault="00091413" w:rsidP="00CA7A79">
            <w:pPr>
              <w:pStyle w:val="TextBody"/>
              <w:rPr>
                <w:rFonts w:ascii="Times New Roman" w:hAnsi="Times New Roman"/>
              </w:rPr>
            </w:pPr>
            <w:r w:rsidRPr="00DD7A25">
              <w:rPr>
                <w:rFonts w:ascii="Calibri" w:hAnsi="Calibri" w:cs="Calibri"/>
              </w:rPr>
              <w:t>Не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ждите</w:t>
            </w:r>
            <w:r w:rsidRPr="00DD7A25">
              <w:t xml:space="preserve">, </w:t>
            </w:r>
            <w:r w:rsidRPr="00DD7A25">
              <w:rPr>
                <w:rFonts w:ascii="Calibri" w:hAnsi="Calibri" w:cs="Calibri"/>
              </w:rPr>
              <w:t>пока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ваш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ребенок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станет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учеником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десятого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или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одиннадцатого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класса</w:t>
            </w:r>
            <w:r w:rsidRPr="00DD7A25">
              <w:t xml:space="preserve">, </w:t>
            </w:r>
            <w:r w:rsidRPr="00DD7A25">
              <w:rPr>
                <w:rFonts w:ascii="Calibri" w:hAnsi="Calibri" w:cs="Calibri"/>
              </w:rPr>
              <w:t>чтобы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посещать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колледжи</w:t>
            </w:r>
            <w:r w:rsidRPr="00DD7A25">
              <w:t xml:space="preserve">. </w:t>
            </w:r>
            <w:r w:rsidRPr="00DD7A25">
              <w:rPr>
                <w:rFonts w:ascii="Calibri" w:hAnsi="Calibri" w:cs="Calibri"/>
              </w:rPr>
              <w:t>Если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возможно</w:t>
            </w:r>
            <w:r w:rsidRPr="00DD7A25">
              <w:t xml:space="preserve">, </w:t>
            </w:r>
            <w:r w:rsidRPr="00DD7A25">
              <w:rPr>
                <w:rFonts w:ascii="Calibri" w:hAnsi="Calibri" w:cs="Calibri"/>
              </w:rPr>
              <w:t>начните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изучать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колледжи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прямо</w:t>
            </w:r>
            <w:r w:rsidRPr="00DD7A25">
              <w:t xml:space="preserve"> </w:t>
            </w:r>
            <w:r w:rsidRPr="00DD7A25">
              <w:rPr>
                <w:rFonts w:ascii="Calibri" w:hAnsi="Calibri" w:cs="Calibri"/>
              </w:rPr>
              <w:t>сейчас</w:t>
            </w:r>
            <w:r w:rsidRPr="00DD7A25">
              <w:t>.</w:t>
            </w:r>
          </w:p>
          <w:p w14:paraId="08779DA6" w14:textId="198569E3" w:rsidR="00091413" w:rsidRPr="00DD7A25" w:rsidRDefault="00182AF1" w:rsidP="00CA7A79">
            <w:pPr>
              <w:pStyle w:val="TextBody"/>
            </w:pPr>
            <w:r w:rsidRPr="00DD7A25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B6B7B5D" wp14:editId="4B4E20BC">
                  <wp:simplePos x="0" y="0"/>
                  <wp:positionH relativeFrom="margin">
                    <wp:posOffset>648335</wp:posOffset>
                  </wp:positionH>
                  <wp:positionV relativeFrom="margin">
                    <wp:posOffset>4545965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1413" w:rsidRPr="00DD7A25" w14:paraId="189CF860" w14:textId="77777777" w:rsidTr="00742CB4">
        <w:trPr>
          <w:trHeight w:val="69"/>
        </w:trPr>
        <w:tc>
          <w:tcPr>
            <w:tcW w:w="2971" w:type="dxa"/>
          </w:tcPr>
          <w:p w14:paraId="518A0B8D" w14:textId="20370C86" w:rsidR="00091413" w:rsidRPr="00DD7A25" w:rsidRDefault="00091413" w:rsidP="00CA7A79">
            <w:pPr>
              <w:pStyle w:val="TextBody"/>
            </w:pPr>
          </w:p>
        </w:tc>
        <w:tc>
          <w:tcPr>
            <w:tcW w:w="252" w:type="dxa"/>
          </w:tcPr>
          <w:p w14:paraId="37EA0407" w14:textId="77777777" w:rsidR="00091413" w:rsidRPr="00DD7A25" w:rsidRDefault="00091413" w:rsidP="00CA7A79">
            <w:pPr>
              <w:pStyle w:val="TextBody"/>
            </w:pPr>
          </w:p>
        </w:tc>
        <w:tc>
          <w:tcPr>
            <w:tcW w:w="3035" w:type="dxa"/>
          </w:tcPr>
          <w:p w14:paraId="27A95849" w14:textId="795C3EAC" w:rsidR="00091413" w:rsidRPr="00DD7A25" w:rsidRDefault="00091413" w:rsidP="00CA7A79">
            <w:pPr>
              <w:pStyle w:val="TextBody"/>
            </w:pP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ACB6E5" w14:textId="77777777" w:rsidR="00091413" w:rsidRPr="00DD7A25" w:rsidRDefault="00091413" w:rsidP="00CA7A79">
            <w:pPr>
              <w:pStyle w:val="TextBody"/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4AF148E1" w14:textId="77777777" w:rsidR="00091413" w:rsidRPr="00DD7A25" w:rsidRDefault="00091413" w:rsidP="00CA7A79">
            <w:pPr>
              <w:pStyle w:val="TextBody"/>
            </w:pPr>
          </w:p>
        </w:tc>
        <w:tc>
          <w:tcPr>
            <w:tcW w:w="3824" w:type="dxa"/>
            <w:vMerge/>
          </w:tcPr>
          <w:p w14:paraId="2585C9D7" w14:textId="77777777" w:rsidR="00091413" w:rsidRPr="00DD7A25" w:rsidRDefault="00091413" w:rsidP="00CA7A79">
            <w:pPr>
              <w:pStyle w:val="TextBody"/>
            </w:pPr>
          </w:p>
        </w:tc>
      </w:tr>
      <w:tr w:rsidR="00091413" w:rsidRPr="00DD7A25" w14:paraId="5FF5C757" w14:textId="77777777" w:rsidTr="00742CB4">
        <w:trPr>
          <w:trHeight w:val="3600"/>
        </w:trPr>
        <w:tc>
          <w:tcPr>
            <w:tcW w:w="6258" w:type="dxa"/>
            <w:gridSpan w:val="3"/>
          </w:tcPr>
          <w:p w14:paraId="4D7751F6" w14:textId="2B711D92" w:rsidR="00091413" w:rsidRPr="00DD7A25" w:rsidRDefault="00091413" w:rsidP="00091413">
            <w:pPr>
              <w:pStyle w:val="Titlenormal"/>
              <w:ind w:left="0"/>
              <w:rPr>
                <w:rFonts w:ascii="Times New Roman" w:hAnsi="Times New Roman"/>
              </w:rPr>
            </w:pPr>
            <w:r w:rsidRPr="00DD7A25">
              <w:t>КОНТРОЛЬНЫЙ СПИСОК ДЛЯ СЕМЬИ</w:t>
            </w:r>
          </w:p>
          <w:p w14:paraId="77659B38" w14:textId="2D882D1A" w:rsidR="003D5FB6" w:rsidRPr="00DD7A25" w:rsidRDefault="003D5FB6" w:rsidP="003D5FB6">
            <w:pPr>
              <w:pStyle w:val="Prrafodelista"/>
              <w:numPr>
                <w:ilvl w:val="0"/>
                <w:numId w:val="5"/>
              </w:numPr>
            </w:pPr>
            <w:r w:rsidRPr="00DD7A25">
              <w:t>Помогите ребенку составить планы на лето. Лето — прекрасное время для развития интересов и приобретения новых навыков. Колледжи ищут учащихся, которые заняты значимой деятельностью на летних каникулах.</w:t>
            </w:r>
          </w:p>
          <w:p w14:paraId="1000A9CF" w14:textId="463036C6" w:rsidR="003D5FB6" w:rsidRPr="00DD7A25" w:rsidRDefault="00C97463" w:rsidP="003D5FB6">
            <w:pPr>
              <w:pStyle w:val="Prrafodelista"/>
              <w:numPr>
                <w:ilvl w:val="0"/>
                <w:numId w:val="5"/>
              </w:numPr>
            </w:pPr>
            <w:r w:rsidRPr="00DD7A25">
              <w:t>Этим летом помогите своему ребенку участвовать в лагерях, программах, заниматься волонтерством или даже найти работу. Боритесь со скукой и предотвращайте потерю знаний, настаивая на том, чтобы подросток придерживался (до определенной степени) регулярного расписания и</w:t>
            </w:r>
            <w:r w:rsidR="00182AF1" w:rsidRPr="00DD7A25">
              <w:rPr>
                <w:rFonts w:ascii="Times New Roman" w:hAnsi="Times New Roman"/>
                <w:lang w:val="uk-UA"/>
              </w:rPr>
              <w:t> </w:t>
            </w:r>
            <w:r w:rsidRPr="00DD7A25">
              <w:t>участвовал в летних программах, занимался волонтерством или нашел работу (например, стриг газоны или присматривал за детьми).</w:t>
            </w:r>
          </w:p>
          <w:p w14:paraId="047F246C" w14:textId="45838037" w:rsidR="003D5FB6" w:rsidRPr="00DD7A25" w:rsidRDefault="003D5FB6" w:rsidP="003D5FB6">
            <w:pPr>
              <w:pStyle w:val="Prrafodelista"/>
              <w:numPr>
                <w:ilvl w:val="0"/>
                <w:numId w:val="5"/>
              </w:numPr>
            </w:pPr>
            <w:r w:rsidRPr="00DD7A25">
              <w:t>Составьте план сбережений на обучение в колледже, если вы еще этого не сделали. Поговорите с сотрудниками местного банка или кредитного союза по поводу открытия сберегательного счета для обучения вашего ребенка в</w:t>
            </w:r>
            <w:r w:rsidR="00182AF1" w:rsidRPr="00DD7A25">
              <w:rPr>
                <w:rFonts w:ascii="Times New Roman" w:hAnsi="Times New Roman"/>
                <w:lang w:val="uk-UA"/>
              </w:rPr>
              <w:t> </w:t>
            </w:r>
            <w:r w:rsidRPr="00DD7A25">
              <w:t>колледже. Поощряйте своего ребенка вносить на этот счет процент от летнего заработка.</w:t>
            </w:r>
          </w:p>
          <w:p w14:paraId="70988759" w14:textId="119DC475" w:rsidR="00091413" w:rsidRPr="00DD7A25" w:rsidRDefault="003D5FB6" w:rsidP="003D5FB6">
            <w:pPr>
              <w:pStyle w:val="Prrafodelista"/>
              <w:numPr>
                <w:ilvl w:val="0"/>
                <w:numId w:val="5"/>
              </w:numPr>
            </w:pPr>
            <w:r w:rsidRPr="00DD7A25">
              <w:t>Если возможно, посетите колледжи во время каникул. Если вы собираетесь в место, которое находится возле колледжа, зайдите, чтобы прогуляться и пообедать в столовой недалеко от колледжа. Многие учебные заведения предлагают бесплатные экскурсии даже летом.</w:t>
            </w: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8D509A" w14:textId="77777777" w:rsidR="00091413" w:rsidRPr="00DD7A25" w:rsidRDefault="00091413" w:rsidP="00091413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1659F3BF" w14:textId="77777777" w:rsidR="00091413" w:rsidRPr="00DD7A25" w:rsidRDefault="00091413" w:rsidP="00091413">
            <w:pPr>
              <w:rPr>
                <w:sz w:val="10"/>
                <w:szCs w:val="10"/>
              </w:rPr>
            </w:pPr>
          </w:p>
        </w:tc>
        <w:tc>
          <w:tcPr>
            <w:tcW w:w="3824" w:type="dxa"/>
            <w:vMerge/>
          </w:tcPr>
          <w:p w14:paraId="13E8AB06" w14:textId="77777777" w:rsidR="00091413" w:rsidRPr="00DD7A25" w:rsidRDefault="00091413" w:rsidP="00CA7A79">
            <w:pPr>
              <w:pStyle w:val="TextBody"/>
            </w:pPr>
          </w:p>
        </w:tc>
      </w:tr>
    </w:tbl>
    <w:p w14:paraId="4229C740" w14:textId="43CF2146" w:rsidR="00A40213" w:rsidRPr="00DD7A25" w:rsidRDefault="00A40213" w:rsidP="003D5FB6"/>
    <w:sectPr w:rsidR="00A40213" w:rsidRPr="00DD7A25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8541" w14:textId="77777777" w:rsidR="006D3621" w:rsidRDefault="006D3621" w:rsidP="001D6100">
      <w:r>
        <w:separator/>
      </w:r>
    </w:p>
  </w:endnote>
  <w:endnote w:type="continuationSeparator" w:id="0">
    <w:p w14:paraId="099DEFCE" w14:textId="77777777" w:rsidR="006D3621" w:rsidRDefault="006D3621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7745" w14:textId="77777777" w:rsidR="006D3621" w:rsidRDefault="006D3621" w:rsidP="001D6100">
      <w:r>
        <w:separator/>
      </w:r>
    </w:p>
  </w:footnote>
  <w:footnote w:type="continuationSeparator" w:id="0">
    <w:p w14:paraId="256954C5" w14:textId="77777777" w:rsidR="006D3621" w:rsidRDefault="006D3621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45F"/>
    <w:multiLevelType w:val="hybridMultilevel"/>
    <w:tmpl w:val="D43C7AE8"/>
    <w:lvl w:ilvl="0" w:tplc="76AC2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25D"/>
    <w:multiLevelType w:val="hybridMultilevel"/>
    <w:tmpl w:val="5DDC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1351"/>
    <w:multiLevelType w:val="hybridMultilevel"/>
    <w:tmpl w:val="9672105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1B0"/>
    <w:multiLevelType w:val="hybridMultilevel"/>
    <w:tmpl w:val="1C5659D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51672"/>
    <w:multiLevelType w:val="hybridMultilevel"/>
    <w:tmpl w:val="8468222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26D9"/>
    <w:multiLevelType w:val="hybridMultilevel"/>
    <w:tmpl w:val="3E42D99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77810">
    <w:abstractNumId w:val="1"/>
  </w:num>
  <w:num w:numId="2" w16cid:durableId="2116053776">
    <w:abstractNumId w:val="0"/>
  </w:num>
  <w:num w:numId="3" w16cid:durableId="1666278366">
    <w:abstractNumId w:val="5"/>
  </w:num>
  <w:num w:numId="4" w16cid:durableId="547958152">
    <w:abstractNumId w:val="3"/>
  </w:num>
  <w:num w:numId="5" w16cid:durableId="323819393">
    <w:abstractNumId w:val="2"/>
  </w:num>
  <w:num w:numId="6" w16cid:durableId="4213399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22A39"/>
    <w:rsid w:val="0003561C"/>
    <w:rsid w:val="00035894"/>
    <w:rsid w:val="00045A4C"/>
    <w:rsid w:val="000472D6"/>
    <w:rsid w:val="00053765"/>
    <w:rsid w:val="00054718"/>
    <w:rsid w:val="00055741"/>
    <w:rsid w:val="00060922"/>
    <w:rsid w:val="00077661"/>
    <w:rsid w:val="00081267"/>
    <w:rsid w:val="00082F8D"/>
    <w:rsid w:val="00091413"/>
    <w:rsid w:val="00091A12"/>
    <w:rsid w:val="00092E1F"/>
    <w:rsid w:val="000A06A1"/>
    <w:rsid w:val="000A27A1"/>
    <w:rsid w:val="000A5A63"/>
    <w:rsid w:val="000A6C87"/>
    <w:rsid w:val="000B7BB9"/>
    <w:rsid w:val="000D56EB"/>
    <w:rsid w:val="000E06E3"/>
    <w:rsid w:val="000E0F49"/>
    <w:rsid w:val="000E5FB8"/>
    <w:rsid w:val="00101F9A"/>
    <w:rsid w:val="00107FEB"/>
    <w:rsid w:val="00127324"/>
    <w:rsid w:val="00127BFC"/>
    <w:rsid w:val="001308E7"/>
    <w:rsid w:val="0013534A"/>
    <w:rsid w:val="00140C8D"/>
    <w:rsid w:val="00167AB3"/>
    <w:rsid w:val="001700EB"/>
    <w:rsid w:val="00173094"/>
    <w:rsid w:val="00182A11"/>
    <w:rsid w:val="00182AF1"/>
    <w:rsid w:val="001A1B0F"/>
    <w:rsid w:val="001B6177"/>
    <w:rsid w:val="001D6100"/>
    <w:rsid w:val="001E1A1A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4222C"/>
    <w:rsid w:val="00252F7D"/>
    <w:rsid w:val="002549B4"/>
    <w:rsid w:val="00285F58"/>
    <w:rsid w:val="002921EE"/>
    <w:rsid w:val="0029277F"/>
    <w:rsid w:val="002A0679"/>
    <w:rsid w:val="002C1A0E"/>
    <w:rsid w:val="002C5B07"/>
    <w:rsid w:val="002C63BB"/>
    <w:rsid w:val="002D1033"/>
    <w:rsid w:val="002D1CEF"/>
    <w:rsid w:val="002D68C0"/>
    <w:rsid w:val="002D7FC1"/>
    <w:rsid w:val="00302C98"/>
    <w:rsid w:val="00315984"/>
    <w:rsid w:val="003210C7"/>
    <w:rsid w:val="0032319A"/>
    <w:rsid w:val="003369A2"/>
    <w:rsid w:val="003766A2"/>
    <w:rsid w:val="003776E5"/>
    <w:rsid w:val="003924B1"/>
    <w:rsid w:val="00397474"/>
    <w:rsid w:val="00397BC4"/>
    <w:rsid w:val="003B340C"/>
    <w:rsid w:val="003D5FB6"/>
    <w:rsid w:val="003E115A"/>
    <w:rsid w:val="00405FB7"/>
    <w:rsid w:val="00412376"/>
    <w:rsid w:val="00414D6A"/>
    <w:rsid w:val="00416435"/>
    <w:rsid w:val="004300DB"/>
    <w:rsid w:val="00434553"/>
    <w:rsid w:val="004835D8"/>
    <w:rsid w:val="004854D6"/>
    <w:rsid w:val="004B1CE7"/>
    <w:rsid w:val="004B3458"/>
    <w:rsid w:val="004C1ECE"/>
    <w:rsid w:val="004D4B2A"/>
    <w:rsid w:val="004E4B1F"/>
    <w:rsid w:val="004F003A"/>
    <w:rsid w:val="004F2805"/>
    <w:rsid w:val="00505EBD"/>
    <w:rsid w:val="00506E7D"/>
    <w:rsid w:val="00507EA1"/>
    <w:rsid w:val="00513C62"/>
    <w:rsid w:val="00516718"/>
    <w:rsid w:val="005175A5"/>
    <w:rsid w:val="005232A0"/>
    <w:rsid w:val="00526A1D"/>
    <w:rsid w:val="0053173D"/>
    <w:rsid w:val="00534E1D"/>
    <w:rsid w:val="00542638"/>
    <w:rsid w:val="00545843"/>
    <w:rsid w:val="005728F5"/>
    <w:rsid w:val="00587A2F"/>
    <w:rsid w:val="005A54EE"/>
    <w:rsid w:val="005A7A4F"/>
    <w:rsid w:val="005B1BA5"/>
    <w:rsid w:val="005C7150"/>
    <w:rsid w:val="005D537B"/>
    <w:rsid w:val="0060497B"/>
    <w:rsid w:val="0060774D"/>
    <w:rsid w:val="00615348"/>
    <w:rsid w:val="0063471A"/>
    <w:rsid w:val="00645773"/>
    <w:rsid w:val="00654229"/>
    <w:rsid w:val="00685DBB"/>
    <w:rsid w:val="006900F6"/>
    <w:rsid w:val="00692977"/>
    <w:rsid w:val="00692B40"/>
    <w:rsid w:val="006A6D66"/>
    <w:rsid w:val="006B498E"/>
    <w:rsid w:val="006C1FDD"/>
    <w:rsid w:val="006C30F5"/>
    <w:rsid w:val="006C3FA7"/>
    <w:rsid w:val="006C5F05"/>
    <w:rsid w:val="006C60E6"/>
    <w:rsid w:val="006D3621"/>
    <w:rsid w:val="006D482A"/>
    <w:rsid w:val="006E074B"/>
    <w:rsid w:val="006E3FC7"/>
    <w:rsid w:val="00706350"/>
    <w:rsid w:val="00706F8F"/>
    <w:rsid w:val="007118ED"/>
    <w:rsid w:val="007142E5"/>
    <w:rsid w:val="00714447"/>
    <w:rsid w:val="00714D23"/>
    <w:rsid w:val="00721089"/>
    <w:rsid w:val="00724ACE"/>
    <w:rsid w:val="00734A2E"/>
    <w:rsid w:val="00735F99"/>
    <w:rsid w:val="00742CB4"/>
    <w:rsid w:val="0078163A"/>
    <w:rsid w:val="007844C4"/>
    <w:rsid w:val="00793BD6"/>
    <w:rsid w:val="00794584"/>
    <w:rsid w:val="007A1FA2"/>
    <w:rsid w:val="007A2DCD"/>
    <w:rsid w:val="007D2AC9"/>
    <w:rsid w:val="007E11C1"/>
    <w:rsid w:val="007E44C6"/>
    <w:rsid w:val="007E69F3"/>
    <w:rsid w:val="00806E2E"/>
    <w:rsid w:val="00820887"/>
    <w:rsid w:val="00820E1B"/>
    <w:rsid w:val="00832D90"/>
    <w:rsid w:val="00833943"/>
    <w:rsid w:val="00835CFE"/>
    <w:rsid w:val="00843407"/>
    <w:rsid w:val="0086583D"/>
    <w:rsid w:val="0087169C"/>
    <w:rsid w:val="00882E6E"/>
    <w:rsid w:val="00883281"/>
    <w:rsid w:val="0088562E"/>
    <w:rsid w:val="00892578"/>
    <w:rsid w:val="008A202D"/>
    <w:rsid w:val="008D4894"/>
    <w:rsid w:val="008D6DD6"/>
    <w:rsid w:val="008E1844"/>
    <w:rsid w:val="008E79A7"/>
    <w:rsid w:val="008F2AC1"/>
    <w:rsid w:val="008F6F21"/>
    <w:rsid w:val="0091714F"/>
    <w:rsid w:val="009752A7"/>
    <w:rsid w:val="0098368D"/>
    <w:rsid w:val="009843D7"/>
    <w:rsid w:val="009A219F"/>
    <w:rsid w:val="009A5EEC"/>
    <w:rsid w:val="009B1533"/>
    <w:rsid w:val="009C185D"/>
    <w:rsid w:val="009C1A85"/>
    <w:rsid w:val="009C2CC0"/>
    <w:rsid w:val="009D6EE0"/>
    <w:rsid w:val="009E21E2"/>
    <w:rsid w:val="009E509A"/>
    <w:rsid w:val="009E7E4E"/>
    <w:rsid w:val="009F0C73"/>
    <w:rsid w:val="00A14398"/>
    <w:rsid w:val="00A2081B"/>
    <w:rsid w:val="00A36AB5"/>
    <w:rsid w:val="00A40213"/>
    <w:rsid w:val="00A417F8"/>
    <w:rsid w:val="00A440F2"/>
    <w:rsid w:val="00A47AF5"/>
    <w:rsid w:val="00A51902"/>
    <w:rsid w:val="00A55C9A"/>
    <w:rsid w:val="00A56B79"/>
    <w:rsid w:val="00A832F7"/>
    <w:rsid w:val="00A93ECC"/>
    <w:rsid w:val="00A95B64"/>
    <w:rsid w:val="00AA69D0"/>
    <w:rsid w:val="00AB137A"/>
    <w:rsid w:val="00AD47EE"/>
    <w:rsid w:val="00AE15F2"/>
    <w:rsid w:val="00AE786F"/>
    <w:rsid w:val="00AF5233"/>
    <w:rsid w:val="00B00401"/>
    <w:rsid w:val="00B00C2B"/>
    <w:rsid w:val="00B056FD"/>
    <w:rsid w:val="00B11236"/>
    <w:rsid w:val="00B159A8"/>
    <w:rsid w:val="00B20006"/>
    <w:rsid w:val="00B235B2"/>
    <w:rsid w:val="00B36600"/>
    <w:rsid w:val="00B463F3"/>
    <w:rsid w:val="00B46979"/>
    <w:rsid w:val="00B5429C"/>
    <w:rsid w:val="00B55412"/>
    <w:rsid w:val="00B67422"/>
    <w:rsid w:val="00B67426"/>
    <w:rsid w:val="00B676BB"/>
    <w:rsid w:val="00B67747"/>
    <w:rsid w:val="00B80C95"/>
    <w:rsid w:val="00BB0735"/>
    <w:rsid w:val="00BB6D80"/>
    <w:rsid w:val="00BD232A"/>
    <w:rsid w:val="00BD3A6D"/>
    <w:rsid w:val="00BD5047"/>
    <w:rsid w:val="00BD6935"/>
    <w:rsid w:val="00BF1870"/>
    <w:rsid w:val="00C15241"/>
    <w:rsid w:val="00C1574F"/>
    <w:rsid w:val="00C202AC"/>
    <w:rsid w:val="00C235E2"/>
    <w:rsid w:val="00C37449"/>
    <w:rsid w:val="00C458B0"/>
    <w:rsid w:val="00C47CC5"/>
    <w:rsid w:val="00C504C0"/>
    <w:rsid w:val="00C5053B"/>
    <w:rsid w:val="00C54BA4"/>
    <w:rsid w:val="00C77746"/>
    <w:rsid w:val="00C811E8"/>
    <w:rsid w:val="00C82823"/>
    <w:rsid w:val="00C97463"/>
    <w:rsid w:val="00CA02B2"/>
    <w:rsid w:val="00CA11D3"/>
    <w:rsid w:val="00CA2C96"/>
    <w:rsid w:val="00CA7A79"/>
    <w:rsid w:val="00CD05DA"/>
    <w:rsid w:val="00CD5E35"/>
    <w:rsid w:val="00CD72E1"/>
    <w:rsid w:val="00CF03F0"/>
    <w:rsid w:val="00CF4697"/>
    <w:rsid w:val="00CF511D"/>
    <w:rsid w:val="00D04344"/>
    <w:rsid w:val="00D06317"/>
    <w:rsid w:val="00D22CF9"/>
    <w:rsid w:val="00D305C1"/>
    <w:rsid w:val="00D427E7"/>
    <w:rsid w:val="00D46CD2"/>
    <w:rsid w:val="00D62EB8"/>
    <w:rsid w:val="00D816FF"/>
    <w:rsid w:val="00D82DAE"/>
    <w:rsid w:val="00D872AB"/>
    <w:rsid w:val="00DA3052"/>
    <w:rsid w:val="00DD4DE9"/>
    <w:rsid w:val="00DD5138"/>
    <w:rsid w:val="00DD7A25"/>
    <w:rsid w:val="00DE13D4"/>
    <w:rsid w:val="00DF1C95"/>
    <w:rsid w:val="00DF4177"/>
    <w:rsid w:val="00DF4B6A"/>
    <w:rsid w:val="00E071A6"/>
    <w:rsid w:val="00E244AF"/>
    <w:rsid w:val="00E2788F"/>
    <w:rsid w:val="00E37A63"/>
    <w:rsid w:val="00E41491"/>
    <w:rsid w:val="00E468AE"/>
    <w:rsid w:val="00E52F76"/>
    <w:rsid w:val="00E75770"/>
    <w:rsid w:val="00E75C0A"/>
    <w:rsid w:val="00E81FD1"/>
    <w:rsid w:val="00E979F7"/>
    <w:rsid w:val="00EB0126"/>
    <w:rsid w:val="00EB056C"/>
    <w:rsid w:val="00EC1290"/>
    <w:rsid w:val="00EC1F61"/>
    <w:rsid w:val="00ED4F4F"/>
    <w:rsid w:val="00EE2F01"/>
    <w:rsid w:val="00EF7D86"/>
    <w:rsid w:val="00F263B8"/>
    <w:rsid w:val="00F3070F"/>
    <w:rsid w:val="00F35649"/>
    <w:rsid w:val="00F51951"/>
    <w:rsid w:val="00F51BD4"/>
    <w:rsid w:val="00F730ED"/>
    <w:rsid w:val="00F75507"/>
    <w:rsid w:val="00F903DE"/>
    <w:rsid w:val="00F90463"/>
    <w:rsid w:val="00FA2E15"/>
    <w:rsid w:val="00FA6B17"/>
    <w:rsid w:val="00FC3FFE"/>
    <w:rsid w:val="00FE1655"/>
    <w:rsid w:val="00FE3448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231661AD-23A0-456E-AFDA-B5A63B81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E41491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022A39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CA7A79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CA7A79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DD7A25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DD7A25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022A39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B159A8"/>
    <w:pPr>
      <w:spacing w:after="200"/>
      <w:ind w:left="720"/>
      <w:contextualSpacing/>
    </w:pPr>
    <w:rPr>
      <w:sz w:val="18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Textoennegrita">
    <w:name w:val="Strong"/>
    <w:basedOn w:val="Fuentedeprrafopredeter"/>
    <w:uiPriority w:val="22"/>
    <w:qFormat/>
    <w:rsid w:val="00534E1D"/>
    <w:rPr>
      <w:b/>
      <w:bCs/>
    </w:rPr>
  </w:style>
  <w:style w:type="table" w:styleId="Listaclara-nfasis3">
    <w:name w:val="Light List Accent 3"/>
    <w:basedOn w:val="Tablanormal"/>
    <w:uiPriority w:val="61"/>
    <w:rsid w:val="003210C7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paragraph" w:customStyle="1" w:styleId="Default">
    <w:name w:val="Default"/>
    <w:rsid w:val="00B80C9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FAF44A2F98435DB1F4BFA3D393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5FEA-A821-441B-9798-F03FE4C35697}"/>
      </w:docPartPr>
      <w:docPartBody>
        <w:p w:rsidR="00C07D64" w:rsidRDefault="00C07D64" w:rsidP="00C07D64">
          <w:pPr>
            <w:pStyle w:val="90FAF44A2F98435DB1F4BFA3D3936782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57C5E21E07746C1A00BB569719A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4DBD-0B2B-4313-AC68-40F517A930E2}"/>
      </w:docPartPr>
      <w:docPartBody>
        <w:p w:rsidR="00C07D64" w:rsidRDefault="00C07D64" w:rsidP="00C07D64">
          <w:pPr>
            <w:pStyle w:val="E57C5E21E07746C1A00BB569719A529C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3214A3F607ED4FC78D6BE5631946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8890-9052-4A52-8821-6CE353286A15}"/>
      </w:docPartPr>
      <w:docPartBody>
        <w:p w:rsidR="00C07D64" w:rsidRDefault="00C07D64" w:rsidP="00C07D64">
          <w:pPr>
            <w:pStyle w:val="3214A3F607ED4FC78D6BE5631946CD5E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17F726590C0F474493785B44FF29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2200-FEEE-40F6-94D6-469D17BDAECA}"/>
      </w:docPartPr>
      <w:docPartBody>
        <w:p w:rsidR="00C07D64" w:rsidRDefault="00C07D64" w:rsidP="00C07D64">
          <w:pPr>
            <w:pStyle w:val="17F726590C0F474493785B44FF29181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807C1"/>
    <w:rsid w:val="000E05F4"/>
    <w:rsid w:val="00126106"/>
    <w:rsid w:val="00140C8D"/>
    <w:rsid w:val="002A38AC"/>
    <w:rsid w:val="0054736B"/>
    <w:rsid w:val="006C1FDD"/>
    <w:rsid w:val="00725E3D"/>
    <w:rsid w:val="00940EAB"/>
    <w:rsid w:val="009D04E1"/>
    <w:rsid w:val="009F1B4B"/>
    <w:rsid w:val="00A20D2B"/>
    <w:rsid w:val="00A45A35"/>
    <w:rsid w:val="00BD06C3"/>
    <w:rsid w:val="00BD5047"/>
    <w:rsid w:val="00C07D64"/>
    <w:rsid w:val="00C82271"/>
    <w:rsid w:val="00C92F27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7D64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90FAF44A2F98435DB1F4BFA3D3936782">
    <w:name w:val="90FAF44A2F98435DB1F4BFA3D3936782"/>
    <w:rsid w:val="00C07D64"/>
    <w:rPr>
      <w:kern w:val="2"/>
      <w:lang w:val="en-US" w:eastAsia="en-US"/>
      <w14:ligatures w14:val="standardContextual"/>
    </w:rPr>
  </w:style>
  <w:style w:type="paragraph" w:customStyle="1" w:styleId="E57C5E21E07746C1A00BB569719A529C">
    <w:name w:val="E57C5E21E07746C1A00BB569719A529C"/>
    <w:rsid w:val="00C07D64"/>
    <w:rPr>
      <w:kern w:val="2"/>
      <w:lang w:val="en-US" w:eastAsia="en-US"/>
      <w14:ligatures w14:val="standardContextual"/>
    </w:rPr>
  </w:style>
  <w:style w:type="paragraph" w:customStyle="1" w:styleId="3214A3F607ED4FC78D6BE5631946CD5E">
    <w:name w:val="3214A3F607ED4FC78D6BE5631946CD5E"/>
    <w:rsid w:val="00C07D64"/>
    <w:rPr>
      <w:kern w:val="2"/>
      <w:lang w:val="en-US" w:eastAsia="en-US"/>
      <w14:ligatures w14:val="standardContextual"/>
    </w:rPr>
  </w:style>
  <w:style w:type="paragraph" w:customStyle="1" w:styleId="17F726590C0F474493785B44FF291812">
    <w:name w:val="17F726590C0F474493785B44FF291812"/>
    <w:rsid w:val="00C07D64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3E11D-0B55-4433-8F3E-7D4DB7AE1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4</cp:revision>
  <cp:lastPrinted>2024-12-23T13:41:00Z</cp:lastPrinted>
  <dcterms:created xsi:type="dcterms:W3CDTF">2024-12-23T13:41:00Z</dcterms:created>
  <dcterms:modified xsi:type="dcterms:W3CDTF">2025-01-13T22:16:00Z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