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AD75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84B19" wp14:editId="51E5FF2F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EBFD8" w14:textId="77777777" w:rsidR="009B21F0" w:rsidRDefault="009B21F0" w:rsidP="009B21F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НОЯБРЬ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ДЛЯ СЕМЕЙ УЧЕНИКОВ 8-го КЛАССА</w:t>
                            </w:r>
                          </w:p>
                          <w:p w14:paraId="54728DBF" w14:textId="77777777" w:rsidR="001B2141" w:rsidRPr="009B21F0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84B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38DEBFD8" w14:textId="77777777" w:rsidR="009B21F0" w:rsidRDefault="009B21F0" w:rsidP="009B21F0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НОЯБРЬ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ДЛЯ СЕМЕЙ УЧЕНИКОВ 8-го КЛАССА</w:t>
                      </w:r>
                    </w:p>
                    <w:p w14:paraId="54728DBF" w14:textId="77777777" w:rsidR="001B2141" w:rsidRPr="009B21F0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7F7B86B6" wp14:editId="40EBEFC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36596780" wp14:editId="1EE46FA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1F2B1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6E84771" w14:textId="77777777" w:rsidR="009B21F0" w:rsidRDefault="009B21F0" w:rsidP="009B21F0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78099D67" w14:textId="77777777" w:rsidR="009B21F0" w:rsidRDefault="009B21F0" w:rsidP="009B21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23E87314" w14:textId="77777777" w:rsidR="009909CD" w:rsidRPr="009B21F0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27938715" w14:textId="77777777" w:rsidR="001A6610" w:rsidRPr="009B21F0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9678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3A1F2B1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6E84771" w14:textId="77777777" w:rsidR="009B21F0" w:rsidRDefault="009B21F0" w:rsidP="009B21F0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78099D67" w14:textId="77777777" w:rsidR="009B21F0" w:rsidRDefault="009B21F0" w:rsidP="009B21F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23E87314" w14:textId="77777777" w:rsidR="009909CD" w:rsidRPr="009B21F0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27938715" w14:textId="77777777" w:rsidR="001A6610" w:rsidRPr="009B21F0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831A60" w14:textId="77777777" w:rsidR="001B2141" w:rsidRDefault="00CD351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9CC89D" wp14:editId="65C9128A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5486400" cy="6867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6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0999" w14:textId="77777777" w:rsidR="00277374" w:rsidRPr="00277374" w:rsidRDefault="00E641D7" w:rsidP="00E641D7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277374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Навыки </w:t>
                            </w:r>
                            <w:r w:rsidR="00277374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обучения </w:t>
                            </w:r>
                            <w:r w:rsidR="00B54999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>и помощь с домашним заданием</w:t>
                            </w:r>
                          </w:p>
                          <w:p w14:paraId="5DD4D067" w14:textId="77777777" w:rsidR="00E641D7" w:rsidRPr="00277374" w:rsidRDefault="00277374" w:rsidP="00E641D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Немногие</w:t>
                            </w:r>
                            <w:r w:rsidR="00EF2D2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ученики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любят домашнюю работу, но она</w:t>
                            </w:r>
                            <w:r w:rsidR="00EF2D2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служи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т нескольким целям: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484BE47F" w14:textId="77777777" w:rsidR="00E641D7" w:rsidRPr="009B21F0" w:rsidRDefault="00277374" w:rsidP="00CD3516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Усилить то, что они выучили</w:t>
                            </w:r>
                            <w:r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течение дня.</w:t>
                            </w:r>
                          </w:p>
                          <w:p w14:paraId="2289C2B7" w14:textId="77777777" w:rsidR="00E641D7" w:rsidRPr="009B21F0" w:rsidRDefault="00277374" w:rsidP="00CD3516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Сформировать</w:t>
                            </w:r>
                            <w:r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навыки обучения</w:t>
                            </w:r>
                            <w:r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которые </w:t>
                            </w:r>
                            <w:r w:rsidR="00F93941">
                              <w:rPr>
                                <w:sz w:val="24"/>
                                <w:szCs w:val="26"/>
                                <w:lang w:val="ru-RU"/>
                              </w:rPr>
                              <w:t>жизненно</w:t>
                            </w:r>
                            <w:r w:rsidR="00F93941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необходимы</w:t>
                            </w:r>
                            <w:r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колледже.</w:t>
                            </w:r>
                          </w:p>
                          <w:p w14:paraId="19FFB382" w14:textId="77777777" w:rsidR="00E641D7" w:rsidRPr="009B21F0" w:rsidRDefault="00F93941" w:rsidP="00CD3516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Подготовить их к классным занятиям</w:t>
                            </w:r>
                            <w:r w:rsidR="00277374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01965194" w14:textId="77777777" w:rsidR="0077205D" w:rsidRPr="004161E3" w:rsidRDefault="00F93941" w:rsidP="00CD3516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spacing w:after="240"/>
                              <w:ind w:left="720" w:hanging="360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Измерить уровень их прогресса.</w:t>
                            </w:r>
                          </w:p>
                          <w:p w14:paraId="7EC45BF3" w14:textId="77777777" w:rsidR="004161E3" w:rsidRDefault="00F93941" w:rsidP="004161E3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 w:rsidR="00277374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омашн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ее задание – это одна из первых сфер</w:t>
                            </w:r>
                            <w:r w:rsidR="00277374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где </w:t>
                            </w:r>
                            <w:r w:rsidR="00277374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многие студенты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начинают отстава</w:t>
                            </w:r>
                            <w:r w:rsidR="00277374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ь</w:t>
                            </w:r>
                            <w:r w:rsidR="00277374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Помогите вашим</w:t>
                            </w:r>
                            <w:r w:rsidR="00277374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детям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получить максимальную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пользу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от домашних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заданий, уча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их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общаться с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>о своими учи</w:t>
                            </w:r>
                            <w:r w:rsidR="00834863">
                              <w:rPr>
                                <w:sz w:val="24"/>
                                <w:szCs w:val="26"/>
                                <w:lang w:val="ru-RU"/>
                              </w:rPr>
                              <w:t>телями и советниками. Поощр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яйте 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их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D06E28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06E28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и дайте им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>знать, что это нормально задавать вопросы, если им непонятно</w:t>
                            </w:r>
                            <w:r w:rsidR="004161E3" w:rsidRP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>задание,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="000B590E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>обращат</w:t>
                            </w:r>
                            <w:r w:rsidR="000B590E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ься за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помощью в случае необходимости.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4E087A87" w14:textId="77777777" w:rsidR="004161E3" w:rsidRDefault="004161E3" w:rsidP="00E641D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 w:rsidR="00834863">
                              <w:rPr>
                                <w:sz w:val="24"/>
                                <w:szCs w:val="26"/>
                                <w:lang w:val="ru-RU"/>
                              </w:rPr>
                              <w:t>омашняя работа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требует организованности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Вы можете помочь вашему ребенку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учиться: </w:t>
                            </w:r>
                          </w:p>
                          <w:p w14:paraId="36517F29" w14:textId="77777777" w:rsidR="00E641D7" w:rsidRPr="004161E3" w:rsidRDefault="00E641D7" w:rsidP="00E641D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6F8813DF" w14:textId="77777777" w:rsidR="00E641D7" w:rsidRPr="004161E3" w:rsidRDefault="00B54999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Вести "тетрадь домашних заданий</w:t>
                            </w:r>
                            <w:r w:rsidR="004161E3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" с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</w:t>
                            </w:r>
                            <w:r w:rsidR="004161E3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все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ми</w:t>
                            </w:r>
                            <w:r w:rsidR="004161E3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задания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ми и сроками их сдачи</w:t>
                            </w:r>
                            <w:r w:rsidR="004161E3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526F32E5" w14:textId="77777777" w:rsidR="00E641D7" w:rsidRPr="004161E3" w:rsidRDefault="00B54999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Выбирать</w:t>
                            </w:r>
                            <w:r w:rsidR="004161E3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тихое место и время для домашней работы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0F004FCA" w14:textId="77777777" w:rsidR="00E641D7" w:rsidRPr="004161E3" w:rsidRDefault="004161E3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Соб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рать материалы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>, необходимые для домашних заданий.</w:t>
                            </w:r>
                          </w:p>
                          <w:p w14:paraId="1A01AEA2" w14:textId="77777777" w:rsidR="00E641D7" w:rsidRPr="004161E3" w:rsidRDefault="00834863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Вовремя сдавать</w:t>
                            </w:r>
                            <w:r w:rsidR="004161E3" w:rsidRP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>домашние задания</w:t>
                            </w:r>
                            <w:r w:rsidR="004161E3" w:rsidRP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4D9543CF" w14:textId="77777777" w:rsidR="0077205D" w:rsidRPr="004161E3" w:rsidRDefault="0077205D" w:rsidP="00E641D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7257368F" w14:textId="77777777" w:rsidR="00B54999" w:rsidRDefault="00834863" w:rsidP="0077205D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Домашняя работа</w:t>
                            </w:r>
                            <w:r w:rsidR="004161E3" w:rsidRP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также требует</w:t>
                            </w:r>
                            <w:r w:rsidR="004161E3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F2BB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внимания,</w:t>
                            </w:r>
                            <w:r w:rsidR="00CF2BB7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>настойчивости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="004270D9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>решимости</w:t>
                            </w:r>
                            <w:r w:rsidR="004270D9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. Вы можете помочь вашим детям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разобраться с </w:t>
                            </w:r>
                            <w:r w:rsidR="00CD3516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препятствиями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и напомнить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907B74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им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>делать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>короткие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перерыв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>ы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когда 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они </w:t>
                            </w:r>
                            <w:r w:rsidR="00CD3516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разочаровываются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16D50E67" w14:textId="77777777" w:rsidR="00CD3516" w:rsidRDefault="00CD3516" w:rsidP="0077205D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0696420A" w14:textId="77777777" w:rsidR="00CD3516" w:rsidRDefault="00CD3516" w:rsidP="0077205D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омашнее задание требует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управления временем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Вы можете помочь вашему ребенку научиться </w:t>
                            </w:r>
                            <w:r w:rsidR="00A44BB5">
                              <w:rPr>
                                <w:sz w:val="24"/>
                                <w:szCs w:val="26"/>
                                <w:lang w:val="ru-RU"/>
                              </w:rPr>
                              <w:t>устанавливать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приоритетность домашних заданий по важности и сроках сдачи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14:paraId="4D702B16" w14:textId="77777777" w:rsidR="00CD3516" w:rsidRDefault="00CD3516" w:rsidP="0077205D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6331C055" w14:textId="77777777" w:rsidR="006207D8" w:rsidRPr="00CD3516" w:rsidRDefault="00A44BB5" w:rsidP="00E641D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Когда ученики</w:t>
                            </w:r>
                            <w:r w:rsidR="00CD351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3486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 выполнению домашней работы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прилагают свое внимание и усилие, они учатся навыкам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которые помогут им в колледже и за его </w:t>
                            </w:r>
                            <w:r w:rsidR="00E641D7" w:rsidRP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пределами.</w:t>
                            </w:r>
                          </w:p>
                          <w:p w14:paraId="06AC78D0" w14:textId="77777777" w:rsidR="00D06E28" w:rsidRPr="009B21F0" w:rsidRDefault="00D06E28" w:rsidP="00E641D7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C89D" id="Text Box 2" o:spid="_x0000_s1028" type="#_x0000_t202" style="position:absolute;margin-left:0;margin-top:19.6pt;width:6in;height:540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" filled="f" stroked="f">
                <v:textbox>
                  <w:txbxContent>
                    <w:p w14:paraId="01380999" w14:textId="77777777" w:rsidR="00277374" w:rsidRPr="00277374" w:rsidRDefault="00E641D7" w:rsidP="00E641D7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277374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 xml:space="preserve">Навыки </w:t>
                      </w:r>
                      <w:r w:rsidR="00277374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 xml:space="preserve">обучения </w:t>
                      </w:r>
                      <w:r w:rsidR="00B54999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>и помощь с домашним заданием</w:t>
                      </w:r>
                    </w:p>
                    <w:p w14:paraId="5DD4D067" w14:textId="77777777" w:rsidR="00E641D7" w:rsidRPr="00277374" w:rsidRDefault="00277374" w:rsidP="00E641D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Немногие</w:t>
                      </w:r>
                      <w:r w:rsidR="00EF2D25">
                        <w:rPr>
                          <w:sz w:val="24"/>
                          <w:szCs w:val="26"/>
                          <w:lang w:val="ru-RU"/>
                        </w:rPr>
                        <w:t xml:space="preserve"> ученики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любят домашнюю работу, но она</w:t>
                      </w:r>
                      <w:r w:rsidR="00EF2D25">
                        <w:rPr>
                          <w:sz w:val="24"/>
                          <w:szCs w:val="26"/>
                          <w:lang w:val="ru-RU"/>
                        </w:rPr>
                        <w:t xml:space="preserve"> служи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>т нескольким целям: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484BE47F" w14:textId="77777777" w:rsidR="00E641D7" w:rsidRPr="009B21F0" w:rsidRDefault="00277374" w:rsidP="00CD3516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Усилить то, что они выучили</w:t>
                      </w:r>
                      <w:r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в течение дня.</w:t>
                      </w:r>
                    </w:p>
                    <w:p w14:paraId="2289C2B7" w14:textId="77777777" w:rsidR="00E641D7" w:rsidRPr="009B21F0" w:rsidRDefault="00277374" w:rsidP="00CD3516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Сформировать</w:t>
                      </w:r>
                      <w:r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навыки обучения</w:t>
                      </w:r>
                      <w:r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, которые </w:t>
                      </w:r>
                      <w:r w:rsidR="00F93941">
                        <w:rPr>
                          <w:sz w:val="24"/>
                          <w:szCs w:val="26"/>
                          <w:lang w:val="ru-RU"/>
                        </w:rPr>
                        <w:t>жизненно</w:t>
                      </w:r>
                      <w:r w:rsidR="00F93941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необходимы</w:t>
                      </w:r>
                      <w:r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в колледже.</w:t>
                      </w:r>
                    </w:p>
                    <w:p w14:paraId="19FFB382" w14:textId="77777777" w:rsidR="00E641D7" w:rsidRPr="009B21F0" w:rsidRDefault="00F93941" w:rsidP="00CD3516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Подготовить их к классным занятиям</w:t>
                      </w:r>
                      <w:r w:rsidR="00277374" w:rsidRPr="0027737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01965194" w14:textId="77777777" w:rsidR="0077205D" w:rsidRPr="004161E3" w:rsidRDefault="00F93941" w:rsidP="00CD3516">
                      <w:pPr>
                        <w:pStyle w:val="NoSpacing"/>
                        <w:numPr>
                          <w:ilvl w:val="0"/>
                          <w:numId w:val="28"/>
                        </w:numPr>
                        <w:spacing w:after="240"/>
                        <w:ind w:left="720" w:hanging="360"/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Измерить уровень их прогресса.</w:t>
                      </w:r>
                    </w:p>
                    <w:p w14:paraId="7EC45BF3" w14:textId="77777777" w:rsidR="004161E3" w:rsidRDefault="00F93941" w:rsidP="004161E3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 w:rsidR="00277374" w:rsidRPr="00277374">
                        <w:rPr>
                          <w:sz w:val="24"/>
                          <w:szCs w:val="26"/>
                          <w:lang w:val="ru-RU"/>
                        </w:rPr>
                        <w:t>омашн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ее задание – это одна из первых сфер</w:t>
                      </w:r>
                      <w:r w:rsidR="00277374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где </w:t>
                      </w:r>
                      <w:r w:rsidR="00277374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многие студенты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начинают отстава</w:t>
                      </w:r>
                      <w:r w:rsidR="00277374" w:rsidRPr="00277374">
                        <w:rPr>
                          <w:sz w:val="24"/>
                          <w:szCs w:val="26"/>
                          <w:lang w:val="ru-RU"/>
                        </w:rPr>
                        <w:t>т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ь</w:t>
                      </w:r>
                      <w:r w:rsidR="00277374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Помогите вашим</w:t>
                      </w:r>
                      <w:r w:rsidR="00277374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детям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получить максимальную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 xml:space="preserve"> пользу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от домашних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 xml:space="preserve"> заданий, уча</w:t>
                      </w:r>
                      <w:r w:rsidR="0077205D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77205D" w:rsidRPr="00277374">
                        <w:rPr>
                          <w:sz w:val="24"/>
                          <w:szCs w:val="26"/>
                          <w:lang w:val="ru-RU"/>
                        </w:rPr>
                        <w:t>их</w:t>
                      </w:r>
                      <w:r w:rsidR="00E641D7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>общаться с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>о своими учи</w:t>
                      </w:r>
                      <w:r w:rsidR="00834863">
                        <w:rPr>
                          <w:sz w:val="24"/>
                          <w:szCs w:val="26"/>
                          <w:lang w:val="ru-RU"/>
                        </w:rPr>
                        <w:t>телями и советниками. Поощр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 xml:space="preserve">яйте 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>их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D06E28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D06E28" w:rsidRPr="00277374">
                        <w:rPr>
                          <w:sz w:val="24"/>
                          <w:szCs w:val="26"/>
                          <w:lang w:val="ru-RU"/>
                        </w:rPr>
                        <w:t>и дайте им</w:t>
                      </w:r>
                      <w:r w:rsidR="0077205D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>знать, что это нормально задавать вопросы, если им непонятно</w:t>
                      </w:r>
                      <w:r w:rsidR="004161E3" w:rsidRPr="004161E3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>задание,</w:t>
                      </w:r>
                      <w:r w:rsidR="0077205D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="000B590E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>обращат</w:t>
                      </w:r>
                      <w:r w:rsidR="000B590E" w:rsidRPr="00277374">
                        <w:rPr>
                          <w:sz w:val="24"/>
                          <w:szCs w:val="26"/>
                          <w:lang w:val="ru-RU"/>
                        </w:rPr>
                        <w:t>ься за</w:t>
                      </w:r>
                      <w:r w:rsidR="00E641D7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>помощью в случае необходимости.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4E087A87" w14:textId="77777777" w:rsidR="004161E3" w:rsidRDefault="004161E3" w:rsidP="00E641D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 w:rsidR="00834863">
                        <w:rPr>
                          <w:sz w:val="24"/>
                          <w:szCs w:val="26"/>
                          <w:lang w:val="ru-RU"/>
                        </w:rPr>
                        <w:t>омашняя работа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требует организованности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. Вы можете помочь вашему ребенку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на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учиться: </w:t>
                      </w:r>
                    </w:p>
                    <w:p w14:paraId="36517F29" w14:textId="77777777" w:rsidR="00E641D7" w:rsidRPr="004161E3" w:rsidRDefault="00E641D7" w:rsidP="00E641D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6F8813DF" w14:textId="77777777" w:rsidR="00E641D7" w:rsidRPr="004161E3" w:rsidRDefault="00B54999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Вести "тетрадь домашних заданий</w:t>
                      </w:r>
                      <w:r w:rsidR="004161E3" w:rsidRPr="00277374">
                        <w:rPr>
                          <w:sz w:val="24"/>
                          <w:szCs w:val="26"/>
                          <w:lang w:val="ru-RU"/>
                        </w:rPr>
                        <w:t>" с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</w:t>
                      </w:r>
                      <w:r w:rsidR="004161E3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все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ми</w:t>
                      </w:r>
                      <w:r w:rsidR="004161E3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задания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ми и сроками их сдачи</w:t>
                      </w:r>
                      <w:r w:rsidR="004161E3" w:rsidRPr="0027737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526F32E5" w14:textId="77777777" w:rsidR="00E641D7" w:rsidRPr="004161E3" w:rsidRDefault="00B54999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Выбирать</w:t>
                      </w:r>
                      <w:r w:rsidR="004161E3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тихое место и время для домашней работы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0F004FCA" w14:textId="77777777" w:rsidR="00E641D7" w:rsidRPr="004161E3" w:rsidRDefault="004161E3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277374">
                        <w:rPr>
                          <w:sz w:val="24"/>
                          <w:szCs w:val="26"/>
                          <w:lang w:val="ru-RU"/>
                        </w:rPr>
                        <w:t>Соб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Pr="00277374">
                        <w:rPr>
                          <w:sz w:val="24"/>
                          <w:szCs w:val="26"/>
                          <w:lang w:val="ru-RU"/>
                        </w:rPr>
                        <w:t>рать материалы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>, необходимые для домашних заданий.</w:t>
                      </w:r>
                    </w:p>
                    <w:p w14:paraId="1A01AEA2" w14:textId="77777777" w:rsidR="00E641D7" w:rsidRPr="004161E3" w:rsidRDefault="00834863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Вовремя сдавать</w:t>
                      </w:r>
                      <w:r w:rsidR="004161E3" w:rsidRPr="004161E3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>домашние задания</w:t>
                      </w:r>
                      <w:r w:rsidR="004161E3" w:rsidRPr="004161E3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4D9543CF" w14:textId="77777777" w:rsidR="0077205D" w:rsidRPr="004161E3" w:rsidRDefault="0077205D" w:rsidP="00E641D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7257368F" w14:textId="77777777" w:rsidR="00B54999" w:rsidRDefault="00834863" w:rsidP="0077205D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Домашняя работа</w:t>
                      </w:r>
                      <w:r w:rsidR="004161E3" w:rsidRPr="004161E3">
                        <w:rPr>
                          <w:sz w:val="24"/>
                          <w:szCs w:val="26"/>
                          <w:lang w:val="ru-RU"/>
                        </w:rPr>
                        <w:t xml:space="preserve"> также требует</w:t>
                      </w:r>
                      <w:r w:rsidR="004161E3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F2BB7" w:rsidRPr="00277374">
                        <w:rPr>
                          <w:sz w:val="24"/>
                          <w:szCs w:val="26"/>
                          <w:lang w:val="ru-RU"/>
                        </w:rPr>
                        <w:t>внимания,</w:t>
                      </w:r>
                      <w:r w:rsidR="00CF2BB7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>настойчивости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="004270D9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>решимости</w:t>
                      </w:r>
                      <w:r w:rsidR="004270D9" w:rsidRPr="00277374">
                        <w:rPr>
                          <w:sz w:val="24"/>
                          <w:szCs w:val="26"/>
                          <w:lang w:val="ru-RU"/>
                        </w:rPr>
                        <w:t>. Вы можете помочь вашим детям</w:t>
                      </w:r>
                      <w:r w:rsidR="0077205D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 xml:space="preserve">разобраться с </w:t>
                      </w:r>
                      <w:r w:rsidR="00CD3516">
                        <w:rPr>
                          <w:sz w:val="24"/>
                          <w:szCs w:val="26"/>
                          <w:lang w:val="ru-RU"/>
                        </w:rPr>
                        <w:t>препятствиями</w:t>
                      </w:r>
                      <w:r w:rsidR="0077205D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77205D" w:rsidRPr="00277374">
                        <w:rPr>
                          <w:sz w:val="24"/>
                          <w:szCs w:val="26"/>
                          <w:lang w:val="ru-RU"/>
                        </w:rPr>
                        <w:t>и напомнить</w:t>
                      </w:r>
                      <w:r w:rsidR="0077205D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907B74" w:rsidRPr="00277374">
                        <w:rPr>
                          <w:sz w:val="24"/>
                          <w:szCs w:val="26"/>
                          <w:lang w:val="ru-RU"/>
                        </w:rPr>
                        <w:t>им</w:t>
                      </w:r>
                      <w:r w:rsidR="0077205D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>делать</w:t>
                      </w:r>
                      <w:r w:rsidR="0077205D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>короткие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перерыв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>ы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, когда 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 xml:space="preserve">они </w:t>
                      </w:r>
                      <w:r w:rsidR="00CD3516">
                        <w:rPr>
                          <w:sz w:val="24"/>
                          <w:szCs w:val="26"/>
                          <w:lang w:val="ru-RU"/>
                        </w:rPr>
                        <w:t>разочаровываются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16D50E67" w14:textId="77777777" w:rsidR="00CD3516" w:rsidRDefault="00CD3516" w:rsidP="0077205D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0696420A" w14:textId="77777777" w:rsidR="00CD3516" w:rsidRDefault="00CD3516" w:rsidP="0077205D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>омашнее задание требует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управления временем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. Вы можете помочь вашему ребенку научиться </w:t>
                      </w:r>
                      <w:r w:rsidR="00A44BB5">
                        <w:rPr>
                          <w:sz w:val="24"/>
                          <w:szCs w:val="26"/>
                          <w:lang w:val="ru-RU"/>
                        </w:rPr>
                        <w:t>устанавливать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приоритетность домашних заданий по важности и сроках сдачи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14:paraId="4D702B16" w14:textId="77777777" w:rsidR="00CD3516" w:rsidRDefault="00CD3516" w:rsidP="0077205D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6331C055" w14:textId="77777777" w:rsidR="006207D8" w:rsidRPr="00CD3516" w:rsidRDefault="00A44BB5" w:rsidP="00E641D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Когда ученики</w:t>
                      </w:r>
                      <w:r w:rsidR="00CD3516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34863">
                        <w:rPr>
                          <w:sz w:val="24"/>
                          <w:szCs w:val="26"/>
                          <w:lang w:val="ru-RU"/>
                        </w:rPr>
                        <w:t xml:space="preserve">к выполнению домашней работы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прилагают свое внимание и усилие, они учатся навыкам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, которые помогут им в колледже и за его </w:t>
                      </w:r>
                      <w:r w:rsidR="00E641D7" w:rsidRPr="00B54999">
                        <w:rPr>
                          <w:sz w:val="24"/>
                          <w:szCs w:val="26"/>
                          <w:lang w:val="ru-RU"/>
                        </w:rPr>
                        <w:t>пределами.</w:t>
                      </w:r>
                    </w:p>
                    <w:p w14:paraId="06AC78D0" w14:textId="77777777" w:rsidR="00D06E28" w:rsidRPr="009B21F0" w:rsidRDefault="00D06E28" w:rsidP="00E641D7">
                      <w:pPr>
                        <w:pStyle w:val="NoSpacing"/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D91A5D" wp14:editId="3CD540A5">
                <wp:simplePos x="0" y="0"/>
                <wp:positionH relativeFrom="column">
                  <wp:posOffset>63500</wp:posOffset>
                </wp:positionH>
                <wp:positionV relativeFrom="paragraph">
                  <wp:posOffset>7162165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8AF99" w14:textId="77777777" w:rsidR="00CA36F6" w:rsidRPr="00FC3217" w:rsidRDefault="009B21F0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B21F0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9B21F0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1A5D" id="Text Box 8" o:spid="_x0000_s1029" type="#_x0000_t202" style="position:absolute;margin-left:5pt;margin-top:563.9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FsZ8YjgAAAADQEAAA8AAAAA&#10;AAAAAAAAAAAAAwUAAGRycy9kb3ducmV2LnhtbFBLBQYAAAAABAAEAPMAAAAQBgAAAAA=&#10;" fillcolor="#ec5654 [1940]" stroked="f" strokeweight=".5pt">
                <v:textbox>
                  <w:txbxContent>
                    <w:p w14:paraId="1998AF99" w14:textId="77777777" w:rsidR="00CA36F6" w:rsidRPr="00FC3217" w:rsidRDefault="009B21F0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B21F0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9B21F0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FC3217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DD248" wp14:editId="7F18F3E9">
                <wp:simplePos x="0" y="0"/>
                <wp:positionH relativeFrom="column">
                  <wp:posOffset>57150</wp:posOffset>
                </wp:positionH>
                <wp:positionV relativeFrom="paragraph">
                  <wp:posOffset>7526020</wp:posOffset>
                </wp:positionV>
                <wp:extent cx="7306310" cy="571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31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9EBD0" w14:textId="77777777" w:rsidR="006F4ED5" w:rsidRPr="009B21F0" w:rsidRDefault="004C7250" w:rsidP="006F4ED5">
                            <w:pPr>
                              <w:pStyle w:val="NoSpacing"/>
                              <w:rPr>
                                <w:sz w:val="28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  <w:lang w:val="ru-RU"/>
                              </w:rPr>
                              <w:t>Когда ученики повышают уровень посещаемости, они улучшают свою</w:t>
                            </w:r>
                            <w:r w:rsidR="006F4ED5" w:rsidRPr="009B21F0">
                              <w:rPr>
                                <w:sz w:val="2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0"/>
                                <w:lang w:val="ru-RU"/>
                              </w:rPr>
                              <w:t>академическую</w:t>
                            </w:r>
                            <w:r w:rsidR="006F4ED5" w:rsidRPr="009B21F0">
                              <w:rPr>
                                <w:sz w:val="28"/>
                                <w:szCs w:val="20"/>
                                <w:lang w:val="ru-RU"/>
                              </w:rPr>
                              <w:t xml:space="preserve"> перспектив</w:t>
                            </w:r>
                            <w:r>
                              <w:rPr>
                                <w:sz w:val="28"/>
                                <w:szCs w:val="20"/>
                                <w:lang w:val="ru-RU"/>
                              </w:rPr>
                              <w:t>у и возможность успешного завершения школы</w:t>
                            </w:r>
                            <w:r w:rsidR="006F4ED5" w:rsidRPr="009B21F0">
                              <w:rPr>
                                <w:sz w:val="28"/>
                                <w:szCs w:val="20"/>
                                <w:lang w:val="ru-RU"/>
                              </w:rPr>
                              <w:t>.</w:t>
                            </w:r>
                            <w:r w:rsidR="006F4ED5" w:rsidRPr="000E2D81">
                              <w:rPr>
                                <w:sz w:val="28"/>
                                <w:szCs w:val="20"/>
                              </w:rPr>
                              <w:t> </w:t>
                            </w:r>
                          </w:p>
                          <w:p w14:paraId="716847C7" w14:textId="77777777" w:rsidR="006F4ED5" w:rsidRPr="009B21F0" w:rsidRDefault="006F4ED5" w:rsidP="006F4ED5">
                            <w:pPr>
                              <w:pStyle w:val="NoSpacing"/>
                              <w:jc w:val="right"/>
                              <w:rPr>
                                <w:b/>
                                <w:sz w:val="22"/>
                                <w:szCs w:val="20"/>
                                <w:lang w:val="ru-RU"/>
                              </w:rPr>
                            </w:pPr>
                          </w:p>
                          <w:p w14:paraId="4896867E" w14:textId="77777777" w:rsidR="006F4ED5" w:rsidRPr="009B21F0" w:rsidRDefault="006F4ED5" w:rsidP="006F4ED5">
                            <w:pPr>
                              <w:pStyle w:val="NoSpacing"/>
                              <w:jc w:val="right"/>
                              <w:rPr>
                                <w:sz w:val="22"/>
                                <w:szCs w:val="20"/>
                                <w:lang w:val="ru-RU"/>
                              </w:rPr>
                            </w:pPr>
                          </w:p>
                          <w:p w14:paraId="51B26A83" w14:textId="77777777" w:rsidR="006207D8" w:rsidRPr="009B21F0" w:rsidRDefault="006207D8" w:rsidP="006F4ED5">
                            <w:pPr>
                              <w:pStyle w:val="NoSpacing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44ACFC28" w14:textId="77777777" w:rsidR="006F4ED5" w:rsidRPr="009B21F0" w:rsidRDefault="006F4ED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DD248" id="Text Box 13" o:spid="_x0000_s1030" type="#_x0000_t202" style="position:absolute;margin-left:4.5pt;margin-top:592.6pt;width:575.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" filled="f" stroked="f" strokeweight=".5pt">
                <v:textbox>
                  <w:txbxContent>
                    <w:p w14:paraId="24C9EBD0" w14:textId="77777777" w:rsidR="006F4ED5" w:rsidRPr="009B21F0" w:rsidRDefault="004C7250" w:rsidP="006F4ED5">
                      <w:pPr>
                        <w:pStyle w:val="NoSpacing"/>
                        <w:rPr>
                          <w:sz w:val="28"/>
                          <w:szCs w:val="20"/>
                          <w:lang w:val="ru-RU"/>
                        </w:rPr>
                      </w:pPr>
                      <w:r>
                        <w:rPr>
                          <w:sz w:val="28"/>
                          <w:szCs w:val="20"/>
                          <w:lang w:val="ru-RU"/>
                        </w:rPr>
                        <w:t>Когда ученики повышают уровень посещаемости, они улучшают свою</w:t>
                      </w:r>
                      <w:r w:rsidR="006F4ED5" w:rsidRPr="009B21F0">
                        <w:rPr>
                          <w:sz w:val="28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8"/>
                          <w:szCs w:val="20"/>
                          <w:lang w:val="ru-RU"/>
                        </w:rPr>
                        <w:t>академическую</w:t>
                      </w:r>
                      <w:r w:rsidR="006F4ED5" w:rsidRPr="009B21F0">
                        <w:rPr>
                          <w:sz w:val="28"/>
                          <w:szCs w:val="20"/>
                          <w:lang w:val="ru-RU"/>
                        </w:rPr>
                        <w:t xml:space="preserve"> перспектив</w:t>
                      </w:r>
                      <w:r>
                        <w:rPr>
                          <w:sz w:val="28"/>
                          <w:szCs w:val="20"/>
                          <w:lang w:val="ru-RU"/>
                        </w:rPr>
                        <w:t>у и возможность успешного завершения школы</w:t>
                      </w:r>
                      <w:r w:rsidR="006F4ED5" w:rsidRPr="009B21F0">
                        <w:rPr>
                          <w:sz w:val="28"/>
                          <w:szCs w:val="20"/>
                          <w:lang w:val="ru-RU"/>
                        </w:rPr>
                        <w:t>.</w:t>
                      </w:r>
                      <w:r w:rsidR="006F4ED5" w:rsidRPr="000E2D81">
                        <w:rPr>
                          <w:sz w:val="28"/>
                          <w:szCs w:val="20"/>
                        </w:rPr>
                        <w:t> </w:t>
                      </w:r>
                    </w:p>
                    <w:p w14:paraId="716847C7" w14:textId="77777777" w:rsidR="006F4ED5" w:rsidRPr="009B21F0" w:rsidRDefault="006F4ED5" w:rsidP="006F4ED5">
                      <w:pPr>
                        <w:pStyle w:val="NoSpacing"/>
                        <w:jc w:val="right"/>
                        <w:rPr>
                          <w:b/>
                          <w:sz w:val="22"/>
                          <w:szCs w:val="20"/>
                          <w:lang w:val="ru-RU"/>
                        </w:rPr>
                      </w:pPr>
                    </w:p>
                    <w:p w14:paraId="4896867E" w14:textId="77777777" w:rsidR="006F4ED5" w:rsidRPr="009B21F0" w:rsidRDefault="006F4ED5" w:rsidP="006F4ED5">
                      <w:pPr>
                        <w:pStyle w:val="NoSpacing"/>
                        <w:jc w:val="right"/>
                        <w:rPr>
                          <w:sz w:val="22"/>
                          <w:szCs w:val="20"/>
                          <w:lang w:val="ru-RU"/>
                        </w:rPr>
                      </w:pPr>
                    </w:p>
                    <w:p w14:paraId="51B26A83" w14:textId="77777777" w:rsidR="006207D8" w:rsidRPr="009B21F0" w:rsidRDefault="006207D8" w:rsidP="006F4ED5">
                      <w:pPr>
                        <w:pStyle w:val="NoSpacing"/>
                        <w:rPr>
                          <w:rFonts w:eastAsia="Times New Roman" w:cs="Times New Roman"/>
                          <w:sz w:val="16"/>
                          <w:szCs w:val="16"/>
                          <w:lang w:val="ru-RU"/>
                        </w:rPr>
                      </w:pPr>
                    </w:p>
                    <w:p w14:paraId="44ACFC28" w14:textId="77777777" w:rsidR="006F4ED5" w:rsidRPr="009B21F0" w:rsidRDefault="006F4ED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523717" wp14:editId="1C185A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6B619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23717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126B619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D55B98B" wp14:editId="0CBBF4CC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F982A3C" w14:textId="77777777" w:rsidR="009B21F0" w:rsidRDefault="009B21F0" w:rsidP="009B21F0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5B98EA6E" w14:textId="77777777" w:rsidR="009B21F0" w:rsidRDefault="009B21F0" w:rsidP="009B21F0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03A4F4FD35204593A3C6BB98058224C9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72FF6C4752734F06B781F1D33730BD53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1466655D" w14:textId="77777777" w:rsidR="009B21F0" w:rsidRDefault="009B21F0" w:rsidP="009B21F0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374B6DBD" w14:textId="77777777" w:rsidR="009B21F0" w:rsidRDefault="009B21F0" w:rsidP="009B21F0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72FF6C4752734F06B781F1D33730BD5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63BDB40A" w14:textId="77777777" w:rsidR="009B21F0" w:rsidRDefault="009B21F0" w:rsidP="009B21F0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7FB0CF4D" w14:textId="77777777" w:rsidR="009B21F0" w:rsidRDefault="009B21F0" w:rsidP="009B21F0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3D0DBDDA" w14:textId="77777777" w:rsidR="009B21F0" w:rsidRPr="009B21F0" w:rsidRDefault="009B21F0" w:rsidP="009B21F0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72FF6C4752734F06B781F1D33730BD5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533917DB" w14:textId="77777777" w:rsidR="009B21F0" w:rsidRDefault="009B21F0" w:rsidP="009B21F0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50550739" w14:textId="77777777" w:rsidR="00F35BE3" w:rsidRPr="009B21F0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5B98B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0F982A3C" w14:textId="77777777" w:rsidR="009B21F0" w:rsidRDefault="009B21F0" w:rsidP="009B21F0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5B98EA6E" w14:textId="77777777" w:rsidR="009B21F0" w:rsidRDefault="009B21F0" w:rsidP="009B21F0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03A4F4FD35204593A3C6BB98058224C9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72FF6C4752734F06B781F1D33730BD53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1466655D" w14:textId="77777777" w:rsidR="009B21F0" w:rsidRDefault="009B21F0" w:rsidP="009B21F0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374B6DBD" w14:textId="77777777" w:rsidR="009B21F0" w:rsidRDefault="009B21F0" w:rsidP="009B21F0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72FF6C4752734F06B781F1D33730BD53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63BDB40A" w14:textId="77777777" w:rsidR="009B21F0" w:rsidRDefault="009B21F0" w:rsidP="009B21F0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7FB0CF4D" w14:textId="77777777" w:rsidR="009B21F0" w:rsidRDefault="009B21F0" w:rsidP="009B21F0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3D0DBDDA" w14:textId="77777777" w:rsidR="009B21F0" w:rsidRPr="009B21F0" w:rsidRDefault="009B21F0" w:rsidP="009B21F0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72FF6C4752734F06B781F1D33730BD53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533917DB" w14:textId="77777777" w:rsidR="009B21F0" w:rsidRDefault="009B21F0" w:rsidP="009B21F0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50550739" w14:textId="77777777" w:rsidR="00F35BE3" w:rsidRPr="009B21F0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B97A98B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AAEDC9" wp14:editId="3570E9EC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4860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6DC2" w14:textId="77777777" w:rsidR="009B21F0" w:rsidRDefault="009B21F0" w:rsidP="009B21F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072F7DD4" w14:textId="77777777" w:rsidR="009B21F0" w:rsidRPr="009B21F0" w:rsidRDefault="00C904CA" w:rsidP="009B21F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  <w:t xml:space="preserve">Тестирование </w:t>
                            </w:r>
                            <w:r w:rsidR="005D494C">
                              <w:rPr>
                                <w:b/>
                                <w:sz w:val="24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ACT ASPIRE</w:t>
                            </w:r>
                            <w:r w:rsidR="005D494C">
                              <w:rPr>
                                <w:b/>
                                <w:sz w:val="24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14:paraId="43FAD308" w14:textId="77777777" w:rsidR="009B21F0" w:rsidRPr="007577CB" w:rsidRDefault="00784730" w:rsidP="009B21F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Семейный вечер</w:t>
                            </w:r>
                            <w:r w:rsidR="009B21F0"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:</w:t>
                            </w:r>
                            <w:r w:rsidR="004C7250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087EA969" w14:textId="77777777" w:rsidR="009B21F0" w:rsidRPr="007577CB" w:rsidRDefault="009B21F0" w:rsidP="009B21F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Конференции под руководством учеников</w:t>
                            </w: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0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7E35C9E7" w14:textId="77777777" w:rsidR="009B21F0" w:rsidRPr="00834863" w:rsidRDefault="009B21F0" w:rsidP="009B21F0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0"/>
                                    <w:szCs w:val="28"/>
                                    <w:lang w:val="ru-RU"/>
                                  </w:rPr>
                                </w:pPr>
                                <w:r w:rsidRPr="00834863">
                                  <w:rPr>
                                    <w:rStyle w:val="PlaceholderText"/>
                                    <w:sz w:val="16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708F9BED" w14:textId="77777777" w:rsidR="009B21F0" w:rsidRPr="00152066" w:rsidRDefault="009B21F0" w:rsidP="009B21F0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505DBA6C" w14:textId="77777777" w:rsidR="00781C88" w:rsidRPr="009B21F0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AEDC9" id="_x0000_s1033" type="#_x0000_t202" style="position:absolute;margin-left:180pt;margin-top:6pt;width:385.05pt;height:19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" filled="f" strokecolor="#d9d9d9">
                <v:textbox>
                  <w:txbxContent>
                    <w:p w14:paraId="2F706DC2" w14:textId="77777777" w:rsidR="009B21F0" w:rsidRDefault="009B21F0" w:rsidP="009B21F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072F7DD4" w14:textId="77777777" w:rsidR="009B21F0" w:rsidRPr="009B21F0" w:rsidRDefault="00C904CA" w:rsidP="009B21F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8"/>
                          <w:lang w:val="ru-RU"/>
                        </w:rPr>
                        <w:t xml:space="preserve">Тестирование </w:t>
                      </w:r>
                      <w:r w:rsidR="005D494C">
                        <w:rPr>
                          <w:b/>
                          <w:sz w:val="24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ACT ASPIRE</w:t>
                      </w:r>
                      <w:r w:rsidR="005D494C">
                        <w:rPr>
                          <w:b/>
                          <w:sz w:val="24"/>
                          <w:szCs w:val="28"/>
                        </w:rPr>
                        <w:t>)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:</w:t>
                      </w:r>
                    </w:p>
                    <w:p w14:paraId="43FAD308" w14:textId="77777777" w:rsidR="009B21F0" w:rsidRPr="007577CB" w:rsidRDefault="00784730" w:rsidP="009B21F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Семейный вечер</w:t>
                      </w:r>
                      <w:r w:rsidR="009B21F0"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:</w:t>
                      </w:r>
                      <w:r w:rsidR="004C7250">
                        <w:rPr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</w:p>
                    <w:p w14:paraId="087EA969" w14:textId="77777777" w:rsidR="009B21F0" w:rsidRPr="007577CB" w:rsidRDefault="009B21F0" w:rsidP="009B21F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Конференции под руководством учеников</w:t>
                      </w:r>
                      <w:r w:rsidRPr="007577CB">
                        <w:rPr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0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7E35C9E7" w14:textId="77777777" w:rsidR="009B21F0" w:rsidRPr="00834863" w:rsidRDefault="009B21F0" w:rsidP="009B21F0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0"/>
                              <w:szCs w:val="28"/>
                              <w:lang w:val="ru-RU"/>
                            </w:rPr>
                          </w:pPr>
                          <w:r w:rsidRPr="00834863">
                            <w:rPr>
                              <w:rStyle w:val="PlaceholderText"/>
                              <w:sz w:val="16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708F9BED" w14:textId="77777777" w:rsidR="009B21F0" w:rsidRPr="00152066" w:rsidRDefault="009B21F0" w:rsidP="009B21F0">
                      <w:pPr>
                        <w:rPr>
                          <w:lang w:val="ru-RU"/>
                        </w:rPr>
                      </w:pPr>
                    </w:p>
                    <w:p w14:paraId="505DBA6C" w14:textId="77777777" w:rsidR="00781C88" w:rsidRPr="009B21F0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ADB86" wp14:editId="4C5486E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3D980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20DBEAA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FC6CD42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DB86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8A3D980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20DBEAAE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FC6CD42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01D13" w14:textId="77777777" w:rsidR="00671A4B" w:rsidRPr="001B2141" w:rsidRDefault="00BC77DC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778D2" wp14:editId="3C72FFA2">
                <wp:simplePos x="0" y="0"/>
                <wp:positionH relativeFrom="column">
                  <wp:posOffset>2295525</wp:posOffset>
                </wp:positionH>
                <wp:positionV relativeFrom="paragraph">
                  <wp:posOffset>2362835</wp:posOffset>
                </wp:positionV>
                <wp:extent cx="4892040" cy="5179695"/>
                <wp:effectExtent l="0" t="0" r="381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51796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94A65" w14:textId="77777777" w:rsidR="00784730" w:rsidRDefault="00784730" w:rsidP="00784730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0417C38F" w14:textId="77777777" w:rsidR="00824D14" w:rsidRPr="00824D14" w:rsidRDefault="00824D14" w:rsidP="000E2D81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Посетите кампус колледжа</w:t>
                            </w:r>
                            <w:r w:rsidR="002B0FFE" w:rsidRPr="00784730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2B0FFE" w:rsidRPr="00784730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3347BC" w:rsidRPr="0078473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Узнайте,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если </w:t>
                            </w:r>
                            <w:r w:rsidR="008D0DFF">
                              <w:rPr>
                                <w:sz w:val="24"/>
                                <w:szCs w:val="24"/>
                                <w:lang w:val="ru-RU"/>
                              </w:rPr>
                              <w:t>ваша школа организовывает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такие посещения в виде экскурсионной</w:t>
                            </w:r>
                          </w:p>
                          <w:p w14:paraId="1EB607A3" w14:textId="77777777" w:rsidR="002B0FFE" w:rsidRPr="00784730" w:rsidRDefault="003347BC" w:rsidP="00824D14">
                            <w:pPr>
                              <w:pStyle w:val="NoSpacing"/>
                              <w:ind w:left="720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84730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784730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поездки.</w:t>
                            </w:r>
                            <w:r w:rsidRPr="007847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2B0FFE" w:rsidRPr="007847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84FC504" w14:textId="77777777" w:rsidR="004D04C9" w:rsidRPr="00784730" w:rsidRDefault="008D0DFF" w:rsidP="000E2D81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Превратите</w:t>
                            </w:r>
                            <w:r w:rsidR="004D04C9" w:rsidRPr="0078473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в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аши интересы в карьеру</w:t>
                            </w:r>
                            <w:r w:rsidR="004D04C9" w:rsidRPr="00784730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. С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оставьте с</w:t>
                            </w:r>
                            <w:r w:rsidR="004D04C9" w:rsidRPr="00784730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писок ваши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х увлечений и талантов. Затем сопоставьте перечисленное в</w:t>
                            </w:r>
                            <w:r w:rsidR="004D04C9" w:rsidRPr="00784730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вашем списке с различными возможностями.</w:t>
                            </w:r>
                          </w:p>
                          <w:p w14:paraId="37460B43" w14:textId="77777777" w:rsidR="000E2D81" w:rsidRPr="009B21F0" w:rsidRDefault="000E2D81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</w:p>
                          <w:p w14:paraId="152AD6E5" w14:textId="77777777" w:rsidR="002B0FFE" w:rsidRPr="009B21F0" w:rsidRDefault="00784730" w:rsidP="0078473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14:paraId="2782C298" w14:textId="77777777" w:rsidR="00870B23" w:rsidRPr="00870B23" w:rsidRDefault="00870B23" w:rsidP="00DB75B0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70B2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Посетите кампус колледжа.</w:t>
                            </w:r>
                            <w:r w:rsidRPr="00870B23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>Послужите сопровождающим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лицо</w:t>
                            </w:r>
                            <w:r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>м на школьной поездке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на </w:t>
                            </w:r>
                            <w:r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>кампус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колле</w:t>
                            </w:r>
                            <w:r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>жа, чтобы уз</w:t>
                            </w:r>
                            <w:r w:rsidR="006B663E">
                              <w:rPr>
                                <w:sz w:val="24"/>
                                <w:szCs w:val="24"/>
                                <w:lang w:val="ru-RU"/>
                              </w:rPr>
                              <w:t>нать больше о различных вариантах послешкольного образования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5E700BEC" w14:textId="77777777" w:rsidR="00BC1FC4" w:rsidRPr="00870B23" w:rsidRDefault="00870B23" w:rsidP="00DB75B0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Исследуйте карьерные направления и программы колледжей.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Поговорите с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о своим учеником о разных карьерных направлениях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 которых</w:t>
                            </w:r>
                            <w:r w:rsidR="00BC77D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он или она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могут быть заинтерес</w:t>
                            </w:r>
                            <w:r w:rsidR="00EF15F7">
                              <w:rPr>
                                <w:sz w:val="24"/>
                                <w:szCs w:val="24"/>
                                <w:lang w:val="ru-RU"/>
                              </w:rPr>
                              <w:t>ованы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 какое образование им</w:t>
                            </w:r>
                            <w:r w:rsidR="00EF15F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возможно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потребуется.</w:t>
                            </w:r>
                            <w:r w:rsidR="00EF15F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0B863A40" w14:textId="77777777" w:rsidR="008A4FE5" w:rsidRPr="00784730" w:rsidRDefault="00EF15F7" w:rsidP="000E2D8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F15F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Продолжайте изучать о готовности к колледжу и о преимуществах обучения в </w:t>
                            </w:r>
                            <w:r w:rsidR="007F304C" w:rsidRPr="00EF15F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колледже.</w:t>
                            </w:r>
                            <w:r w:rsidR="007F304C" w:rsidRPr="00784730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Читайте эти бюллетени, посещайте школьные</w:t>
                            </w:r>
                            <w:r w:rsidR="00536D3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мероприятия</w:t>
                            </w:r>
                            <w:r w:rsidR="007F304C" w:rsidRPr="00784730">
                              <w:rPr>
                                <w:sz w:val="24"/>
                                <w:szCs w:val="24"/>
                                <w:lang w:val="ru-RU"/>
                              </w:rPr>
                              <w:t>, и</w:t>
                            </w:r>
                            <w:r w:rsidR="00536D3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ознакомьтесь с </w:t>
                            </w:r>
                            <w:r w:rsidR="00BC77DC">
                              <w:rPr>
                                <w:sz w:val="24"/>
                                <w:szCs w:val="24"/>
                                <w:lang w:val="ru-RU"/>
                              </w:rPr>
                              <w:t>такими интернет-</w:t>
                            </w:r>
                            <w:r w:rsidR="00536D32">
                              <w:rPr>
                                <w:sz w:val="24"/>
                                <w:szCs w:val="24"/>
                                <w:lang w:val="ru-RU"/>
                              </w:rPr>
                              <w:t>ресурсами</w:t>
                            </w:r>
                            <w:r w:rsidR="007F304C" w:rsidRPr="00784730">
                              <w:rPr>
                                <w:sz w:val="24"/>
                                <w:szCs w:val="24"/>
                                <w:lang w:val="ru-RU"/>
                              </w:rPr>
                              <w:t>, как</w:t>
                            </w:r>
                            <w:r w:rsidR="007F304C" w:rsidRPr="00784730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hyperlink r:id="rId12" w:history="1"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bigfuture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collegeboard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org</w:t>
                              </w:r>
                            </w:hyperlink>
                            <w:r w:rsidR="007F304C" w:rsidRPr="00784730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7F304C" w:rsidRPr="00784730">
                              <w:rPr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7F304C" w:rsidRPr="00784730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hyperlink r:id="rId13" w:history="1"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knowhow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2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go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com</w:t>
                              </w:r>
                            </w:hyperlink>
                            <w:r w:rsidR="00907B74" w:rsidRPr="00784730">
                              <w:rPr>
                                <w:rStyle w:val="Hyperlink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4D04C9" w:rsidRPr="00784730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536D32">
                              <w:rPr>
                                <w:sz w:val="24"/>
                                <w:szCs w:val="24"/>
                                <w:lang w:val="ru-RU"/>
                              </w:rPr>
                              <w:t>которые содержат</w:t>
                            </w:r>
                            <w:r w:rsidR="004D04C9" w:rsidRPr="0078473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информацию, предназначенную для родителей.</w:t>
                            </w:r>
                            <w:r w:rsidR="00FC3217" w:rsidRPr="00784730">
                              <w:rPr>
                                <w:sz w:val="24"/>
                                <w:szCs w:val="24"/>
                                <w:lang w:val="ru-RU"/>
                              </w:rPr>
                              <w:br/>
                            </w:r>
                            <w:r w:rsidR="00FC3217" w:rsidRPr="00784730">
                              <w:rPr>
                                <w:sz w:val="24"/>
                                <w:szCs w:val="24"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78D2" id="_x0000_s1035" type="#_x0000_t202" style="position:absolute;margin-left:180.75pt;margin-top:186.05pt;width:385.2pt;height:40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" fillcolor="#e1eee8 [663]" stroked="f">
                <v:textbox>
                  <w:txbxContent>
                    <w:p w14:paraId="0D294A65" w14:textId="77777777" w:rsidR="00784730" w:rsidRDefault="00784730" w:rsidP="00784730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0417C38F" w14:textId="77777777" w:rsidR="00824D14" w:rsidRPr="00824D14" w:rsidRDefault="00824D14" w:rsidP="000E2D81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Посетите кампус колледжа</w:t>
                      </w:r>
                      <w:r w:rsidR="002B0FFE" w:rsidRPr="00784730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2B0FFE" w:rsidRPr="00784730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3347BC" w:rsidRPr="00784730">
                        <w:rPr>
                          <w:sz w:val="24"/>
                          <w:szCs w:val="24"/>
                          <w:lang w:val="ru-RU"/>
                        </w:rPr>
                        <w:t xml:space="preserve">Узнайте,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если </w:t>
                      </w:r>
                      <w:r w:rsidR="008D0DFF">
                        <w:rPr>
                          <w:sz w:val="24"/>
                          <w:szCs w:val="24"/>
                          <w:lang w:val="ru-RU"/>
                        </w:rPr>
                        <w:t>ваша школа организовывает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такие посещения в виде экскурсионной</w:t>
                      </w:r>
                    </w:p>
                    <w:p w14:paraId="1EB607A3" w14:textId="77777777" w:rsidR="002B0FFE" w:rsidRPr="00784730" w:rsidRDefault="003347BC" w:rsidP="00824D14">
                      <w:pPr>
                        <w:pStyle w:val="NoSpacing"/>
                        <w:ind w:left="720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784730">
                        <w:rPr>
                          <w:sz w:val="24"/>
                          <w:szCs w:val="24"/>
                        </w:rPr>
                        <w:t> </w:t>
                      </w:r>
                      <w:r w:rsidRPr="00784730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поездки.</w:t>
                      </w:r>
                      <w:r w:rsidRPr="00784730">
                        <w:rPr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2B0FFE" w:rsidRPr="00784730">
                        <w:rPr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</w:p>
                    <w:p w14:paraId="484FC504" w14:textId="77777777" w:rsidR="004D04C9" w:rsidRPr="00784730" w:rsidRDefault="008D0DFF" w:rsidP="000E2D81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Превратите</w:t>
                      </w:r>
                      <w:r w:rsidR="004D04C9" w:rsidRPr="00784730"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в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аши интересы в карьеру</w:t>
                      </w:r>
                      <w:r w:rsidR="004D04C9" w:rsidRPr="00784730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. С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оставьте с</w:t>
                      </w:r>
                      <w:r w:rsidR="004D04C9" w:rsidRPr="00784730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писок ваши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х увлечений и талантов. Затем сопоставьте перечисленное в</w:t>
                      </w:r>
                      <w:r w:rsidR="004D04C9" w:rsidRPr="00784730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вашем списке с различными возможностями.</w:t>
                      </w:r>
                    </w:p>
                    <w:p w14:paraId="37460B43" w14:textId="77777777" w:rsidR="000E2D81" w:rsidRPr="009B21F0" w:rsidRDefault="000E2D81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</w:p>
                    <w:p w14:paraId="152AD6E5" w14:textId="77777777" w:rsidR="002B0FFE" w:rsidRPr="009B21F0" w:rsidRDefault="00784730" w:rsidP="0078473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14:paraId="2782C298" w14:textId="77777777" w:rsidR="00870B23" w:rsidRPr="00870B23" w:rsidRDefault="00870B23" w:rsidP="00DB75B0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870B23">
                        <w:rPr>
                          <w:b/>
                          <w:sz w:val="24"/>
                          <w:szCs w:val="24"/>
                          <w:lang w:val="ru-RU"/>
                        </w:rPr>
                        <w:t>Посетите кампус колледжа.</w:t>
                      </w:r>
                      <w:r w:rsidRPr="00870B23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Pr="00870B23">
                        <w:rPr>
                          <w:sz w:val="24"/>
                          <w:szCs w:val="24"/>
                          <w:lang w:val="ru-RU"/>
                        </w:rPr>
                        <w:t>Послужите сопровождающим</w:t>
                      </w:r>
                      <w:r w:rsidR="007F304C" w:rsidRPr="00870B23">
                        <w:rPr>
                          <w:sz w:val="24"/>
                          <w:szCs w:val="24"/>
                          <w:lang w:val="ru-RU"/>
                        </w:rPr>
                        <w:t xml:space="preserve"> лицо</w:t>
                      </w:r>
                      <w:r w:rsidRPr="00870B23">
                        <w:rPr>
                          <w:sz w:val="24"/>
                          <w:szCs w:val="24"/>
                          <w:lang w:val="ru-RU"/>
                        </w:rPr>
                        <w:t>м на школьной поездке</w:t>
                      </w:r>
                      <w:r w:rsidR="007F304C" w:rsidRPr="00870B23">
                        <w:rPr>
                          <w:sz w:val="24"/>
                          <w:szCs w:val="24"/>
                          <w:lang w:val="ru-RU"/>
                        </w:rPr>
                        <w:t xml:space="preserve"> на </w:t>
                      </w:r>
                      <w:r w:rsidRPr="00870B23">
                        <w:rPr>
                          <w:sz w:val="24"/>
                          <w:szCs w:val="24"/>
                          <w:lang w:val="ru-RU"/>
                        </w:rPr>
                        <w:t>кампус</w:t>
                      </w:r>
                      <w:r w:rsidR="007F304C" w:rsidRPr="00870B23">
                        <w:rPr>
                          <w:sz w:val="24"/>
                          <w:szCs w:val="24"/>
                          <w:lang w:val="ru-RU"/>
                        </w:rPr>
                        <w:t xml:space="preserve"> колле</w:t>
                      </w:r>
                      <w:r w:rsidRPr="00870B23">
                        <w:rPr>
                          <w:sz w:val="24"/>
                          <w:szCs w:val="24"/>
                          <w:lang w:val="ru-RU"/>
                        </w:rPr>
                        <w:t>д</w:t>
                      </w:r>
                      <w:r w:rsidR="007F304C" w:rsidRPr="00870B23">
                        <w:rPr>
                          <w:sz w:val="24"/>
                          <w:szCs w:val="24"/>
                          <w:lang w:val="ru-RU"/>
                        </w:rPr>
                        <w:t>жа, чтобы уз</w:t>
                      </w:r>
                      <w:r w:rsidR="006B663E">
                        <w:rPr>
                          <w:sz w:val="24"/>
                          <w:szCs w:val="24"/>
                          <w:lang w:val="ru-RU"/>
                        </w:rPr>
                        <w:t>нать больше о различных вариантах послешкольного образования</w:t>
                      </w:r>
                      <w:r w:rsidR="007F304C" w:rsidRPr="00870B23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5E700BEC" w14:textId="77777777" w:rsidR="00BC1FC4" w:rsidRPr="00870B23" w:rsidRDefault="00870B23" w:rsidP="00DB75B0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Исследуйте карьерные направления и программы колледжей.</w:t>
                      </w:r>
                      <w:r w:rsidR="007F304C" w:rsidRPr="00870B23">
                        <w:rPr>
                          <w:sz w:val="24"/>
                          <w:szCs w:val="24"/>
                        </w:rPr>
                        <w:t> </w:t>
                      </w:r>
                      <w:r w:rsidR="007F304C" w:rsidRPr="00870B23">
                        <w:rPr>
                          <w:sz w:val="24"/>
                          <w:szCs w:val="24"/>
                          <w:lang w:val="ru-RU"/>
                        </w:rPr>
                        <w:t>Поговорите с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о своим учеником о разных карьерных направлениях</w:t>
                      </w:r>
                      <w:r w:rsidR="007F304C" w:rsidRPr="00870B23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в которых</w:t>
                      </w:r>
                      <w:r w:rsidR="00BC77DC">
                        <w:rPr>
                          <w:sz w:val="24"/>
                          <w:szCs w:val="24"/>
                          <w:lang w:val="ru-RU"/>
                        </w:rPr>
                        <w:t xml:space="preserve"> он или она</w:t>
                      </w:r>
                      <w:r w:rsidR="007F304C" w:rsidRPr="00870B23">
                        <w:rPr>
                          <w:sz w:val="24"/>
                          <w:szCs w:val="24"/>
                          <w:lang w:val="ru-RU"/>
                        </w:rPr>
                        <w:t xml:space="preserve"> могут быть заинтерес</w:t>
                      </w:r>
                      <w:r w:rsidR="00EF15F7">
                        <w:rPr>
                          <w:sz w:val="24"/>
                          <w:szCs w:val="24"/>
                          <w:lang w:val="ru-RU"/>
                        </w:rPr>
                        <w:t>ованы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и какое образование им</w:t>
                      </w:r>
                      <w:r w:rsidR="00EF15F7">
                        <w:rPr>
                          <w:sz w:val="24"/>
                          <w:szCs w:val="24"/>
                          <w:lang w:val="ru-RU"/>
                        </w:rPr>
                        <w:t xml:space="preserve"> возможно</w:t>
                      </w:r>
                      <w:r w:rsidR="007F304C" w:rsidRPr="00870B23">
                        <w:rPr>
                          <w:sz w:val="24"/>
                          <w:szCs w:val="24"/>
                          <w:lang w:val="ru-RU"/>
                        </w:rPr>
                        <w:t xml:space="preserve"> потребуется.</w:t>
                      </w:r>
                      <w:r w:rsidR="00EF15F7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0B863A40" w14:textId="77777777" w:rsidR="008A4FE5" w:rsidRPr="00784730" w:rsidRDefault="00EF15F7" w:rsidP="000E2D8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EF15F7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Продолжайте изучать о готовности к колледжу и о преимуществах обучения в </w:t>
                      </w:r>
                      <w:r w:rsidR="007F304C" w:rsidRPr="00EF15F7">
                        <w:rPr>
                          <w:b/>
                          <w:sz w:val="24"/>
                          <w:szCs w:val="24"/>
                          <w:lang w:val="ru-RU"/>
                        </w:rPr>
                        <w:t>колледже.</w:t>
                      </w:r>
                      <w:r w:rsidR="007F304C" w:rsidRPr="00784730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Читайте эти бюллетени, посещайте школьные</w:t>
                      </w:r>
                      <w:r w:rsidR="00536D32">
                        <w:rPr>
                          <w:sz w:val="24"/>
                          <w:szCs w:val="24"/>
                          <w:lang w:val="ru-RU"/>
                        </w:rPr>
                        <w:t xml:space="preserve"> мероприятия</w:t>
                      </w:r>
                      <w:r w:rsidR="007F304C" w:rsidRPr="00784730">
                        <w:rPr>
                          <w:sz w:val="24"/>
                          <w:szCs w:val="24"/>
                          <w:lang w:val="ru-RU"/>
                        </w:rPr>
                        <w:t>, и</w:t>
                      </w:r>
                      <w:r w:rsidR="00536D32">
                        <w:rPr>
                          <w:sz w:val="24"/>
                          <w:szCs w:val="24"/>
                          <w:lang w:val="ru-RU"/>
                        </w:rPr>
                        <w:t xml:space="preserve"> ознакомьтесь с </w:t>
                      </w:r>
                      <w:r w:rsidR="00BC77DC">
                        <w:rPr>
                          <w:sz w:val="24"/>
                          <w:szCs w:val="24"/>
                          <w:lang w:val="ru-RU"/>
                        </w:rPr>
                        <w:t>такими интернет-</w:t>
                      </w:r>
                      <w:r w:rsidR="00536D32">
                        <w:rPr>
                          <w:sz w:val="24"/>
                          <w:szCs w:val="24"/>
                          <w:lang w:val="ru-RU"/>
                        </w:rPr>
                        <w:t>ресурсами</w:t>
                      </w:r>
                      <w:r w:rsidR="007F304C" w:rsidRPr="00784730">
                        <w:rPr>
                          <w:sz w:val="24"/>
                          <w:szCs w:val="24"/>
                          <w:lang w:val="ru-RU"/>
                        </w:rPr>
                        <w:t>, как</w:t>
                      </w:r>
                      <w:r w:rsidR="007F304C" w:rsidRPr="00784730">
                        <w:rPr>
                          <w:sz w:val="24"/>
                          <w:szCs w:val="24"/>
                        </w:rPr>
                        <w:t> </w:t>
                      </w:r>
                      <w:hyperlink r:id="rId14" w:history="1"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</w:rPr>
                          <w:t>www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</w:rPr>
                          <w:t>bigfuture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</w:rPr>
                          <w:t>collegeboard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</w:rPr>
                          <w:t>org</w:t>
                        </w:r>
                      </w:hyperlink>
                      <w:r w:rsidR="007F304C" w:rsidRPr="00784730">
                        <w:rPr>
                          <w:sz w:val="24"/>
                          <w:szCs w:val="24"/>
                        </w:rPr>
                        <w:t> </w:t>
                      </w:r>
                      <w:r w:rsidR="007F304C" w:rsidRPr="00784730">
                        <w:rPr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7F304C" w:rsidRPr="00784730">
                        <w:rPr>
                          <w:sz w:val="24"/>
                          <w:szCs w:val="24"/>
                        </w:rPr>
                        <w:t> </w:t>
                      </w:r>
                      <w:hyperlink r:id="rId15" w:history="1"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</w:rPr>
                          <w:t>www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</w:rPr>
                          <w:t>knowhow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2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</w:rPr>
                          <w:t>go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</w:rPr>
                          <w:t>com</w:t>
                        </w:r>
                      </w:hyperlink>
                      <w:r w:rsidR="00907B74" w:rsidRPr="00784730">
                        <w:rPr>
                          <w:rStyle w:val="Hyperlink"/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4D04C9" w:rsidRPr="00784730">
                        <w:rPr>
                          <w:sz w:val="24"/>
                          <w:szCs w:val="24"/>
                        </w:rPr>
                        <w:t> </w:t>
                      </w:r>
                      <w:r w:rsidR="00536D32">
                        <w:rPr>
                          <w:sz w:val="24"/>
                          <w:szCs w:val="24"/>
                          <w:lang w:val="ru-RU"/>
                        </w:rPr>
                        <w:t>которые содержат</w:t>
                      </w:r>
                      <w:r w:rsidR="004D04C9" w:rsidRPr="00784730">
                        <w:rPr>
                          <w:sz w:val="24"/>
                          <w:szCs w:val="24"/>
                          <w:lang w:val="ru-RU"/>
                        </w:rPr>
                        <w:t xml:space="preserve"> информацию, предназначенную для родителей.</w:t>
                      </w:r>
                      <w:r w:rsidR="00FC3217" w:rsidRPr="00784730">
                        <w:rPr>
                          <w:sz w:val="24"/>
                          <w:szCs w:val="24"/>
                          <w:lang w:val="ru-RU"/>
                        </w:rPr>
                        <w:br/>
                      </w:r>
                      <w:r w:rsidR="00FC3217" w:rsidRPr="00784730">
                        <w:rPr>
                          <w:sz w:val="24"/>
                          <w:szCs w:val="24"/>
                          <w:lang w:val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4357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5C08C" wp14:editId="17787468">
                <wp:simplePos x="0" y="0"/>
                <wp:positionH relativeFrom="margin">
                  <wp:posOffset>57150</wp:posOffset>
                </wp:positionH>
                <wp:positionV relativeFrom="paragraph">
                  <wp:posOffset>124461</wp:posOffset>
                </wp:positionV>
                <wp:extent cx="2138045" cy="7391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739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731F0" w14:textId="77777777" w:rsidR="00784730" w:rsidRPr="00382F55" w:rsidRDefault="00784730" w:rsidP="0054357C">
                            <w:pPr>
                              <w:spacing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 xml:space="preserve">МИФ: </w:t>
                            </w:r>
                            <w:r w:rsidR="00382F55"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>Студенты</w:t>
                            </w:r>
                            <w:r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 xml:space="preserve"> идут в</w:t>
                            </w:r>
                            <w:r w:rsidR="007F304C"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 xml:space="preserve">общественный </w:t>
                            </w:r>
                            <w:r w:rsidR="007F304C"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 xml:space="preserve"> только</w:t>
                            </w:r>
                            <w:r w:rsidR="007F304C"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 xml:space="preserve"> потому</w:t>
                            </w:r>
                            <w:r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>,</w:t>
                            </w:r>
                            <w:r w:rsidR="007F304C"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 xml:space="preserve"> что они</w:t>
                            </w:r>
                            <w:r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 xml:space="preserve"> не могут попасть на четырехгодичную программу в</w:t>
                            </w:r>
                            <w:r w:rsidR="007F304C" w:rsidRPr="00382F55">
                              <w:rPr>
                                <w:rStyle w:val="NoSpacingChar"/>
                                <w:szCs w:val="26"/>
                              </w:rPr>
                              <w:t> </w:t>
                            </w:r>
                            <w:r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>университете.</w:t>
                            </w:r>
                          </w:p>
                          <w:p w14:paraId="6B337E68" w14:textId="77777777" w:rsidR="008D0DFF" w:rsidRPr="00382F55" w:rsidRDefault="00784730" w:rsidP="0054357C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7F304C" w:rsidRPr="009B21F0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7F304C" w:rsidRPr="000E2D81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824D14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Есть много причин, почему </w:t>
                            </w:r>
                            <w:r w:rsidR="00382F55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студенты</w:t>
                            </w:r>
                            <w:r w:rsidR="008D0DFF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идут в общественные колледжи вместо 4-х годичной программы университета</w:t>
                            </w:r>
                            <w:r w:rsidR="007F304C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="00C904CA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31853ACB" w14:textId="77777777" w:rsidR="008D0DFF" w:rsidRPr="00382F55" w:rsidRDefault="008D0DFF" w:rsidP="0054357C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14:paraId="5F2D3D82" w14:textId="77777777" w:rsidR="00382F55" w:rsidRPr="00382F55" w:rsidRDefault="007F304C" w:rsidP="0054357C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Стоимость является одним из самых боль</w:t>
                            </w:r>
                            <w:r w:rsidR="00300776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ших стимулов, поскольку общественный</w:t>
                            </w:r>
                            <w:r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колле</w:t>
                            </w:r>
                            <w:r w:rsidR="00300776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дж, как правило, более доступный</w:t>
                            </w:r>
                            <w:r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по цене. </w:t>
                            </w:r>
                            <w:r w:rsidR="00300776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Многие студенты выбирают пройти базовые классы в общественном </w:t>
                            </w:r>
                            <w:r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300776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е, </w:t>
                            </w:r>
                            <w:r w:rsidR="00382F55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а </w:t>
                            </w:r>
                            <w:r w:rsidR="00300776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затем перевестись</w:t>
                            </w:r>
                            <w:r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на </w:t>
                            </w:r>
                            <w:r w:rsidR="00382F55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4-х годичную программу университета</w:t>
                            </w:r>
                            <w:r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. Кроме того, многие студенты выбирают жить дома, чтобы сэкономить на расходах на жилье. </w:t>
                            </w:r>
                            <w:r w:rsid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Также графики</w:t>
                            </w:r>
                            <w:r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занятий </w:t>
                            </w:r>
                            <w:r w:rsid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могут быть более гибкими,</w:t>
                            </w:r>
                            <w:r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поэтому студенты могут работать больше часов. </w:t>
                            </w:r>
                          </w:p>
                          <w:p w14:paraId="659D942B" w14:textId="77777777" w:rsidR="00382F55" w:rsidRPr="00382F55" w:rsidRDefault="00382F55" w:rsidP="0054357C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14:paraId="694A1DB2" w14:textId="77777777" w:rsidR="007F304C" w:rsidRPr="0054357C" w:rsidRDefault="007F304C" w:rsidP="0054357C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Важно учитывать услуги</w:t>
                            </w:r>
                            <w:r w:rsidR="0054357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по поддержке, уровень успешных выпускников, и стоимость обучения</w:t>
                            </w:r>
                            <w:r w:rsidR="00907B74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, чтобы определить, </w:t>
                            </w:r>
                            <w:r w:rsidR="006B663E">
                              <w:rPr>
                                <w:sz w:val="22"/>
                                <w:szCs w:val="26"/>
                                <w:lang w:val="ru-RU"/>
                              </w:rPr>
                              <w:t>какой колледж</w:t>
                            </w:r>
                            <w:r w:rsidR="0054357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лучше всего подходит</w:t>
                            </w:r>
                            <w:r w:rsidR="00907B74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784730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Проведите собственное</w:t>
                            </w:r>
                            <w:r w:rsidR="00907B74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84730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исследование</w:t>
                            </w:r>
                            <w:r w:rsidR="00907B74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5B621AF7" w14:textId="77777777" w:rsidR="00AD30CC" w:rsidRPr="00382F55" w:rsidRDefault="00AD30CC" w:rsidP="0054357C">
                            <w:pPr>
                              <w:pStyle w:val="NoSpacing"/>
                              <w:jc w:val="right"/>
                              <w:rPr>
                                <w:b/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14:paraId="5DB165BF" w14:textId="77777777" w:rsidR="001B2141" w:rsidRPr="00382F55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C08C" id="Text Box 9" o:spid="_x0000_s1036" type="#_x0000_t202" style="position:absolute;margin-left:4.5pt;margin-top:9.8pt;width:168.35pt;height:58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" filled="f" stroked="f" strokeweight=".5pt">
                <v:textbox>
                  <w:txbxContent>
                    <w:p w14:paraId="2AA731F0" w14:textId="77777777" w:rsidR="00784730" w:rsidRPr="00382F55" w:rsidRDefault="00784730" w:rsidP="0054357C">
                      <w:pPr>
                        <w:spacing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 xml:space="preserve">МИФ: </w:t>
                      </w:r>
                      <w:r w:rsidR="00382F55" w:rsidRPr="00382F55">
                        <w:rPr>
                          <w:rStyle w:val="NoSpacingChar"/>
                          <w:szCs w:val="26"/>
                          <w:lang w:val="ru-RU"/>
                        </w:rPr>
                        <w:t>Студенты</w:t>
                      </w:r>
                      <w:r w:rsidRPr="00382F55">
                        <w:rPr>
                          <w:rStyle w:val="NoSpacingChar"/>
                          <w:szCs w:val="26"/>
                          <w:lang w:val="ru-RU"/>
                        </w:rPr>
                        <w:t xml:space="preserve"> идут в</w:t>
                      </w:r>
                      <w:r w:rsidR="007F304C" w:rsidRPr="00382F55">
                        <w:rPr>
                          <w:rStyle w:val="NoSpacingChar"/>
                          <w:szCs w:val="26"/>
                          <w:lang w:val="ru-RU"/>
                        </w:rPr>
                        <w:t xml:space="preserve"> </w:t>
                      </w:r>
                      <w:r w:rsidRPr="00382F55">
                        <w:rPr>
                          <w:rStyle w:val="NoSpacingChar"/>
                          <w:szCs w:val="26"/>
                          <w:lang w:val="ru-RU"/>
                        </w:rPr>
                        <w:t xml:space="preserve">общественный </w:t>
                      </w:r>
                      <w:r w:rsidR="007F304C" w:rsidRPr="00382F55">
                        <w:rPr>
                          <w:rStyle w:val="NoSpacingChar"/>
                          <w:szCs w:val="26"/>
                          <w:lang w:val="ru-RU"/>
                        </w:rPr>
                        <w:t>колледж</w:t>
                      </w:r>
                      <w:r w:rsidRPr="00382F55">
                        <w:rPr>
                          <w:rStyle w:val="NoSpacingChar"/>
                          <w:szCs w:val="26"/>
                          <w:lang w:val="ru-RU"/>
                        </w:rPr>
                        <w:t xml:space="preserve"> только</w:t>
                      </w:r>
                      <w:r w:rsidR="007F304C" w:rsidRPr="00382F55">
                        <w:rPr>
                          <w:rStyle w:val="NoSpacingChar"/>
                          <w:szCs w:val="26"/>
                          <w:lang w:val="ru-RU"/>
                        </w:rPr>
                        <w:t xml:space="preserve"> потому</w:t>
                      </w:r>
                      <w:r w:rsidRPr="00382F55">
                        <w:rPr>
                          <w:rStyle w:val="NoSpacingChar"/>
                          <w:szCs w:val="26"/>
                          <w:lang w:val="ru-RU"/>
                        </w:rPr>
                        <w:t>,</w:t>
                      </w:r>
                      <w:r w:rsidR="007F304C" w:rsidRPr="00382F55">
                        <w:rPr>
                          <w:rStyle w:val="NoSpacingChar"/>
                          <w:szCs w:val="26"/>
                          <w:lang w:val="ru-RU"/>
                        </w:rPr>
                        <w:t xml:space="preserve"> что они</w:t>
                      </w:r>
                      <w:r w:rsidRPr="00382F55">
                        <w:rPr>
                          <w:rStyle w:val="NoSpacingChar"/>
                          <w:szCs w:val="26"/>
                          <w:lang w:val="ru-RU"/>
                        </w:rPr>
                        <w:t xml:space="preserve"> не могут попасть на четырехгодичную программу в</w:t>
                      </w:r>
                      <w:r w:rsidR="007F304C" w:rsidRPr="00382F55">
                        <w:rPr>
                          <w:rStyle w:val="NoSpacingChar"/>
                          <w:szCs w:val="26"/>
                        </w:rPr>
                        <w:t> </w:t>
                      </w:r>
                      <w:r w:rsidRPr="00382F55">
                        <w:rPr>
                          <w:rStyle w:val="NoSpacingChar"/>
                          <w:szCs w:val="26"/>
                          <w:lang w:val="ru-RU"/>
                        </w:rPr>
                        <w:t>университете.</w:t>
                      </w:r>
                    </w:p>
                    <w:p w14:paraId="6B337E68" w14:textId="77777777" w:rsidR="008D0DFF" w:rsidRPr="00382F55" w:rsidRDefault="00784730" w:rsidP="0054357C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7F304C" w:rsidRPr="009B21F0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7F304C" w:rsidRPr="000E2D81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824D14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Есть много причин, почему </w:t>
                      </w:r>
                      <w:r w:rsidR="00382F55" w:rsidRPr="00382F55">
                        <w:rPr>
                          <w:sz w:val="22"/>
                          <w:szCs w:val="26"/>
                          <w:lang w:val="ru-RU"/>
                        </w:rPr>
                        <w:t>студенты</w:t>
                      </w:r>
                      <w:r w:rsidR="008D0DFF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 идут в общественные колледжи вместо 4-х годичной программы университета</w:t>
                      </w:r>
                      <w:r w:rsidR="007F304C" w:rsidRPr="00382F55">
                        <w:rPr>
                          <w:sz w:val="22"/>
                          <w:szCs w:val="26"/>
                          <w:lang w:val="ru-RU"/>
                        </w:rPr>
                        <w:t>.</w:t>
                      </w:r>
                      <w:r w:rsidR="00C904CA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31853ACB" w14:textId="77777777" w:rsidR="008D0DFF" w:rsidRPr="00382F55" w:rsidRDefault="008D0DFF" w:rsidP="0054357C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</w:p>
                    <w:p w14:paraId="5F2D3D82" w14:textId="77777777" w:rsidR="00382F55" w:rsidRPr="00382F55" w:rsidRDefault="007F304C" w:rsidP="0054357C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382F55">
                        <w:rPr>
                          <w:sz w:val="22"/>
                          <w:szCs w:val="26"/>
                          <w:lang w:val="ru-RU"/>
                        </w:rPr>
                        <w:t>Стоимость является одним из самых боль</w:t>
                      </w:r>
                      <w:r w:rsidR="00300776" w:rsidRPr="00382F55">
                        <w:rPr>
                          <w:sz w:val="22"/>
                          <w:szCs w:val="26"/>
                          <w:lang w:val="ru-RU"/>
                        </w:rPr>
                        <w:t>ших стимулов, поскольку общественный</w:t>
                      </w:r>
                      <w:r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 колле</w:t>
                      </w:r>
                      <w:r w:rsidR="00300776" w:rsidRPr="00382F55">
                        <w:rPr>
                          <w:sz w:val="22"/>
                          <w:szCs w:val="26"/>
                          <w:lang w:val="ru-RU"/>
                        </w:rPr>
                        <w:t>дж, как правило, более доступный</w:t>
                      </w:r>
                      <w:r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 по цене. </w:t>
                      </w:r>
                      <w:r w:rsidR="00300776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Многие студенты выбирают пройти базовые классы в общественном </w:t>
                      </w:r>
                      <w:r w:rsidRPr="00382F55">
                        <w:rPr>
                          <w:sz w:val="22"/>
                          <w:szCs w:val="26"/>
                          <w:lang w:val="ru-RU"/>
                        </w:rPr>
                        <w:t>колледж</w:t>
                      </w:r>
                      <w:r w:rsidR="00300776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е, </w:t>
                      </w:r>
                      <w:r w:rsidR="00382F55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а </w:t>
                      </w:r>
                      <w:r w:rsidR="00300776" w:rsidRPr="00382F55">
                        <w:rPr>
                          <w:sz w:val="22"/>
                          <w:szCs w:val="26"/>
                          <w:lang w:val="ru-RU"/>
                        </w:rPr>
                        <w:t>затем перевестись</w:t>
                      </w:r>
                      <w:r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 на </w:t>
                      </w:r>
                      <w:r w:rsidR="00382F55" w:rsidRPr="00382F55">
                        <w:rPr>
                          <w:sz w:val="22"/>
                          <w:szCs w:val="26"/>
                          <w:lang w:val="ru-RU"/>
                        </w:rPr>
                        <w:t>4-х годичную программу университета</w:t>
                      </w:r>
                      <w:r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. Кроме того, многие студенты выбирают жить дома, чтобы сэкономить на расходах на жилье. </w:t>
                      </w:r>
                      <w:r w:rsidR="00382F55">
                        <w:rPr>
                          <w:sz w:val="22"/>
                          <w:szCs w:val="26"/>
                          <w:lang w:val="ru-RU"/>
                        </w:rPr>
                        <w:t>Также графики</w:t>
                      </w:r>
                      <w:r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 занятий </w:t>
                      </w:r>
                      <w:r w:rsidR="00382F55">
                        <w:rPr>
                          <w:sz w:val="22"/>
                          <w:szCs w:val="26"/>
                          <w:lang w:val="ru-RU"/>
                        </w:rPr>
                        <w:t>могут быть более гибкими,</w:t>
                      </w:r>
                      <w:r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 поэтому студенты могут работать больше часов. </w:t>
                      </w:r>
                    </w:p>
                    <w:p w14:paraId="659D942B" w14:textId="77777777" w:rsidR="00382F55" w:rsidRPr="00382F55" w:rsidRDefault="00382F55" w:rsidP="0054357C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</w:p>
                    <w:p w14:paraId="694A1DB2" w14:textId="77777777" w:rsidR="007F304C" w:rsidRPr="0054357C" w:rsidRDefault="007F304C" w:rsidP="0054357C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382F55">
                        <w:rPr>
                          <w:sz w:val="22"/>
                          <w:szCs w:val="26"/>
                          <w:lang w:val="ru-RU"/>
                        </w:rPr>
                        <w:t>Важно учитывать услуги</w:t>
                      </w:r>
                      <w:r w:rsidR="0054357C">
                        <w:rPr>
                          <w:sz w:val="22"/>
                          <w:szCs w:val="26"/>
                          <w:lang w:val="ru-RU"/>
                        </w:rPr>
                        <w:t xml:space="preserve"> по поддержке, уровень успешных выпускников, и стоимость обучения</w:t>
                      </w:r>
                      <w:r w:rsidR="00907B74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, чтобы определить, </w:t>
                      </w:r>
                      <w:r w:rsidR="006B663E">
                        <w:rPr>
                          <w:sz w:val="22"/>
                          <w:szCs w:val="26"/>
                          <w:lang w:val="ru-RU"/>
                        </w:rPr>
                        <w:t>какой колледж</w:t>
                      </w:r>
                      <w:r w:rsidR="0054357C">
                        <w:rPr>
                          <w:sz w:val="22"/>
                          <w:szCs w:val="26"/>
                          <w:lang w:val="ru-RU"/>
                        </w:rPr>
                        <w:t xml:space="preserve"> лучше всего подходит</w:t>
                      </w:r>
                      <w:r w:rsidR="00907B74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. </w:t>
                      </w:r>
                      <w:r w:rsidR="00784730" w:rsidRPr="00382F55">
                        <w:rPr>
                          <w:sz w:val="22"/>
                          <w:szCs w:val="26"/>
                          <w:lang w:val="ru-RU"/>
                        </w:rPr>
                        <w:t>Проведите собственное</w:t>
                      </w:r>
                      <w:r w:rsidR="00907B74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784730" w:rsidRPr="00382F55">
                        <w:rPr>
                          <w:sz w:val="22"/>
                          <w:szCs w:val="26"/>
                          <w:lang w:val="ru-RU"/>
                        </w:rPr>
                        <w:t>исследование</w:t>
                      </w:r>
                      <w:r w:rsidR="00907B74" w:rsidRPr="00382F55">
                        <w:rPr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14:paraId="5B621AF7" w14:textId="77777777" w:rsidR="00AD30CC" w:rsidRPr="00382F55" w:rsidRDefault="00AD30CC" w:rsidP="0054357C">
                      <w:pPr>
                        <w:pStyle w:val="NoSpacing"/>
                        <w:jc w:val="right"/>
                        <w:rPr>
                          <w:b/>
                          <w:sz w:val="18"/>
                          <w:szCs w:val="20"/>
                          <w:lang w:val="ru-RU"/>
                        </w:rPr>
                      </w:pPr>
                    </w:p>
                    <w:p w14:paraId="5DB165BF" w14:textId="77777777" w:rsidR="001B2141" w:rsidRPr="00382F55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2E657" w14:textId="77777777" w:rsidR="00F5326A" w:rsidRDefault="00F5326A" w:rsidP="009909CD">
      <w:pPr>
        <w:spacing w:after="0" w:line="240" w:lineRule="auto"/>
      </w:pPr>
      <w:r>
        <w:separator/>
      </w:r>
    </w:p>
  </w:endnote>
  <w:endnote w:type="continuationSeparator" w:id="0">
    <w:p w14:paraId="1657A97C" w14:textId="77777777" w:rsidR="00F5326A" w:rsidRDefault="00F5326A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8F044" w14:textId="77777777" w:rsidR="00D820CB" w:rsidRDefault="00D82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3373" w14:textId="77777777" w:rsidR="00C54BB7" w:rsidRDefault="00C54BB7" w:rsidP="00C54BB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6B8E7757" wp14:editId="538538B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F5C706" w14:textId="35582299" w:rsidR="00C54BB7" w:rsidRPr="009B21F0" w:rsidRDefault="00784730" w:rsidP="00784730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hyperlink r:id="rId2" w:history="1">
      <w:r w:rsidR="00D820CB" w:rsidRPr="00B21E80">
        <w:rPr>
          <w:rStyle w:val="Hyperlink"/>
        </w:rPr>
        <w:t>https://gearup.wa.gov/students-families</w:t>
      </w:r>
    </w:hyperlink>
    <w:r w:rsidR="00D820CB">
      <w:t xml:space="preserve"> 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E3F3" w14:textId="77777777" w:rsidR="00D820CB" w:rsidRDefault="00D82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68071" w14:textId="77777777" w:rsidR="00F5326A" w:rsidRDefault="00F5326A" w:rsidP="009909CD">
      <w:pPr>
        <w:spacing w:after="0" w:line="240" w:lineRule="auto"/>
      </w:pPr>
      <w:r>
        <w:separator/>
      </w:r>
    </w:p>
  </w:footnote>
  <w:footnote w:type="continuationSeparator" w:id="0">
    <w:p w14:paraId="65C1F3B4" w14:textId="77777777" w:rsidR="00F5326A" w:rsidRDefault="00F5326A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9AAB6" w14:textId="77777777" w:rsidR="00D820CB" w:rsidRDefault="00D82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584C" w14:textId="77777777" w:rsidR="00D820CB" w:rsidRDefault="00D82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D82F" w14:textId="77777777" w:rsidR="00D820CB" w:rsidRDefault="00D82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08D9"/>
    <w:multiLevelType w:val="hybridMultilevel"/>
    <w:tmpl w:val="47FAAB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040E1"/>
    <w:multiLevelType w:val="hybridMultilevel"/>
    <w:tmpl w:val="6E4A88F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605CD"/>
    <w:multiLevelType w:val="hybridMultilevel"/>
    <w:tmpl w:val="78B4FE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8"/>
  </w:num>
  <w:num w:numId="4">
    <w:abstractNumId w:val="10"/>
  </w:num>
  <w:num w:numId="5">
    <w:abstractNumId w:val="17"/>
  </w:num>
  <w:num w:numId="6">
    <w:abstractNumId w:val="16"/>
  </w:num>
  <w:num w:numId="7">
    <w:abstractNumId w:val="15"/>
  </w:num>
  <w:num w:numId="8">
    <w:abstractNumId w:val="19"/>
  </w:num>
  <w:num w:numId="9">
    <w:abstractNumId w:val="13"/>
  </w:num>
  <w:num w:numId="10">
    <w:abstractNumId w:val="6"/>
  </w:num>
  <w:num w:numId="11">
    <w:abstractNumId w:val="27"/>
  </w:num>
  <w:num w:numId="12">
    <w:abstractNumId w:val="33"/>
  </w:num>
  <w:num w:numId="13">
    <w:abstractNumId w:val="12"/>
  </w:num>
  <w:num w:numId="14">
    <w:abstractNumId w:val="22"/>
  </w:num>
  <w:num w:numId="15">
    <w:abstractNumId w:val="24"/>
  </w:num>
  <w:num w:numId="16">
    <w:abstractNumId w:val="14"/>
  </w:num>
  <w:num w:numId="17">
    <w:abstractNumId w:val="34"/>
  </w:num>
  <w:num w:numId="18">
    <w:abstractNumId w:val="7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8"/>
  </w:num>
  <w:num w:numId="24">
    <w:abstractNumId w:val="38"/>
  </w:num>
  <w:num w:numId="25">
    <w:abstractNumId w:val="20"/>
  </w:num>
  <w:num w:numId="26">
    <w:abstractNumId w:val="31"/>
  </w:num>
  <w:num w:numId="27">
    <w:abstractNumId w:val="4"/>
  </w:num>
  <w:num w:numId="28">
    <w:abstractNumId w:val="2"/>
  </w:num>
  <w:num w:numId="29">
    <w:abstractNumId w:val="11"/>
  </w:num>
  <w:num w:numId="30">
    <w:abstractNumId w:val="25"/>
  </w:num>
  <w:num w:numId="31">
    <w:abstractNumId w:val="36"/>
  </w:num>
  <w:num w:numId="32">
    <w:abstractNumId w:val="26"/>
  </w:num>
  <w:num w:numId="33">
    <w:abstractNumId w:val="39"/>
  </w:num>
  <w:num w:numId="34">
    <w:abstractNumId w:val="1"/>
  </w:num>
  <w:num w:numId="35">
    <w:abstractNumId w:val="35"/>
  </w:num>
  <w:num w:numId="36">
    <w:abstractNumId w:val="23"/>
  </w:num>
  <w:num w:numId="37">
    <w:abstractNumId w:val="0"/>
  </w:num>
  <w:num w:numId="38">
    <w:abstractNumId w:val="30"/>
  </w:num>
  <w:num w:numId="39">
    <w:abstractNumId w:val="9"/>
  </w:num>
  <w:num w:numId="40">
    <w:abstractNumId w:val="8"/>
  </w:num>
  <w:num w:numId="41">
    <w:abstractNumId w:val="2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AxMrI0Njc0N7dQ0lEKTi0uzszPAykwrAUAQ5FZoywAAAA="/>
  </w:docVars>
  <w:rsids>
    <w:rsidRoot w:val="001B2141"/>
    <w:rsid w:val="0000218B"/>
    <w:rsid w:val="00076C3A"/>
    <w:rsid w:val="000856A5"/>
    <w:rsid w:val="000B590E"/>
    <w:rsid w:val="000E2D81"/>
    <w:rsid w:val="00166EAC"/>
    <w:rsid w:val="001733BE"/>
    <w:rsid w:val="001956B9"/>
    <w:rsid w:val="001A6610"/>
    <w:rsid w:val="001B2141"/>
    <w:rsid w:val="001D16DC"/>
    <w:rsid w:val="001D41E3"/>
    <w:rsid w:val="001D5F2E"/>
    <w:rsid w:val="00275C50"/>
    <w:rsid w:val="00277374"/>
    <w:rsid w:val="00281476"/>
    <w:rsid w:val="002B0FFE"/>
    <w:rsid w:val="002B64BD"/>
    <w:rsid w:val="00300776"/>
    <w:rsid w:val="003347BC"/>
    <w:rsid w:val="00382F55"/>
    <w:rsid w:val="003F58AD"/>
    <w:rsid w:val="00406591"/>
    <w:rsid w:val="00414D69"/>
    <w:rsid w:val="004161E3"/>
    <w:rsid w:val="004270D9"/>
    <w:rsid w:val="00436814"/>
    <w:rsid w:val="0047425E"/>
    <w:rsid w:val="004C7250"/>
    <w:rsid w:val="004D04C9"/>
    <w:rsid w:val="005326F5"/>
    <w:rsid w:val="00536D32"/>
    <w:rsid w:val="0054357C"/>
    <w:rsid w:val="005C6ED6"/>
    <w:rsid w:val="005D0A19"/>
    <w:rsid w:val="005D494C"/>
    <w:rsid w:val="006207D8"/>
    <w:rsid w:val="00645074"/>
    <w:rsid w:val="00661D0B"/>
    <w:rsid w:val="00671A4B"/>
    <w:rsid w:val="00675C1D"/>
    <w:rsid w:val="00685C13"/>
    <w:rsid w:val="00686112"/>
    <w:rsid w:val="00696E04"/>
    <w:rsid w:val="006B663E"/>
    <w:rsid w:val="006F45EA"/>
    <w:rsid w:val="006F4ED5"/>
    <w:rsid w:val="0070210A"/>
    <w:rsid w:val="0077205D"/>
    <w:rsid w:val="00781C88"/>
    <w:rsid w:val="00784730"/>
    <w:rsid w:val="00784F1D"/>
    <w:rsid w:val="007F304C"/>
    <w:rsid w:val="008110A7"/>
    <w:rsid w:val="00824D14"/>
    <w:rsid w:val="00834863"/>
    <w:rsid w:val="00854BA0"/>
    <w:rsid w:val="00862933"/>
    <w:rsid w:val="00870B23"/>
    <w:rsid w:val="00874387"/>
    <w:rsid w:val="008916E0"/>
    <w:rsid w:val="008A4FE5"/>
    <w:rsid w:val="008D0DFF"/>
    <w:rsid w:val="00907B74"/>
    <w:rsid w:val="00980FFC"/>
    <w:rsid w:val="009909CD"/>
    <w:rsid w:val="009B09EE"/>
    <w:rsid w:val="009B21F0"/>
    <w:rsid w:val="00A25076"/>
    <w:rsid w:val="00A44BB5"/>
    <w:rsid w:val="00A51106"/>
    <w:rsid w:val="00A924DC"/>
    <w:rsid w:val="00AC67ED"/>
    <w:rsid w:val="00AD30CC"/>
    <w:rsid w:val="00B044CD"/>
    <w:rsid w:val="00B50B7C"/>
    <w:rsid w:val="00B53C93"/>
    <w:rsid w:val="00B54999"/>
    <w:rsid w:val="00B646B2"/>
    <w:rsid w:val="00B700CB"/>
    <w:rsid w:val="00B7519A"/>
    <w:rsid w:val="00B91A1C"/>
    <w:rsid w:val="00BC1FC4"/>
    <w:rsid w:val="00BC77DC"/>
    <w:rsid w:val="00BF154F"/>
    <w:rsid w:val="00C41269"/>
    <w:rsid w:val="00C54BB7"/>
    <w:rsid w:val="00C904CA"/>
    <w:rsid w:val="00C91747"/>
    <w:rsid w:val="00CA36F6"/>
    <w:rsid w:val="00CD2DEC"/>
    <w:rsid w:val="00CD3516"/>
    <w:rsid w:val="00CE5BCB"/>
    <w:rsid w:val="00CF1D50"/>
    <w:rsid w:val="00CF2BB7"/>
    <w:rsid w:val="00CF3FCC"/>
    <w:rsid w:val="00D06E28"/>
    <w:rsid w:val="00D14F9D"/>
    <w:rsid w:val="00D2468A"/>
    <w:rsid w:val="00D257AF"/>
    <w:rsid w:val="00D321C2"/>
    <w:rsid w:val="00D820CB"/>
    <w:rsid w:val="00D82C4B"/>
    <w:rsid w:val="00DA43B1"/>
    <w:rsid w:val="00E25AF1"/>
    <w:rsid w:val="00E3705E"/>
    <w:rsid w:val="00E641D7"/>
    <w:rsid w:val="00EB69AD"/>
    <w:rsid w:val="00EF15F7"/>
    <w:rsid w:val="00EF2D25"/>
    <w:rsid w:val="00F35BE3"/>
    <w:rsid w:val="00F40A18"/>
    <w:rsid w:val="00F5326A"/>
    <w:rsid w:val="00F93941"/>
    <w:rsid w:val="00FB2594"/>
    <w:rsid w:val="00FC3217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E7FD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2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nowhow2go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bigfuture.collegeboard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knowhow2go.com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A4F4FD35204593A3C6BB980582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43D50-32B9-4C37-91E8-69D92DFCD99F}"/>
      </w:docPartPr>
      <w:docPartBody>
        <w:p w:rsidR="00D023DD" w:rsidRDefault="000329D6" w:rsidP="000329D6">
          <w:pPr>
            <w:pStyle w:val="03A4F4FD35204593A3C6BB98058224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2FF6C4752734F06B781F1D33730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B040-C55C-457E-852C-0106697DD2CC}"/>
      </w:docPartPr>
      <w:docPartBody>
        <w:p w:rsidR="00D023DD" w:rsidRDefault="000329D6" w:rsidP="000329D6">
          <w:pPr>
            <w:pStyle w:val="72FF6C4752734F06B781F1D33730BD5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329D6"/>
    <w:rsid w:val="001966B3"/>
    <w:rsid w:val="004D1936"/>
    <w:rsid w:val="00594CB4"/>
    <w:rsid w:val="008C7997"/>
    <w:rsid w:val="00A523FA"/>
    <w:rsid w:val="00A5273B"/>
    <w:rsid w:val="00BD4B9E"/>
    <w:rsid w:val="00C26B56"/>
    <w:rsid w:val="00D0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9D6"/>
  </w:style>
  <w:style w:type="paragraph" w:customStyle="1" w:styleId="03A4F4FD35204593A3C6BB98058224C9">
    <w:name w:val="03A4F4FD35204593A3C6BB98058224C9"/>
    <w:rsid w:val="000329D6"/>
    <w:rPr>
      <w:lang w:val="uk-UA" w:eastAsia="uk-UA"/>
    </w:rPr>
  </w:style>
  <w:style w:type="paragraph" w:customStyle="1" w:styleId="72FF6C4752734F06B781F1D33730BD53">
    <w:name w:val="72FF6C4752734F06B781F1D33730BD53"/>
    <w:rsid w:val="000329D6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3EDCE2-A1D3-44DC-9A82-F9CA9C84E6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6</cp:revision>
  <cp:lastPrinted>2015-05-28T22:43:00Z</cp:lastPrinted>
  <dcterms:created xsi:type="dcterms:W3CDTF">2018-09-07T16:53:00Z</dcterms:created>
  <dcterms:modified xsi:type="dcterms:W3CDTF">2021-08-27T17:53:00Z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