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70" w:rsidRDefault="000E1D70" w:rsidP="000E1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МАРТ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ДЛЯ СЕМЕЙ УЧЕНИКОВ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0E1D7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0E1D70" w:rsidRDefault="000E1D70" w:rsidP="000E1D70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МАРТ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E1D7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E1D70" w:rsidRDefault="000E1D70" w:rsidP="000E1D7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E1D70" w:rsidRDefault="000E1D70" w:rsidP="000E1D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0E1D70" w:rsidRDefault="000E1D70" w:rsidP="000E1D70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E1D70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E1D70" w:rsidRDefault="000E1D70" w:rsidP="000E1D70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E1D70" w:rsidRDefault="000E1D70" w:rsidP="000E1D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E1D70" w:rsidRDefault="000E1D70" w:rsidP="000E1D70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E1D70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A465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F1F7" wp14:editId="023F5F8F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70" w:rsidRPr="000E1D70" w:rsidRDefault="009A6BAA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Выбор правильных</w:t>
                            </w:r>
                            <w:r w:rsidR="00F3707B" w:rsidRPr="000E1D7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классов</w:t>
                            </w:r>
                            <w:r w:rsidR="00C51D0F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в</w:t>
                            </w:r>
                            <w:r w:rsidR="00F3707B" w:rsidRPr="000E1D7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старшей школе</w:t>
                            </w:r>
                            <w:r w:rsidR="00F3707B" w:rsidRPr="000E1D7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90743B" w:rsidRDefault="000E1D70" w:rsidP="00AF23FE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Время в старшей школе - это важное время</w:t>
                            </w:r>
                            <w:r w:rsidR="00F3707B" w:rsidRPr="000E1D70">
                              <w:rPr>
                                <w:sz w:val="24"/>
                                <w:lang w:val="ru-RU"/>
                              </w:rPr>
                              <w:t>. Е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сли ваш ребенок хочет поступать на 4-х годичную </w:t>
                            </w:r>
                            <w:r w:rsidR="00F6791B">
                              <w:rPr>
                                <w:sz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2-х годичную программу </w:t>
                            </w:r>
                            <w:r w:rsidR="00F3707B" w:rsidRPr="000E1D70">
                              <w:rPr>
                                <w:sz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="00F3707B" w:rsidRPr="000E1D70">
                              <w:rPr>
                                <w:sz w:val="24"/>
                                <w:lang w:val="ru-RU"/>
                              </w:rPr>
                              <w:t>, он или она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должны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</w:t>
                            </w:r>
                            <w:r w:rsidR="005A4EA5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начать подготовку, </w:t>
                            </w:r>
                            <w:r w:rsidR="0090743B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усиленно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работая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0743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старшей школе, беря 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тяжелые</w:t>
                            </w:r>
                            <w:r w:rsidR="0090743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сложные классы, и стараясь получать</w:t>
                            </w:r>
                            <w:r w:rsidR="00F3707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хорошие отметки.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90743B" w:rsidRDefault="0090743B" w:rsidP="000E1D70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833D8" w:rsidRPr="0090743B" w:rsidRDefault="00F3707B" w:rsidP="00AF23FE">
                            <w:pPr>
                              <w:spacing w:after="0"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ему подростку 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необходимо</w:t>
                            </w:r>
                            <w:r w:rsidR="0090743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пройти определенное колич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ество кредитов в каждом предмете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чтобы закончить школу,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НО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существуют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различные требования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поступления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F6791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Во время</w:t>
                            </w:r>
                            <w:r w:rsidR="005A4EA5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р</w:t>
                            </w:r>
                            <w:r w:rsidR="007F23D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егистрации для школьных классов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F23D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спросите школьного 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советник</w:t>
                            </w:r>
                            <w:r w:rsidR="007F23D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833D8" w:rsidRPr="000E1D70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им образом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 может быть 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уровне требований</w:t>
                            </w:r>
                            <w:r w:rsidR="003A76A2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F6791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A76A2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какие </w:t>
                            </w:r>
                            <w:r w:rsidR="003A76A2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классы</w:t>
                            </w:r>
                            <w:r w:rsidR="007F2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этого нужны.</w:t>
                            </w:r>
                          </w:p>
                          <w:p w:rsidR="003833D8" w:rsidRPr="000E1D70" w:rsidRDefault="003833D8" w:rsidP="0077523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006EC" w:rsidRDefault="007F23D4" w:rsidP="003833D8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Некоторые программы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или специализации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колледже 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требовать или рекомендовать определенные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классы. Например, если ваш ребенок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заинтересован учиться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медицинской области, </w:t>
                            </w:r>
                            <w:r w:rsid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>ему или ей</w:t>
                            </w:r>
                            <w:r w:rsidR="003833D8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нужно </w:t>
                            </w:r>
                            <w:r w:rsid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 взять столько классов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математики </w:t>
                            </w:r>
                            <w:r w:rsid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>и естественных наук, сколько возможно.</w:t>
                            </w:r>
                          </w:p>
                          <w:p w:rsidR="001006EC" w:rsidRDefault="001006EC" w:rsidP="003833D8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833D8" w:rsidRPr="001006EC" w:rsidRDefault="0077523B" w:rsidP="003833D8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Некоторые школы предлагают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такие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сложные классы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Pr="001006EC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Pr="000E1D7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7523B" w:rsidRPr="000E1D70" w:rsidRDefault="001006EC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Предварительное</w:t>
                            </w:r>
                            <w:r w:rsidR="0077523B" w:rsidRPr="000E1D70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1006E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Размещение</w:t>
                            </w:r>
                            <w:r w:rsidR="0077523B" w:rsidRPr="000E1D70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77523B" w:rsidRPr="000E1D70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Учебная программа уровня колледжа, преподаваемая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старш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ей школе. 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ля того, </w:t>
                            </w:r>
                            <w:r w:rsidR="00AE3227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чтобы иметь право на получение кредита 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колледж, принимаемого в </w:t>
                            </w:r>
                            <w:r w:rsidR="00AE3227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некоторых колледжах</w:t>
                            </w:r>
                            <w:r w:rsidR="00AE3227">
                              <w:rPr>
                                <w:sz w:val="24"/>
                                <w:szCs w:val="26"/>
                                <w:lang w:val="ru-RU"/>
                              </w:rPr>
                              <w:t>, 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ченики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должны получить удовлетворительный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балл на экзамене в конце года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7523B" w:rsidRPr="000E1D70" w:rsidRDefault="0077523B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E1D70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Международный Бакалавриат:</w:t>
                            </w:r>
                            <w:r w:rsidRPr="000E1D70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междисциплин</w:t>
                            </w:r>
                            <w:r w:rsidR="00AF23FE">
                              <w:rPr>
                                <w:sz w:val="24"/>
                                <w:szCs w:val="26"/>
                                <w:lang w:val="ru-RU"/>
                              </w:rPr>
                              <w:t>арная программа в старшей школе</w:t>
                            </w:r>
                            <w:r w:rsidR="00900901">
                              <w:rPr>
                                <w:sz w:val="24"/>
                                <w:szCs w:val="26"/>
                                <w:lang w:val="ru-RU"/>
                              </w:rPr>
                              <w:t>; ученики</w:t>
                            </w:r>
                            <w:r w:rsidR="00AF23F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должны сдать шесть тематических </w:t>
                            </w:r>
                            <w:r w:rsidR="00900901">
                              <w:rPr>
                                <w:sz w:val="24"/>
                                <w:szCs w:val="26"/>
                                <w:lang w:val="ru-RU"/>
                              </w:rPr>
                              <w:t>тестирований и</w:t>
                            </w:r>
                            <w:r w:rsidRPr="000E1D70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00901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выполнить</w:t>
                            </w:r>
                            <w:r w:rsidRPr="00AF23F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три основных</w:t>
                            </w:r>
                            <w:r w:rsidRPr="000E1D70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требования.</w:t>
                            </w:r>
                          </w:p>
                          <w:p w:rsidR="00900901" w:rsidRPr="00900901" w:rsidRDefault="00900901" w:rsidP="00AF23F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Программа «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Running</w:t>
                            </w:r>
                            <w:r w:rsidRPr="0090090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Start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» /колледж в старшей </w:t>
                            </w:r>
                            <w:r w:rsidR="003A76A2" w:rsidRPr="000E1D70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школе:</w:t>
                            </w:r>
                            <w:r w:rsidR="003A76A2" w:rsidRPr="000E1D70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7523B" w:rsidRPr="000E1D70" w:rsidRDefault="00900901" w:rsidP="0090090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Ученики, проходя классы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программы, зарабатывают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кредиты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старшей школы и колледжа</w:t>
                            </w:r>
                            <w:r w:rsidR="0077523B" w:rsidRPr="000E1D70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3A76A2" w:rsidRPr="000E1D70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D06E28" w:rsidRPr="000E1D70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7523B" w:rsidRPr="000E1D70" w:rsidRDefault="0077523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F1F7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CUDoRq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:rsidR="000E1D70" w:rsidRPr="000E1D70" w:rsidRDefault="009A6BAA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Выбор правильных</w:t>
                      </w:r>
                      <w:r w:rsidR="00F3707B" w:rsidRPr="000E1D70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классов</w:t>
                      </w:r>
                      <w:r w:rsidR="00C51D0F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в</w:t>
                      </w:r>
                      <w:r w:rsidR="00F3707B" w:rsidRPr="000E1D7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старшей школе</w:t>
                      </w:r>
                      <w:r w:rsidR="00F3707B" w:rsidRPr="000E1D7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</w:p>
                    <w:p w:rsidR="0090743B" w:rsidRDefault="000E1D70" w:rsidP="00AF23FE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Время в старшей школе - это важное время</w:t>
                      </w:r>
                      <w:r w:rsidR="00F3707B" w:rsidRPr="000E1D70">
                        <w:rPr>
                          <w:sz w:val="24"/>
                          <w:lang w:val="ru-RU"/>
                        </w:rPr>
                        <w:t>. Е</w:t>
                      </w:r>
                      <w:r>
                        <w:rPr>
                          <w:sz w:val="24"/>
                          <w:lang w:val="ru-RU"/>
                        </w:rPr>
                        <w:t xml:space="preserve">сли ваш ребенок хочет поступать на 4-х годичную </w:t>
                      </w:r>
                      <w:r w:rsidR="00F6791B">
                        <w:rPr>
                          <w:sz w:val="24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lang w:val="ru-RU"/>
                        </w:rPr>
                        <w:t xml:space="preserve">2-х годичную программу </w:t>
                      </w:r>
                      <w:r w:rsidR="00F3707B" w:rsidRPr="000E1D70">
                        <w:rPr>
                          <w:sz w:val="24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lang w:val="ru-RU"/>
                        </w:rPr>
                        <w:t>а</w:t>
                      </w:r>
                      <w:r w:rsidR="00F3707B" w:rsidRPr="000E1D70">
                        <w:rPr>
                          <w:sz w:val="24"/>
                          <w:lang w:val="ru-RU"/>
                        </w:rPr>
                        <w:t>, он или она</w:t>
                      </w:r>
                      <w:r>
                        <w:rPr>
                          <w:sz w:val="24"/>
                          <w:lang w:val="ru-RU"/>
                        </w:rPr>
                        <w:t xml:space="preserve"> должны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буду</w:t>
                      </w:r>
                      <w:r w:rsidR="005A4EA5" w:rsidRPr="000E1D70"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3833D8" w:rsidRPr="000E1D70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начать подготовку, </w:t>
                      </w:r>
                      <w:r w:rsidR="0090743B">
                        <w:rPr>
                          <w:sz w:val="24"/>
                          <w:szCs w:val="26"/>
                          <w:lang w:val="ru-RU"/>
                        </w:rPr>
                        <w:t>усиленно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работая</w:t>
                      </w:r>
                      <w:r w:rsidR="003833D8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90743B">
                        <w:rPr>
                          <w:sz w:val="24"/>
                          <w:szCs w:val="26"/>
                          <w:lang w:val="ru-RU"/>
                        </w:rPr>
                        <w:t xml:space="preserve">в старшей школе, беря 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тяжелые</w:t>
                      </w:r>
                      <w:r w:rsidR="0090743B">
                        <w:rPr>
                          <w:sz w:val="24"/>
                          <w:szCs w:val="26"/>
                          <w:lang w:val="ru-RU"/>
                        </w:rPr>
                        <w:t xml:space="preserve"> или сложные классы, и стараясь получать</w:t>
                      </w:r>
                      <w:r w:rsidR="00F3707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хорошие отметки.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90743B" w:rsidRDefault="0090743B" w:rsidP="000E1D70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3833D8" w:rsidRPr="0090743B" w:rsidRDefault="00F3707B" w:rsidP="00AF23FE">
                      <w:pPr>
                        <w:spacing w:after="0" w:line="240" w:lineRule="auto"/>
                        <w:rPr>
                          <w:sz w:val="24"/>
                          <w:lang w:val="ru-RU"/>
                        </w:rPr>
                      </w:pP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 xml:space="preserve">ему подростку 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>необходимо</w:t>
                      </w:r>
                      <w:r w:rsidR="0090743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 xml:space="preserve">будет 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пройти определенное колич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ество кредитов в каждом предмете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, чтобы закончить школу,</w:t>
                      </w:r>
                      <w:r w:rsidR="0077523B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НО</w:t>
                      </w:r>
                      <w:r w:rsidR="003833D8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существуют</w:t>
                      </w:r>
                      <w:r w:rsidR="0077523B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различные требования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 xml:space="preserve"> для поступления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F6791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Во время</w:t>
                      </w:r>
                      <w:r w:rsidR="005A4EA5" w:rsidRPr="000E1D7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р</w:t>
                      </w:r>
                      <w:r w:rsidR="007F23D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егистрации для школьных классов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F23D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спросите школьного 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советник</w:t>
                      </w:r>
                      <w:r w:rsidR="007F23D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833D8" w:rsidRPr="000E1D70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833D8" w:rsidRPr="000E1D70">
                        <w:rPr>
                          <w:sz w:val="24"/>
                          <w:szCs w:val="26"/>
                          <w:lang w:val="ru-RU"/>
                        </w:rPr>
                        <w:t>как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им образом</w:t>
                      </w:r>
                      <w:r w:rsidR="003833D8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 может быть 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на уровне требований</w:t>
                      </w:r>
                      <w:r w:rsidR="003A76A2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F6791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A76A2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 xml:space="preserve">какие </w:t>
                      </w:r>
                      <w:r w:rsidR="003A76A2" w:rsidRPr="000E1D70">
                        <w:rPr>
                          <w:sz w:val="24"/>
                          <w:szCs w:val="26"/>
                          <w:lang w:val="ru-RU"/>
                        </w:rPr>
                        <w:t>классы</w:t>
                      </w:r>
                      <w:r w:rsidR="007F23D4">
                        <w:rPr>
                          <w:sz w:val="24"/>
                          <w:szCs w:val="26"/>
                          <w:lang w:val="ru-RU"/>
                        </w:rPr>
                        <w:t xml:space="preserve"> для этого нужны.</w:t>
                      </w:r>
                    </w:p>
                    <w:p w:rsidR="003833D8" w:rsidRPr="000E1D70" w:rsidRDefault="003833D8" w:rsidP="0077523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1006EC" w:rsidRDefault="007F23D4" w:rsidP="003833D8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Некоторые программы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или специализации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колледже 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могут требовать или рекомендовать определенные</w:t>
                      </w:r>
                      <w:r w:rsidR="003833D8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3833D8" w:rsidRPr="000E1D70">
                        <w:rPr>
                          <w:sz w:val="24"/>
                          <w:szCs w:val="26"/>
                          <w:lang w:val="ru-RU"/>
                        </w:rPr>
                        <w:t>классы. Например, если ваш ребенок</w:t>
                      </w:r>
                      <w:r w:rsidR="0077523B" w:rsidRPr="000E1D70">
                        <w:rPr>
                          <w:sz w:val="24"/>
                          <w:szCs w:val="26"/>
                        </w:rPr>
                        <w:t> </w:t>
                      </w:r>
                      <w:r w:rsidR="001006EC">
                        <w:rPr>
                          <w:sz w:val="24"/>
                          <w:szCs w:val="26"/>
                          <w:lang w:val="ru-RU"/>
                        </w:rPr>
                        <w:t>заинтересован учиться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в медицинской области, </w:t>
                      </w:r>
                      <w:r w:rsidR="001006EC">
                        <w:rPr>
                          <w:sz w:val="24"/>
                          <w:szCs w:val="26"/>
                          <w:lang w:val="ru-RU"/>
                        </w:rPr>
                        <w:t>ему или ей</w:t>
                      </w:r>
                      <w:r w:rsidR="003833D8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нужно </w:t>
                      </w:r>
                      <w:r w:rsidR="001006EC">
                        <w:rPr>
                          <w:sz w:val="24"/>
                          <w:szCs w:val="26"/>
                          <w:lang w:val="ru-RU"/>
                        </w:rPr>
                        <w:t>будет взять столько классов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математики </w:t>
                      </w:r>
                      <w:r w:rsidR="001006EC">
                        <w:rPr>
                          <w:sz w:val="24"/>
                          <w:szCs w:val="26"/>
                          <w:lang w:val="ru-RU"/>
                        </w:rPr>
                        <w:t>и естественных наук, сколько возможно.</w:t>
                      </w:r>
                    </w:p>
                    <w:p w:rsidR="001006EC" w:rsidRDefault="001006EC" w:rsidP="003833D8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3833D8" w:rsidRPr="001006EC" w:rsidRDefault="0077523B" w:rsidP="003833D8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>Некоторые школы предлагают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 xml:space="preserve"> такие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сложные классы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1006EC">
                        <w:rPr>
                          <w:sz w:val="24"/>
                          <w:szCs w:val="26"/>
                          <w:lang w:val="ru-RU"/>
                        </w:rPr>
                        <w:t xml:space="preserve"> как</w:t>
                      </w:r>
                      <w:r w:rsidRPr="001006EC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  <w:r w:rsidRPr="000E1D70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7523B" w:rsidRPr="000E1D70" w:rsidRDefault="001006EC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Предварительное</w:t>
                      </w:r>
                      <w:r w:rsidR="0077523B" w:rsidRPr="000E1D70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1006EC">
                        <w:rPr>
                          <w:b/>
                          <w:sz w:val="24"/>
                          <w:szCs w:val="26"/>
                          <w:lang w:val="ru-RU"/>
                        </w:rPr>
                        <w:t>Размещение</w:t>
                      </w:r>
                      <w:r w:rsidR="0077523B" w:rsidRPr="000E1D70">
                        <w:rPr>
                          <w:b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77523B" w:rsidRPr="000E1D70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Учебная программа уровня колледжа, преподаваемая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 xml:space="preserve"> в старш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ей школе. 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 xml:space="preserve">ля того, </w:t>
                      </w:r>
                      <w:r w:rsidR="00AE3227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чтобы иметь право на получение кредита 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 xml:space="preserve">в колледж, принимаемого в </w:t>
                      </w:r>
                      <w:r w:rsidR="00AE3227" w:rsidRPr="000E1D70">
                        <w:rPr>
                          <w:sz w:val="24"/>
                          <w:szCs w:val="26"/>
                          <w:lang w:val="ru-RU"/>
                        </w:rPr>
                        <w:t>некоторых колледжах</w:t>
                      </w:r>
                      <w:r w:rsidR="00AE3227">
                        <w:rPr>
                          <w:sz w:val="24"/>
                          <w:szCs w:val="26"/>
                          <w:lang w:val="ru-RU"/>
                        </w:rPr>
                        <w:t>, 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ченики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должны получить удовлетворительный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балл на экзамене в конце года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7523B" w:rsidRPr="000E1D70" w:rsidRDefault="0077523B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E1D70">
                        <w:rPr>
                          <w:b/>
                          <w:sz w:val="24"/>
                          <w:szCs w:val="26"/>
                          <w:lang w:val="ru-RU"/>
                        </w:rPr>
                        <w:t>Международный Бакалавриат:</w:t>
                      </w:r>
                      <w:r w:rsidRPr="000E1D70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>междисциплин</w:t>
                      </w:r>
                      <w:r w:rsidR="00AF23FE">
                        <w:rPr>
                          <w:sz w:val="24"/>
                          <w:szCs w:val="26"/>
                          <w:lang w:val="ru-RU"/>
                        </w:rPr>
                        <w:t>арная программа в старшей школе</w:t>
                      </w:r>
                      <w:r w:rsidR="00900901">
                        <w:rPr>
                          <w:sz w:val="24"/>
                          <w:szCs w:val="26"/>
                          <w:lang w:val="ru-RU"/>
                        </w:rPr>
                        <w:t>; ученики</w:t>
                      </w:r>
                      <w:r w:rsidR="00AF23FE">
                        <w:rPr>
                          <w:sz w:val="24"/>
                          <w:szCs w:val="26"/>
                          <w:lang w:val="ru-RU"/>
                        </w:rPr>
                        <w:t xml:space="preserve"> должны сдать шесть тематических </w:t>
                      </w:r>
                      <w:r w:rsidR="00900901">
                        <w:rPr>
                          <w:sz w:val="24"/>
                          <w:szCs w:val="26"/>
                          <w:lang w:val="ru-RU"/>
                        </w:rPr>
                        <w:t>тестирований и</w:t>
                      </w:r>
                      <w:r w:rsidRPr="000E1D70">
                        <w:rPr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900901">
                        <w:rPr>
                          <w:sz w:val="24"/>
                          <w:szCs w:val="26"/>
                          <w:lang w:val="ru-RU"/>
                        </w:rPr>
                        <w:t>выполнить</w:t>
                      </w:r>
                      <w:r w:rsidRPr="00AF23FE">
                        <w:rPr>
                          <w:sz w:val="24"/>
                          <w:szCs w:val="26"/>
                          <w:lang w:val="ru-RU"/>
                        </w:rPr>
                        <w:t xml:space="preserve"> три основных</w:t>
                      </w:r>
                      <w:r w:rsidRPr="000E1D70">
                        <w:rPr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>требования.</w:t>
                      </w:r>
                    </w:p>
                    <w:p w:rsidR="00900901" w:rsidRPr="00900901" w:rsidRDefault="00900901" w:rsidP="00AF23FE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Программа «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Running</w:t>
                      </w:r>
                      <w:r w:rsidRPr="00900901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Start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» /колледж в старшей </w:t>
                      </w:r>
                      <w:r w:rsidR="003A76A2" w:rsidRPr="000E1D70">
                        <w:rPr>
                          <w:b/>
                          <w:sz w:val="24"/>
                          <w:szCs w:val="26"/>
                          <w:lang w:val="ru-RU"/>
                        </w:rPr>
                        <w:t>школе:</w:t>
                      </w:r>
                      <w:r w:rsidR="003A76A2" w:rsidRPr="000E1D70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77523B" w:rsidRPr="000E1D70" w:rsidRDefault="00900901" w:rsidP="00900901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Ученики, проходя классы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программы, зарабатывают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0E1D70">
                        <w:rPr>
                          <w:sz w:val="24"/>
                          <w:szCs w:val="26"/>
                          <w:lang w:val="ru-RU"/>
                        </w:rPr>
                        <w:t xml:space="preserve">кредиты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для старшей школы и колледжа</w:t>
                      </w:r>
                      <w:r w:rsidR="0077523B" w:rsidRPr="000E1D70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3A76A2" w:rsidRPr="000E1D70" w:rsidRDefault="003A76A2" w:rsidP="003A76A2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D06E28" w:rsidRPr="000E1D70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77523B" w:rsidRPr="000E1D70" w:rsidRDefault="0077523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6B3E6" wp14:editId="2E1088F3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7F3240" w:rsidRDefault="0090090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0090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0090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B3E6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DB+nUG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:rsidR="00CA36F6" w:rsidRPr="007F3240" w:rsidRDefault="0090090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0090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0090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7F324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A7B9" wp14:editId="75CC3594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A2" w:rsidRPr="000E1D70" w:rsidRDefault="00900901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Ученики, которые сдают</w:t>
                            </w:r>
                            <w:r w:rsidR="003A76A2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экзамен</w:t>
                            </w:r>
                            <w:r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программы «</w:t>
                            </w:r>
                            <w:r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Предварительное Размещение</w:t>
                            </w:r>
                            <w:r w:rsidR="00EE1AC4"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="003A76A2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(</w:t>
                            </w:r>
                            <w:r w:rsid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Advanced</w:t>
                            </w:r>
                            <w:r w:rsidR="00EE1AC4"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Placement</w:t>
                            </w:r>
                            <w:r w:rsidR="00EE1AC4"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- </w:t>
                            </w:r>
                            <w:r w:rsidR="003A76A2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AP</w:t>
                            </w:r>
                            <w:r w:rsidR="003A76A2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) </w:t>
                            </w:r>
                            <w:r w:rsid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имеют </w:t>
                            </w:r>
                            <w:r w:rsidR="00C14DA7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3A76A2" w:rsidRPr="000E1D70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три раза</w:t>
                            </w:r>
                            <w:r w:rsidR="003A76A2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EE1AC4"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высшую вероятность</w:t>
                            </w:r>
                            <w:r w:rsidR="00C14DA7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завершить</w:t>
                            </w:r>
                            <w:r w:rsidR="00C14DA7" w:rsidRP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EE1AC4" w:rsidRP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колледж</w:t>
                            </w:r>
                            <w:r w:rsidR="00C14DA7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EE1AC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чем те, кто не проходят экзамен АР</w:t>
                            </w:r>
                            <w:r w:rsidR="00C14DA7" w:rsidRPr="000E1D70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6F4ED5" w:rsidRPr="000E1D70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A7B9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:rsidR="003A76A2" w:rsidRPr="000E1D70" w:rsidRDefault="00900901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Ученики, которые сдают</w:t>
                      </w:r>
                      <w:r w:rsidR="003A76A2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экзамен</w:t>
                      </w:r>
                      <w:r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программы «</w:t>
                      </w:r>
                      <w:r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Предварительное Размещение</w:t>
                      </w:r>
                      <w:r w:rsidR="00EE1AC4"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»</w:t>
                      </w:r>
                      <w:r w:rsidR="003A76A2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(</w:t>
                      </w:r>
                      <w:r w:rsid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Advanced</w:t>
                      </w:r>
                      <w:r w:rsidR="00EE1AC4"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Placement</w:t>
                      </w:r>
                      <w:r w:rsidR="00EE1AC4"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- </w:t>
                      </w:r>
                      <w:r w:rsidR="003A76A2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AP</w:t>
                      </w:r>
                      <w:r w:rsidR="003A76A2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) </w:t>
                      </w:r>
                      <w:r w:rsid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имеют </w:t>
                      </w:r>
                      <w:r w:rsidR="00C14DA7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3A76A2" w:rsidRPr="000E1D70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три раза</w:t>
                      </w:r>
                      <w:r w:rsidR="003A76A2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EE1AC4"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высшую вероятность</w:t>
                      </w:r>
                      <w:r w:rsidR="00C14DA7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завершить</w:t>
                      </w:r>
                      <w:r w:rsidR="00C14DA7" w:rsidRP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EE1AC4" w:rsidRP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колледж</w:t>
                      </w:r>
                      <w:r w:rsidR="00C14DA7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,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EE1AC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чем те, кто не проходят экзамен АР</w:t>
                      </w:r>
                      <w:r w:rsidR="00C14DA7" w:rsidRPr="000E1D70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6F4ED5" w:rsidRPr="000E1D70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6791B" w:rsidRDefault="00F6791B" w:rsidP="00F6791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F99D07A14764456295E57753FA430BE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DF660D3772340E18E22B5E56017EC87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DF660D3772340E18E22B5E56017EC8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6791B" w:rsidRPr="00F6791B" w:rsidRDefault="00F6791B" w:rsidP="00F6791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DF660D3772340E18E22B5E56017EC8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6791B" w:rsidRDefault="00F6791B" w:rsidP="00F6791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E1D70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6791B" w:rsidRDefault="00F6791B" w:rsidP="00F6791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F6791B" w:rsidRDefault="00F6791B" w:rsidP="00F6791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F99D07A14764456295E57753FA430BE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DF660D3772340E18E22B5E56017EC87"/>
                          </w:placeholder>
                          <w:showingPlcHdr/>
                        </w:sdtPr>
                        <w:sdtContent/>
                      </w:sdt>
                    </w:p>
                    <w:p w:rsidR="00F6791B" w:rsidRDefault="00F6791B" w:rsidP="00F6791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F6791B" w:rsidRDefault="00F6791B" w:rsidP="00F6791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DF660D3772340E18E22B5E56017EC8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6791B" w:rsidRDefault="00F6791B" w:rsidP="00F6791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6791B" w:rsidRDefault="00F6791B" w:rsidP="00F6791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6791B" w:rsidRPr="00F6791B" w:rsidRDefault="00F6791B" w:rsidP="00F6791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DF660D3772340E18E22B5E56017EC8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6791B" w:rsidRDefault="00F6791B" w:rsidP="00F6791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E1D70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1623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AC4" w:rsidRPr="00EE1AC4" w:rsidRDefault="00EE1AC4" w:rsidP="00EE1AC4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Content/>
                            </w:sdt>
                          </w:p>
                          <w:p w:rsidR="00EE1AC4" w:rsidRPr="00EE1AC4" w:rsidRDefault="00EE1AC4" w:rsidP="00EE1AC4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EE1AC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" filled="f" strokecolor="#d9d9d9">
                <v:textbox>
                  <w:txbxContent>
                    <w:p w:rsidR="00EE1AC4" w:rsidRPr="00EE1AC4" w:rsidRDefault="00EE1AC4" w:rsidP="00EE1AC4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EE1AC4" w:rsidRPr="00EE1AC4" w:rsidRDefault="00EE1AC4" w:rsidP="00EE1AC4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EE1AC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5828F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2CA4E" wp14:editId="3417D1BA">
                <wp:simplePos x="0" y="0"/>
                <wp:positionH relativeFrom="column">
                  <wp:posOffset>2305050</wp:posOffset>
                </wp:positionH>
                <wp:positionV relativeFrom="paragraph">
                  <wp:posOffset>3039110</wp:posOffset>
                </wp:positionV>
                <wp:extent cx="4904105" cy="470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70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B5" w:rsidRDefault="00882EB5" w:rsidP="00882EB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0A465A" w:rsidRPr="00882EB5" w:rsidRDefault="00882EB5" w:rsidP="00882EB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П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оговорите со своими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родителями, опекунами или друзьями об участии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в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сложных классах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по предметам, в которых вы заинтересованы.</w:t>
                            </w:r>
                          </w:p>
                          <w:p w:rsidR="00DD4426" w:rsidRPr="00882EB5" w:rsidRDefault="00882EB5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Назначьте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встречу, чтобы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поговорить с вашим советником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или учителем</w:t>
                            </w:r>
                            <w:r w:rsidR="00BB0C8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о том, какие классы являются подходящими</w:t>
                            </w:r>
                            <w:r w:rsidR="00DD4426" w:rsidRPr="00882EB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для вас.</w:t>
                            </w:r>
                          </w:p>
                          <w:p w:rsidR="000A465A" w:rsidRPr="000E1D70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2B0FFE" w:rsidRPr="000E1D70" w:rsidRDefault="00882EB5" w:rsidP="00882EB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DD4426" w:rsidRPr="004A1F24" w:rsidRDefault="00BB0C8B" w:rsidP="004A1F2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Поощрите вашего подростка</w:t>
                            </w:r>
                            <w:r w:rsidR="009B7241" w:rsidRPr="00882E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</w:t>
                            </w:r>
                            <w:r w:rsidR="00DD4426" w:rsidRPr="00882EB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думать</w:t>
                            </w:r>
                            <w:r w:rsidR="00DD4426" w:rsidRPr="00882E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B7241" w:rsidRPr="00882EB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том, чтобы взять сложные классы</w:t>
                            </w:r>
                            <w:r w:rsidR="009B7241" w:rsidRPr="00882EB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5A4EA5" w:rsidRPr="00882E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A4EA5" w:rsidRPr="00882EB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следующем году в</w:t>
                            </w:r>
                            <w:r w:rsidR="009B7241" w:rsidRPr="00882E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старшей школе</w:t>
                            </w:r>
                            <w:r w:rsidR="009B7241" w:rsidRPr="00882EB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D4426" w:rsidRPr="00882EB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Спрашивайте о домашнем задании</w:t>
                            </w:r>
                            <w:r w:rsidR="00C51D0F">
                              <w:rPr>
                                <w:sz w:val="24"/>
                                <w:szCs w:val="26"/>
                                <w:lang w:val="ru-RU"/>
                              </w:rPr>
                              <w:t>, тестах и других заданиях</w:t>
                            </w:r>
                            <w:r w:rsidR="00DD4426" w:rsidRPr="00BB0C8B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чтобы</w:t>
                            </w:r>
                            <w:r w:rsid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быть</w:t>
                            </w:r>
                            <w:r w:rsidR="00DD4426" w:rsidRPr="00BB0C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51D0F">
                              <w:rPr>
                                <w:sz w:val="24"/>
                                <w:szCs w:val="26"/>
                                <w:lang w:val="ru-RU"/>
                              </w:rPr>
                              <w:t>в курсе того,</w:t>
                            </w:r>
                            <w:r w:rsid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 </w:t>
                            </w:r>
                            <w:r w:rsidR="00DD4426" w:rsidRP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происходит</w:t>
                            </w:r>
                            <w:r w:rsidR="00DD4426" w:rsidRPr="004A1F2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B7241" w:rsidRP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DD4426" w:rsidRPr="004A1F2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D4426" w:rsidRP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школе.</w:t>
                            </w:r>
                          </w:p>
                          <w:p w:rsidR="00C51D0F" w:rsidRDefault="00C51D0F" w:rsidP="00C51D0F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Поговорите с преподавателями и сотрудниками.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51D0F" w:rsidRDefault="00C51D0F" w:rsidP="00C51D0F">
                            <w:pPr>
                              <w:pStyle w:val="NoSpacing"/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Поговорите с советником вашего ребенка о выборе классов в старшей школе. Убедитесь, что ваш ребенок «держит курс» на пути к своевременному переходу от средней школы в старшую школу.</w:t>
                            </w:r>
                          </w:p>
                          <w:p w:rsidR="00F02A50" w:rsidRPr="00C51D0F" w:rsidRDefault="00C51D0F" w:rsidP="00C51D0F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eastAsia="HGMaruGothicMPRO"/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 вашему ребенку создать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план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соответствующих классов, которые он или она должны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проходить каждый отдельный год в старшей школе, для того, чтобы </w:t>
                            </w:r>
                            <w:r w:rsidR="004A1F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успешно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продолжить достижение своей мечты после школы.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A4FE5" w:rsidRPr="000E1D70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CA4E" id="_x0000_s1035" type="#_x0000_t202" style="position:absolute;margin-left:181.5pt;margin-top:239.3pt;width:386.15pt;height:3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" fillcolor="#e1eee8 [663]" stroked="f">
                <v:textbox>
                  <w:txbxContent>
                    <w:p w:rsidR="00882EB5" w:rsidRDefault="00882EB5" w:rsidP="00882EB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0A465A" w:rsidRPr="00882EB5" w:rsidRDefault="00882EB5" w:rsidP="00882EB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П</w:t>
                      </w:r>
                      <w:r w:rsidR="00DD4426" w:rsidRPr="00882EB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оговорите со своими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родителями, опекунами или друзьями об участии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в</w:t>
                      </w:r>
                      <w:r w:rsidR="00DD4426" w:rsidRPr="00882EB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сложных классах</w:t>
                      </w:r>
                      <w:r w:rsidR="00DD4426" w:rsidRPr="00882EB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по предметам, в которых вы заинтересованы.</w:t>
                      </w:r>
                    </w:p>
                    <w:p w:rsidR="00DD4426" w:rsidRPr="00882EB5" w:rsidRDefault="00882EB5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Назначьте</w:t>
                      </w:r>
                      <w:r w:rsidR="00DD4426" w:rsidRPr="00882EB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встречу, чтобы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поговорить с вашим советником</w:t>
                      </w:r>
                      <w:r w:rsidR="00DD4426" w:rsidRPr="00882EB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или учителем</w:t>
                      </w:r>
                      <w:r w:rsidR="00BB0C8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о том, какие классы являются подходящими</w:t>
                      </w:r>
                      <w:r w:rsidR="00DD4426" w:rsidRPr="00882EB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для вас.</w:t>
                      </w:r>
                    </w:p>
                    <w:p w:rsidR="000A465A" w:rsidRPr="000E1D70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</w:pPr>
                    </w:p>
                    <w:p w:rsidR="002B0FFE" w:rsidRPr="000E1D70" w:rsidRDefault="00882EB5" w:rsidP="00882EB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DD4426" w:rsidRPr="004A1F24" w:rsidRDefault="00BB0C8B" w:rsidP="004A1F24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Поощрите вашего подростка</w:t>
                      </w:r>
                      <w:r w:rsidR="009B7241" w:rsidRPr="00882E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</w:t>
                      </w:r>
                      <w:r w:rsidR="00DD4426" w:rsidRPr="00882EB5">
                        <w:rPr>
                          <w:b/>
                          <w:sz w:val="24"/>
                          <w:szCs w:val="26"/>
                          <w:lang w:val="ru-RU"/>
                        </w:rPr>
                        <w:t>думать</w:t>
                      </w:r>
                      <w:r w:rsidR="00DD4426" w:rsidRPr="00882E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B7241" w:rsidRPr="00882EB5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о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том, чтобы взять сложные классы</w:t>
                      </w:r>
                      <w:r w:rsidR="009B7241" w:rsidRPr="00882EB5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 w:rsidR="005A4EA5" w:rsidRPr="00882E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5A4EA5" w:rsidRPr="00882EB5">
                        <w:rPr>
                          <w:b/>
                          <w:sz w:val="24"/>
                          <w:szCs w:val="26"/>
                          <w:lang w:val="ru-RU"/>
                        </w:rPr>
                        <w:t>следующем году в</w:t>
                      </w:r>
                      <w:r w:rsidR="009B7241" w:rsidRPr="00882E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старшей школе</w:t>
                      </w:r>
                      <w:r w:rsidR="009B7241" w:rsidRPr="00882EB5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D4426" w:rsidRPr="00882EB5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Спрашивайте о домашнем задании</w:t>
                      </w:r>
                      <w:r w:rsidR="00C51D0F">
                        <w:rPr>
                          <w:sz w:val="24"/>
                          <w:szCs w:val="26"/>
                          <w:lang w:val="ru-RU"/>
                        </w:rPr>
                        <w:t>, тестах и других заданиях</w:t>
                      </w:r>
                      <w:r w:rsidR="00DD4426" w:rsidRPr="00BB0C8B">
                        <w:rPr>
                          <w:sz w:val="24"/>
                          <w:szCs w:val="26"/>
                          <w:lang w:val="ru-RU"/>
                        </w:rPr>
                        <w:t>, чтобы</w:t>
                      </w:r>
                      <w:r w:rsidR="004A1F24">
                        <w:rPr>
                          <w:sz w:val="24"/>
                          <w:szCs w:val="26"/>
                          <w:lang w:val="ru-RU"/>
                        </w:rPr>
                        <w:t xml:space="preserve"> быть</w:t>
                      </w:r>
                      <w:r w:rsidR="00DD4426" w:rsidRPr="00BB0C8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51D0F">
                        <w:rPr>
                          <w:sz w:val="24"/>
                          <w:szCs w:val="26"/>
                          <w:lang w:val="ru-RU"/>
                        </w:rPr>
                        <w:t>в курсе того,</w:t>
                      </w:r>
                      <w:r w:rsidR="004A1F24">
                        <w:rPr>
                          <w:sz w:val="24"/>
                          <w:szCs w:val="26"/>
                          <w:lang w:val="ru-RU"/>
                        </w:rPr>
                        <w:t xml:space="preserve"> что </w:t>
                      </w:r>
                      <w:r w:rsidR="00DD4426" w:rsidRPr="004A1F24">
                        <w:rPr>
                          <w:sz w:val="24"/>
                          <w:szCs w:val="26"/>
                          <w:lang w:val="ru-RU"/>
                        </w:rPr>
                        <w:t>происходит</w:t>
                      </w:r>
                      <w:r w:rsidR="00DD4426" w:rsidRPr="004A1F24">
                        <w:rPr>
                          <w:sz w:val="24"/>
                          <w:szCs w:val="26"/>
                        </w:rPr>
                        <w:t> </w:t>
                      </w:r>
                      <w:r w:rsidR="009B7241" w:rsidRPr="004A1F24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DD4426" w:rsidRPr="004A1F24">
                        <w:rPr>
                          <w:sz w:val="24"/>
                          <w:szCs w:val="26"/>
                        </w:rPr>
                        <w:t> </w:t>
                      </w:r>
                      <w:r w:rsidR="00DD4426" w:rsidRPr="004A1F24">
                        <w:rPr>
                          <w:sz w:val="24"/>
                          <w:szCs w:val="26"/>
                          <w:lang w:val="ru-RU"/>
                        </w:rPr>
                        <w:t>школе.</w:t>
                      </w:r>
                    </w:p>
                    <w:p w:rsidR="00C51D0F" w:rsidRDefault="00C51D0F" w:rsidP="00C51D0F">
                      <w:pPr>
                        <w:pStyle w:val="NoSpacing"/>
                        <w:numPr>
                          <w:ilvl w:val="0"/>
                          <w:numId w:val="49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Поговорите с преподавателями и сотрудниками.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C51D0F" w:rsidRDefault="00C51D0F" w:rsidP="00C51D0F">
                      <w:pPr>
                        <w:pStyle w:val="NoSpacing"/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Поговорите с советником вашего ребенка о выборе классов в старшей школе. Убедитесь, что ваш ребенок «держит курс» на пути к своевременному переходу от средней школы в старшую школу.</w:t>
                      </w:r>
                    </w:p>
                    <w:p w:rsidR="00F02A50" w:rsidRPr="00C51D0F" w:rsidRDefault="00C51D0F" w:rsidP="00C51D0F">
                      <w:pPr>
                        <w:pStyle w:val="NoSpacing"/>
                        <w:numPr>
                          <w:ilvl w:val="0"/>
                          <w:numId w:val="49"/>
                        </w:numPr>
                        <w:tabs>
                          <w:tab w:val="left" w:pos="720"/>
                        </w:tabs>
                        <w:ind w:left="720"/>
                        <w:rPr>
                          <w:rFonts w:eastAsia="HGMaruGothicMPRO"/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 вашему ребенку создать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план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соответствующих классов, которые он или она должны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проходить каждый отдельный год в старшей школе, для того, чтобы </w:t>
                      </w:r>
                      <w:r w:rsidR="004A1F24">
                        <w:rPr>
                          <w:sz w:val="24"/>
                          <w:szCs w:val="26"/>
                          <w:lang w:val="ru-RU"/>
                        </w:rPr>
                        <w:t xml:space="preserve">успешно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6"/>
                          <w:lang w:val="ru-RU"/>
                        </w:rPr>
                        <w:t>продолжить достижение своей мечты после школы.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8A4FE5" w:rsidRPr="000E1D70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D22AC" wp14:editId="0C97DFF4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1D" w:rsidRPr="00265CC2" w:rsidRDefault="00EE1AC4" w:rsidP="00BC12C8">
                            <w:pPr>
                              <w:spacing w:after="0"/>
                              <w:rPr>
                                <w:szCs w:val="24"/>
                                <w:lang w:val="ru-RU"/>
                              </w:rPr>
                            </w:pPr>
                            <w:r w:rsidRPr="00EE1AC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ИФ</w:t>
                            </w:r>
                            <w:r w:rsidR="00BC12C8" w:rsidRPr="00EE1AC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BC12C8" w:rsidRPr="00EE1AC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</w:t>
                            </w:r>
                            <w:r w:rsidR="005A4EA5"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ложные классы</w:t>
                            </w:r>
                            <w:r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, такие</w:t>
                            </w:r>
                            <w:r w:rsidR="00527A1D"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A4EA5"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как</w:t>
                            </w:r>
                            <w:r w:rsidR="00527A1D"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 xml:space="preserve">Предварительное </w:t>
                            </w:r>
                          </w:p>
                          <w:p w:rsidR="00BC12C8" w:rsidRPr="00265CC2" w:rsidRDefault="00EE1AC4" w:rsidP="00BC12C8">
                            <w:pPr>
                              <w:spacing w:after="0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 w:rsidRPr="00265CC2">
                              <w:rPr>
                                <w:szCs w:val="24"/>
                                <w:lang w:val="ru-RU"/>
                              </w:rPr>
                              <w:t>Размещение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A1F24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r w:rsidR="00DD4426" w:rsidRPr="00265CC2">
                              <w:rPr>
                                <w:szCs w:val="24"/>
                              </w:rPr>
                              <w:t>AP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 xml:space="preserve"> курсы</w:t>
                            </w:r>
                            <w:r w:rsidR="004A1F24">
                              <w:rPr>
                                <w:szCs w:val="24"/>
                                <w:lang w:val="ru-RU"/>
                              </w:rPr>
                              <w:t xml:space="preserve">) </w:t>
                            </w:r>
                            <w:r w:rsidR="00527A1D" w:rsidRPr="00265CC2">
                              <w:rPr>
                                <w:szCs w:val="24"/>
                                <w:lang w:val="ru-RU"/>
                              </w:rPr>
                              <w:t>являются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 слишком </w:t>
                            </w:r>
                            <w:r w:rsidR="00527A1D" w:rsidRPr="00265CC2">
                              <w:rPr>
                                <w:szCs w:val="24"/>
                                <w:lang w:val="ru-RU"/>
                              </w:rPr>
                              <w:t>стрессовыми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BC12C8" w:rsidRPr="00EE1AC4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EE1AC4" w:rsidRPr="00265CC2" w:rsidRDefault="00EE1AC4" w:rsidP="00EE1AC4">
                            <w:pPr>
                              <w:spacing w:after="0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BC12C8" w:rsidRPr="000E1D70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Ни </w:t>
                            </w:r>
                            <w:r w:rsidR="00BC12C8" w:rsidRPr="00265CC2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для</w:t>
                            </w:r>
                          </w:p>
                          <w:p w:rsidR="00DD4426" w:rsidRPr="00265CC2" w:rsidRDefault="00B435A2" w:rsidP="00DD4426">
                            <w:pPr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 w:rsidRPr="00265CC2">
                              <w:rPr>
                                <w:szCs w:val="24"/>
                                <w:lang w:val="ru-RU"/>
                              </w:rPr>
                              <w:t>кого</w:t>
                            </w:r>
                            <w:r w:rsidR="00EE1AC4" w:rsidRPr="00265CC2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>не</w:t>
                            </w:r>
                            <w:r w:rsidR="00DD4426" w:rsidRPr="00265CC2">
                              <w:rPr>
                                <w:szCs w:val="24"/>
                              </w:rPr>
                              <w:t> 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секрет, что </w:t>
                            </w:r>
                            <w:r w:rsidR="00DD4426" w:rsidRPr="00265CC2">
                              <w:rPr>
                                <w:szCs w:val="24"/>
                              </w:rPr>
                              <w:t>AP</w:t>
                            </w:r>
                            <w:r w:rsidR="00EE1AC4" w:rsidRPr="00265CC2">
                              <w:rPr>
                                <w:szCs w:val="24"/>
                                <w:lang w:val="ru-RU"/>
                              </w:rPr>
                              <w:t xml:space="preserve"> курсы являются сложными.</w:t>
                            </w:r>
                          </w:p>
                          <w:p w:rsidR="004A1F24" w:rsidRDefault="00527A1D" w:rsidP="00DD4426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265CC2">
                              <w:rPr>
                                <w:szCs w:val="24"/>
                                <w:lang w:val="ru-RU"/>
                              </w:rPr>
                              <w:t>Ученики должны быть посвященными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 и упорно работать.</w:t>
                            </w:r>
                            <w:r w:rsidR="00DD4426" w:rsidRPr="00265CC2">
                              <w:rPr>
                                <w:szCs w:val="24"/>
                              </w:rPr>
                              <w:t> </w:t>
                            </w:r>
                            <w:r w:rsidR="00B435A2" w:rsidRPr="00265CC2">
                              <w:rPr>
                                <w:szCs w:val="24"/>
                                <w:lang w:val="ru-RU"/>
                              </w:rPr>
                              <w:t>Вместе с тем,</w:t>
                            </w:r>
                            <w:r w:rsidR="00DD4426" w:rsidRPr="00265CC2">
                              <w:rPr>
                                <w:szCs w:val="24"/>
                              </w:rPr>
                              <w:t> 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>они получают поддержку от одноклассников и учителей, которые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 xml:space="preserve"> могут помочь облегчить их беспокойство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DD4426" w:rsidRPr="00265CC2" w:rsidRDefault="004A1F24" w:rsidP="00DD4426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К тому же</w:t>
                            </w:r>
                            <w:r w:rsidR="00527A1D" w:rsidRPr="00265CC2">
                              <w:rPr>
                                <w:szCs w:val="24"/>
                                <w:lang w:val="ru-RU"/>
                              </w:rPr>
                              <w:t>, участвуя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27A1D" w:rsidRPr="00265CC2">
                              <w:rPr>
                                <w:szCs w:val="24"/>
                                <w:lang w:val="ru-RU"/>
                              </w:rPr>
                              <w:t>в курсах АР, ваш ребенок</w:t>
                            </w:r>
                            <w:r w:rsidR="00DD4426" w:rsidRPr="00265CC2">
                              <w:rPr>
                                <w:szCs w:val="24"/>
                                <w:lang w:val="ru-RU"/>
                              </w:rPr>
                              <w:t xml:space="preserve"> может:</w:t>
                            </w:r>
                            <w:r w:rsidR="00265CC2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D4426" w:rsidRPr="00882EB5" w:rsidRDefault="00527A1D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lang w:val="ru-RU"/>
                              </w:rPr>
                            </w:pPr>
                            <w:r w:rsidRPr="00882EB5">
                              <w:rPr>
                                <w:lang w:val="ru-RU"/>
                              </w:rPr>
                              <w:t>Выгодно выделят</w:t>
                            </w:r>
                            <w:r w:rsidR="004A1F24">
                              <w:rPr>
                                <w:lang w:val="ru-RU"/>
                              </w:rPr>
                              <w:t>ь</w:t>
                            </w:r>
                            <w:r w:rsidRPr="00882EB5">
                              <w:rPr>
                                <w:lang w:val="ru-RU"/>
                              </w:rPr>
                              <w:t>ся среди других поступающих в колледж</w:t>
                            </w:r>
                            <w:r w:rsidR="00882EB5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DD4426" w:rsidRPr="00882EB5" w:rsidRDefault="00527A1D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lang w:val="ru-RU"/>
                              </w:rPr>
                            </w:pPr>
                            <w:r w:rsidRPr="00882EB5">
                              <w:rPr>
                                <w:lang w:val="ru-RU"/>
                              </w:rPr>
                              <w:t>Заработать кредиты в колледж</w:t>
                            </w:r>
                            <w:r w:rsidR="00882EB5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DD4426" w:rsidRPr="00882EB5" w:rsidRDefault="004A1F24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="00882EB5" w:rsidRPr="00882EB5">
                              <w:rPr>
                                <w:lang w:val="ru-RU"/>
                              </w:rPr>
                              <w:t>меть право пропустить ознакомительные курсы в колледже</w:t>
                            </w:r>
                            <w:r w:rsidR="00882EB5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DD4426" w:rsidRPr="00882EB5" w:rsidRDefault="004A1F24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</w:t>
                            </w:r>
                            <w:r w:rsidR="00882EB5">
                              <w:rPr>
                                <w:lang w:val="ru-RU"/>
                              </w:rPr>
                              <w:t>риобрести навыки обучения уровня колледжа.</w:t>
                            </w:r>
                          </w:p>
                          <w:p w:rsidR="00DD4426" w:rsidRPr="00527A1D" w:rsidRDefault="00265CC2" w:rsidP="00DD4426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Если вы заинтересованы, чтобы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ваш ребенок</w:t>
                            </w:r>
                            <w:r w:rsidR="00882EB5">
                              <w:rPr>
                                <w:szCs w:val="24"/>
                                <w:lang w:val="ru-RU"/>
                              </w:rPr>
                              <w:t xml:space="preserve"> взял курсы АР,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82EB5">
                              <w:rPr>
                                <w:szCs w:val="24"/>
                                <w:lang w:val="ru-RU"/>
                              </w:rPr>
                              <w:t>п</w:t>
                            </w:r>
                            <w:r w:rsidRPr="00265CC2">
                              <w:rPr>
                                <w:szCs w:val="24"/>
                                <w:lang w:val="ru-RU"/>
                              </w:rPr>
                              <w:t>оговорите с преподавателем ил</w:t>
                            </w:r>
                            <w:r w:rsidR="00882EB5">
                              <w:rPr>
                                <w:szCs w:val="24"/>
                                <w:lang w:val="ru-RU"/>
                              </w:rPr>
                              <w:t>и советником о следующих шагах.</w:t>
                            </w:r>
                          </w:p>
                          <w:p w:rsidR="006F45EA" w:rsidRPr="00527A1D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527A1D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22AC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:rsidR="00527A1D" w:rsidRPr="00265CC2" w:rsidRDefault="00EE1AC4" w:rsidP="00BC12C8">
                      <w:pPr>
                        <w:spacing w:after="0"/>
                        <w:rPr>
                          <w:szCs w:val="24"/>
                          <w:lang w:val="ru-RU"/>
                        </w:rPr>
                      </w:pPr>
                      <w:r w:rsidRPr="00EE1AC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</w:t>
                      </w: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ИФ</w:t>
                      </w:r>
                      <w:r w:rsidR="00BC12C8" w:rsidRPr="00EE1AC4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BC12C8" w:rsidRPr="00EE1AC4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 </w:t>
                      </w:r>
                      <w:r w:rsidRPr="00265CC2">
                        <w:rPr>
                          <w:rFonts w:cs="Arial"/>
                          <w:szCs w:val="24"/>
                          <w:lang w:val="ru-RU"/>
                        </w:rPr>
                        <w:t>С</w:t>
                      </w:r>
                      <w:r w:rsidR="005A4EA5" w:rsidRPr="00265CC2">
                        <w:rPr>
                          <w:rFonts w:cs="Arial"/>
                          <w:szCs w:val="24"/>
                          <w:lang w:val="ru-RU"/>
                        </w:rPr>
                        <w:t>ложные классы</w:t>
                      </w:r>
                      <w:r w:rsidRPr="00265CC2">
                        <w:rPr>
                          <w:rFonts w:cs="Arial"/>
                          <w:szCs w:val="24"/>
                          <w:lang w:val="ru-RU"/>
                        </w:rPr>
                        <w:t>, такие</w:t>
                      </w:r>
                      <w:r w:rsidR="00527A1D" w:rsidRPr="00265CC2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5A4EA5" w:rsidRPr="00265CC2">
                        <w:rPr>
                          <w:rFonts w:cs="Arial"/>
                          <w:szCs w:val="24"/>
                          <w:lang w:val="ru-RU"/>
                        </w:rPr>
                        <w:t>как</w:t>
                      </w:r>
                      <w:r w:rsidR="00527A1D" w:rsidRPr="00265CC2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Pr="00265CC2">
                        <w:rPr>
                          <w:szCs w:val="24"/>
                          <w:lang w:val="ru-RU"/>
                        </w:rPr>
                        <w:t xml:space="preserve">Предварительное </w:t>
                      </w:r>
                    </w:p>
                    <w:p w:rsidR="00BC12C8" w:rsidRPr="00265CC2" w:rsidRDefault="00EE1AC4" w:rsidP="00BC12C8">
                      <w:pPr>
                        <w:spacing w:after="0"/>
                        <w:rPr>
                          <w:rFonts w:cs="Arial"/>
                          <w:szCs w:val="24"/>
                          <w:lang w:val="ru-RU"/>
                        </w:rPr>
                      </w:pPr>
                      <w:r w:rsidRPr="00265CC2">
                        <w:rPr>
                          <w:szCs w:val="24"/>
                          <w:lang w:val="ru-RU"/>
                        </w:rPr>
                        <w:t>Размещение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4A1F24">
                        <w:rPr>
                          <w:szCs w:val="24"/>
                          <w:lang w:val="ru-RU"/>
                        </w:rPr>
                        <w:t>(</w:t>
                      </w:r>
                      <w:r w:rsidR="00DD4426" w:rsidRPr="00265CC2">
                        <w:rPr>
                          <w:szCs w:val="24"/>
                        </w:rPr>
                        <w:t>AP</w:t>
                      </w:r>
                      <w:r w:rsidRPr="00265CC2">
                        <w:rPr>
                          <w:szCs w:val="24"/>
                          <w:lang w:val="ru-RU"/>
                        </w:rPr>
                        <w:t xml:space="preserve"> курсы</w:t>
                      </w:r>
                      <w:r w:rsidR="004A1F24">
                        <w:rPr>
                          <w:szCs w:val="24"/>
                          <w:lang w:val="ru-RU"/>
                        </w:rPr>
                        <w:t xml:space="preserve">) </w:t>
                      </w:r>
                      <w:r w:rsidR="00527A1D" w:rsidRPr="00265CC2">
                        <w:rPr>
                          <w:szCs w:val="24"/>
                          <w:lang w:val="ru-RU"/>
                        </w:rPr>
                        <w:t>являются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 слишком </w:t>
                      </w:r>
                      <w:r w:rsidR="00527A1D" w:rsidRPr="00265CC2">
                        <w:rPr>
                          <w:szCs w:val="24"/>
                          <w:lang w:val="ru-RU"/>
                        </w:rPr>
                        <w:t>стрессовыми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:rsidR="00BC12C8" w:rsidRPr="00EE1AC4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EE1AC4" w:rsidRPr="00265CC2" w:rsidRDefault="00EE1AC4" w:rsidP="00EE1AC4">
                      <w:pPr>
                        <w:spacing w:after="0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BC12C8" w:rsidRPr="000E1D70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Pr="00265CC2">
                        <w:rPr>
                          <w:rFonts w:cs="Arial"/>
                          <w:szCs w:val="24"/>
                          <w:lang w:val="ru-RU"/>
                        </w:rPr>
                        <w:t xml:space="preserve">Ни </w:t>
                      </w:r>
                      <w:r w:rsidR="00BC12C8" w:rsidRPr="00265CC2">
                        <w:rPr>
                          <w:rFonts w:cs="Arial"/>
                          <w:szCs w:val="24"/>
                          <w:lang w:val="ru-RU"/>
                        </w:rPr>
                        <w:t>для</w:t>
                      </w:r>
                    </w:p>
                    <w:p w:rsidR="00DD4426" w:rsidRPr="00265CC2" w:rsidRDefault="00B435A2" w:rsidP="00DD4426">
                      <w:pPr>
                        <w:rPr>
                          <w:rFonts w:cs="Arial"/>
                          <w:szCs w:val="24"/>
                          <w:lang w:val="ru-RU"/>
                        </w:rPr>
                      </w:pPr>
                      <w:r w:rsidRPr="00265CC2">
                        <w:rPr>
                          <w:szCs w:val="24"/>
                          <w:lang w:val="ru-RU"/>
                        </w:rPr>
                        <w:t>кого</w:t>
                      </w:r>
                      <w:r w:rsidR="00EE1AC4" w:rsidRPr="00265CC2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265CC2">
                        <w:rPr>
                          <w:szCs w:val="24"/>
                          <w:lang w:val="ru-RU"/>
                        </w:rPr>
                        <w:t>не</w:t>
                      </w:r>
                      <w:r w:rsidR="00DD4426" w:rsidRPr="00265CC2">
                        <w:rPr>
                          <w:szCs w:val="24"/>
                        </w:rPr>
                        <w:t> 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секрет, что </w:t>
                      </w:r>
                      <w:r w:rsidR="00DD4426" w:rsidRPr="00265CC2">
                        <w:rPr>
                          <w:szCs w:val="24"/>
                        </w:rPr>
                        <w:t>AP</w:t>
                      </w:r>
                      <w:r w:rsidR="00EE1AC4" w:rsidRPr="00265CC2">
                        <w:rPr>
                          <w:szCs w:val="24"/>
                          <w:lang w:val="ru-RU"/>
                        </w:rPr>
                        <w:t xml:space="preserve"> курсы являются сложными.</w:t>
                      </w:r>
                    </w:p>
                    <w:p w:rsidR="004A1F24" w:rsidRDefault="00527A1D" w:rsidP="00DD4426">
                      <w:pPr>
                        <w:rPr>
                          <w:szCs w:val="24"/>
                          <w:lang w:val="ru-RU"/>
                        </w:rPr>
                      </w:pPr>
                      <w:r w:rsidRPr="00265CC2">
                        <w:rPr>
                          <w:szCs w:val="24"/>
                          <w:lang w:val="ru-RU"/>
                        </w:rPr>
                        <w:t>Ученики должны быть посвященными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 и упорно работать.</w:t>
                      </w:r>
                      <w:r w:rsidR="00DD4426" w:rsidRPr="00265CC2">
                        <w:rPr>
                          <w:szCs w:val="24"/>
                        </w:rPr>
                        <w:t> </w:t>
                      </w:r>
                      <w:r w:rsidR="00B435A2" w:rsidRPr="00265CC2">
                        <w:rPr>
                          <w:szCs w:val="24"/>
                          <w:lang w:val="ru-RU"/>
                        </w:rPr>
                        <w:t>Вместе с тем,</w:t>
                      </w:r>
                      <w:r w:rsidR="00DD4426" w:rsidRPr="00265CC2">
                        <w:rPr>
                          <w:szCs w:val="24"/>
                        </w:rPr>
                        <w:t> 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>они получают поддержку от одноклассников и учителей, которые</w:t>
                      </w:r>
                      <w:r w:rsidRPr="00265CC2">
                        <w:rPr>
                          <w:szCs w:val="24"/>
                          <w:lang w:val="ru-RU"/>
                        </w:rPr>
                        <w:t xml:space="preserve"> могут помочь облегчить их беспокойство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:rsidR="00DD4426" w:rsidRPr="00265CC2" w:rsidRDefault="004A1F24" w:rsidP="00DD4426">
                      <w:pPr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К тому же</w:t>
                      </w:r>
                      <w:r w:rsidR="00527A1D" w:rsidRPr="00265CC2">
                        <w:rPr>
                          <w:szCs w:val="24"/>
                          <w:lang w:val="ru-RU"/>
                        </w:rPr>
                        <w:t>, участвуя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527A1D" w:rsidRPr="00265CC2">
                        <w:rPr>
                          <w:szCs w:val="24"/>
                          <w:lang w:val="ru-RU"/>
                        </w:rPr>
                        <w:t>в курсах АР, ваш ребенок</w:t>
                      </w:r>
                      <w:r w:rsidR="00DD4426" w:rsidRPr="00265CC2">
                        <w:rPr>
                          <w:szCs w:val="24"/>
                          <w:lang w:val="ru-RU"/>
                        </w:rPr>
                        <w:t xml:space="preserve"> может:</w:t>
                      </w:r>
                      <w:r w:rsidR="00265CC2">
                        <w:rPr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DD4426" w:rsidRPr="00882EB5" w:rsidRDefault="00527A1D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lang w:val="ru-RU"/>
                        </w:rPr>
                      </w:pPr>
                      <w:r w:rsidRPr="00882EB5">
                        <w:rPr>
                          <w:lang w:val="ru-RU"/>
                        </w:rPr>
                        <w:t>Выгодно выделят</w:t>
                      </w:r>
                      <w:r w:rsidR="004A1F24">
                        <w:rPr>
                          <w:lang w:val="ru-RU"/>
                        </w:rPr>
                        <w:t>ь</w:t>
                      </w:r>
                      <w:r w:rsidRPr="00882EB5">
                        <w:rPr>
                          <w:lang w:val="ru-RU"/>
                        </w:rPr>
                        <w:t>ся среди других поступающих в колледж</w:t>
                      </w:r>
                      <w:r w:rsidR="00882EB5">
                        <w:rPr>
                          <w:lang w:val="ru-RU"/>
                        </w:rPr>
                        <w:t>.</w:t>
                      </w:r>
                    </w:p>
                    <w:p w:rsidR="00DD4426" w:rsidRPr="00882EB5" w:rsidRDefault="00527A1D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lang w:val="ru-RU"/>
                        </w:rPr>
                      </w:pPr>
                      <w:r w:rsidRPr="00882EB5">
                        <w:rPr>
                          <w:lang w:val="ru-RU"/>
                        </w:rPr>
                        <w:t>Заработать кредиты в колледж</w:t>
                      </w:r>
                      <w:r w:rsidR="00882EB5">
                        <w:rPr>
                          <w:lang w:val="ru-RU"/>
                        </w:rPr>
                        <w:t>.</w:t>
                      </w:r>
                    </w:p>
                    <w:p w:rsidR="00DD4426" w:rsidRPr="00882EB5" w:rsidRDefault="004A1F24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</w:t>
                      </w:r>
                      <w:r w:rsidR="00882EB5" w:rsidRPr="00882EB5">
                        <w:rPr>
                          <w:lang w:val="ru-RU"/>
                        </w:rPr>
                        <w:t>меть право пропустить ознакомительные курсы в колледже</w:t>
                      </w:r>
                      <w:r w:rsidR="00882EB5">
                        <w:rPr>
                          <w:lang w:val="ru-RU"/>
                        </w:rPr>
                        <w:t>.</w:t>
                      </w:r>
                    </w:p>
                    <w:p w:rsidR="00DD4426" w:rsidRPr="00882EB5" w:rsidRDefault="004A1F24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</w:t>
                      </w:r>
                      <w:r w:rsidR="00882EB5">
                        <w:rPr>
                          <w:lang w:val="ru-RU"/>
                        </w:rPr>
                        <w:t>риобрести навыки обучения уровня колледжа.</w:t>
                      </w:r>
                    </w:p>
                    <w:p w:rsidR="00DD4426" w:rsidRPr="00527A1D" w:rsidRDefault="00265CC2" w:rsidP="00DD4426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Если вы заинтересованы, чтобы</w:t>
                      </w:r>
                      <w:r w:rsidRPr="00265CC2">
                        <w:rPr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ваш ребенок</w:t>
                      </w:r>
                      <w:r w:rsidR="00882EB5">
                        <w:rPr>
                          <w:szCs w:val="24"/>
                          <w:lang w:val="ru-RU"/>
                        </w:rPr>
                        <w:t xml:space="preserve"> взял курсы АР,</w:t>
                      </w:r>
                      <w:r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882EB5">
                        <w:rPr>
                          <w:szCs w:val="24"/>
                          <w:lang w:val="ru-RU"/>
                        </w:rPr>
                        <w:t>п</w:t>
                      </w:r>
                      <w:r w:rsidRPr="00265CC2">
                        <w:rPr>
                          <w:szCs w:val="24"/>
                          <w:lang w:val="ru-RU"/>
                        </w:rPr>
                        <w:t>оговорите с преподавателем ил</w:t>
                      </w:r>
                      <w:r w:rsidR="00882EB5">
                        <w:rPr>
                          <w:szCs w:val="24"/>
                          <w:lang w:val="ru-RU"/>
                        </w:rPr>
                        <w:t>и советником о следующих шагах.</w:t>
                      </w:r>
                    </w:p>
                    <w:p w:rsidR="006F45EA" w:rsidRPr="00527A1D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1B2141" w:rsidRPr="00527A1D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8" w:rsidRDefault="008C7CC8" w:rsidP="009909CD">
      <w:pPr>
        <w:spacing w:after="0" w:line="240" w:lineRule="auto"/>
      </w:pPr>
      <w:r>
        <w:separator/>
      </w:r>
    </w:p>
  </w:endnote>
  <w:endnote w:type="continuationSeparator" w:id="0">
    <w:p w:rsidR="008C7CC8" w:rsidRDefault="008C7CC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7BBC" w:rsidRPr="000E1D70" w:rsidRDefault="004A1F24" w:rsidP="004A1F24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4A1F24">
      <w:rPr>
        <w:lang w:val="ru-RU"/>
      </w:rPr>
      <w:instrText xml:space="preserve"> </w:instrText>
    </w:r>
    <w:r>
      <w:instrText>HYPERLINK</w:instrText>
    </w:r>
    <w:r w:rsidRPr="004A1F24">
      <w:rPr>
        <w:lang w:val="ru-RU"/>
      </w:rPr>
      <w:instrText xml:space="preserve"> "</w:instrText>
    </w:r>
    <w:r>
      <w:instrText>http</w:instrText>
    </w:r>
    <w:r w:rsidRPr="004A1F24">
      <w:rPr>
        <w:lang w:val="ru-RU"/>
      </w:rPr>
      <w:instrText>://</w:instrText>
    </w:r>
    <w:r>
      <w:instrText>readysetgrad</w:instrText>
    </w:r>
    <w:r w:rsidRPr="004A1F24">
      <w:rPr>
        <w:lang w:val="ru-RU"/>
      </w:rPr>
      <w:instrText>.</w:instrText>
    </w:r>
    <w:r>
      <w:instrText>org</w:instrText>
    </w:r>
    <w:r w:rsidRPr="004A1F24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8" w:rsidRDefault="008C7CC8" w:rsidP="009909CD">
      <w:pPr>
        <w:spacing w:after="0" w:line="240" w:lineRule="auto"/>
      </w:pPr>
      <w:r>
        <w:separator/>
      </w:r>
    </w:p>
  </w:footnote>
  <w:footnote w:type="continuationSeparator" w:id="0">
    <w:p w:rsidR="008C7CC8" w:rsidRDefault="008C7CC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1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7"/>
  </w:num>
  <w:num w:numId="18">
    <w:abstractNumId w:val="8"/>
  </w:num>
  <w:num w:numId="19">
    <w:abstractNumId w:val="33"/>
  </w:num>
  <w:num w:numId="20">
    <w:abstractNumId w:val="41"/>
  </w:num>
  <w:num w:numId="21">
    <w:abstractNumId w:val="3"/>
  </w:num>
  <w:num w:numId="22">
    <w:abstractNumId w:val="6"/>
  </w:num>
  <w:num w:numId="23">
    <w:abstractNumId w:val="21"/>
  </w:num>
  <w:num w:numId="24">
    <w:abstractNumId w:val="44"/>
  </w:num>
  <w:num w:numId="25">
    <w:abstractNumId w:val="23"/>
  </w:num>
  <w:num w:numId="26">
    <w:abstractNumId w:val="35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9"/>
  </w:num>
  <w:num w:numId="32">
    <w:abstractNumId w:val="29"/>
  </w:num>
  <w:num w:numId="33">
    <w:abstractNumId w:val="45"/>
  </w:num>
  <w:num w:numId="34">
    <w:abstractNumId w:val="1"/>
  </w:num>
  <w:num w:numId="35">
    <w:abstractNumId w:val="38"/>
  </w:num>
  <w:num w:numId="36">
    <w:abstractNumId w:val="25"/>
  </w:num>
  <w:num w:numId="37">
    <w:abstractNumId w:val="0"/>
  </w:num>
  <w:num w:numId="38">
    <w:abstractNumId w:val="34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7"/>
  </w:num>
  <w:num w:numId="45">
    <w:abstractNumId w:val="43"/>
  </w:num>
  <w:num w:numId="46">
    <w:abstractNumId w:val="40"/>
  </w:num>
  <w:num w:numId="47">
    <w:abstractNumId w:val="42"/>
  </w:num>
  <w:num w:numId="48">
    <w:abstractNumId w:val="5"/>
  </w:num>
  <w:num w:numId="4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23ED"/>
    <w:rsid w:val="00076C3A"/>
    <w:rsid w:val="000856A5"/>
    <w:rsid w:val="000A465A"/>
    <w:rsid w:val="000E1D70"/>
    <w:rsid w:val="001006EC"/>
    <w:rsid w:val="0011111C"/>
    <w:rsid w:val="001733BE"/>
    <w:rsid w:val="001956B9"/>
    <w:rsid w:val="001A6610"/>
    <w:rsid w:val="001B2141"/>
    <w:rsid w:val="001D16DC"/>
    <w:rsid w:val="001D41E3"/>
    <w:rsid w:val="001D5F2E"/>
    <w:rsid w:val="00265CC2"/>
    <w:rsid w:val="00275C50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A1F24"/>
    <w:rsid w:val="004D04C9"/>
    <w:rsid w:val="00507D1C"/>
    <w:rsid w:val="00527A1D"/>
    <w:rsid w:val="005326F5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D3720"/>
    <w:rsid w:val="007D7BBC"/>
    <w:rsid w:val="007E5CD3"/>
    <w:rsid w:val="007F23D4"/>
    <w:rsid w:val="007F304C"/>
    <w:rsid w:val="007F3240"/>
    <w:rsid w:val="008110A7"/>
    <w:rsid w:val="00854BA0"/>
    <w:rsid w:val="00862933"/>
    <w:rsid w:val="00874387"/>
    <w:rsid w:val="00882EB5"/>
    <w:rsid w:val="008916E0"/>
    <w:rsid w:val="008A4FE5"/>
    <w:rsid w:val="008C7CC8"/>
    <w:rsid w:val="0090079C"/>
    <w:rsid w:val="00900901"/>
    <w:rsid w:val="0090743B"/>
    <w:rsid w:val="00980FFC"/>
    <w:rsid w:val="009909CD"/>
    <w:rsid w:val="009A6BAA"/>
    <w:rsid w:val="009B09EE"/>
    <w:rsid w:val="009B7241"/>
    <w:rsid w:val="00A25076"/>
    <w:rsid w:val="00A47747"/>
    <w:rsid w:val="00A51106"/>
    <w:rsid w:val="00A924DC"/>
    <w:rsid w:val="00A9337B"/>
    <w:rsid w:val="00AC67ED"/>
    <w:rsid w:val="00AE3227"/>
    <w:rsid w:val="00AF23FE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B0C8B"/>
    <w:rsid w:val="00BC12C8"/>
    <w:rsid w:val="00BF154F"/>
    <w:rsid w:val="00C14DA7"/>
    <w:rsid w:val="00C41269"/>
    <w:rsid w:val="00C51D0F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EE1AC4"/>
    <w:rsid w:val="00F02A50"/>
    <w:rsid w:val="00F35BE3"/>
    <w:rsid w:val="00F3707B"/>
    <w:rsid w:val="00F40A18"/>
    <w:rsid w:val="00F6791B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9D07A14764456295E57753FA43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CC9A-FBA5-4D21-8524-57337D2A005B}"/>
      </w:docPartPr>
      <w:docPartBody>
        <w:p w:rsidR="00000000" w:rsidRDefault="00276D11" w:rsidP="00276D11">
          <w:pPr>
            <w:pStyle w:val="F99D07A14764456295E57753FA430B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F660D3772340E18E22B5E56017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7132-14F8-4679-BAD9-C8A5DD08E4B4}"/>
      </w:docPartPr>
      <w:docPartBody>
        <w:p w:rsidR="00000000" w:rsidRDefault="00276D11" w:rsidP="00276D11">
          <w:pPr>
            <w:pStyle w:val="BDF660D3772340E18E22B5E56017EC8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1F1274"/>
    <w:rsid w:val="00276D11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76D11"/>
  </w:style>
  <w:style w:type="paragraph" w:customStyle="1" w:styleId="F99D07A14764456295E57753FA430BE5">
    <w:name w:val="F99D07A14764456295E57753FA430BE5"/>
    <w:rsid w:val="00276D11"/>
    <w:rPr>
      <w:lang w:val="uk-UA" w:eastAsia="uk-UA"/>
    </w:rPr>
  </w:style>
  <w:style w:type="paragraph" w:customStyle="1" w:styleId="BDF660D3772340E18E22B5E56017EC87">
    <w:name w:val="BDF660D3772340E18E22B5E56017EC87"/>
    <w:rsid w:val="00276D11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FA19B-C62B-4251-B588-8F875C90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29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3</cp:revision>
  <cp:lastPrinted>2015-05-28T22:43:00Z</cp:lastPrinted>
  <dcterms:created xsi:type="dcterms:W3CDTF">2018-09-07T10:53:00Z</dcterms:created>
  <dcterms:modified xsi:type="dcterms:W3CDTF">2018-09-07T11:21:00Z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