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9D11A9" w14:paraId="1A1BA359" w14:textId="77777777" w:rsidTr="009D11A9">
        <w:trPr>
          <w:trHeight w:val="454"/>
        </w:trPr>
        <w:tc>
          <w:tcPr>
            <w:tcW w:w="2347" w:type="dxa"/>
            <w:gridSpan w:val="2"/>
            <w:vAlign w:val="center"/>
          </w:tcPr>
          <w:p w14:paraId="01619DCE" w14:textId="6967949D" w:rsidR="006C30F5" w:rsidRPr="009D11A9" w:rsidRDefault="006C30F5" w:rsidP="00F263B8">
            <w:pPr>
              <w:pStyle w:val="Info"/>
              <w:rPr>
                <w:rFonts w:ascii="Arial" w:hAnsi="Arial" w:cs="Arial"/>
                <w:noProof/>
                <w:lang w:val="en-US"/>
              </w:rPr>
            </w:pPr>
          </w:p>
        </w:tc>
        <w:tc>
          <w:tcPr>
            <w:tcW w:w="6368" w:type="dxa"/>
            <w:gridSpan w:val="7"/>
            <w:shd w:val="clear" w:color="auto" w:fill="BAE6F7"/>
          </w:tcPr>
          <w:p w14:paraId="55B7DB51" w14:textId="237D155B" w:rsidR="006C30F5" w:rsidRPr="009D11A9" w:rsidRDefault="00F263B8" w:rsidP="00F263B8">
            <w:pPr>
              <w:pStyle w:val="Heading2"/>
              <w:rPr>
                <w:rFonts w:ascii="Arial" w:hAnsi="Arial" w:cs="Arial"/>
                <w:noProof/>
                <w:spacing w:val="0"/>
                <w:lang w:val="en-US"/>
              </w:rPr>
            </w:pPr>
            <w:r w:rsidRPr="009D11A9">
              <w:rPr>
                <w:rFonts w:ascii="Arial" w:hAnsi="Arial" w:cs="Arial"/>
                <w:noProof/>
                <w:color w:val="000000"/>
                <w:spacing w:val="0"/>
                <w:lang w:val="en-US"/>
              </w:rPr>
              <w:t xml:space="preserve">Kilaaj Jiljilimjuon | Mōttan eo an Spring </w:t>
            </w:r>
          </w:p>
        </w:tc>
        <w:tc>
          <w:tcPr>
            <w:tcW w:w="2085" w:type="dxa"/>
            <w:gridSpan w:val="2"/>
            <w:vAlign w:val="center"/>
          </w:tcPr>
          <w:p w14:paraId="09659BEE" w14:textId="2943D89A" w:rsidR="006C30F5" w:rsidRPr="009D11A9" w:rsidRDefault="006C30F5" w:rsidP="00F263B8">
            <w:pPr>
              <w:rPr>
                <w:rFonts w:ascii="Arial" w:hAnsi="Arial" w:cs="Arial"/>
                <w:noProof/>
                <w:lang w:val="en-US"/>
              </w:rPr>
            </w:pPr>
          </w:p>
        </w:tc>
      </w:tr>
      <w:tr w:rsidR="006C30F5" w:rsidRPr="009D11A9" w14:paraId="4359D7EA" w14:textId="77777777" w:rsidTr="00B056FD">
        <w:trPr>
          <w:trHeight w:val="288"/>
        </w:trPr>
        <w:tc>
          <w:tcPr>
            <w:tcW w:w="10800" w:type="dxa"/>
            <w:gridSpan w:val="11"/>
          </w:tcPr>
          <w:p w14:paraId="23F9DB2B" w14:textId="039621A8" w:rsidR="006C30F5" w:rsidRPr="009D11A9" w:rsidRDefault="004C6AF1" w:rsidP="00F263B8">
            <w:pPr>
              <w:rPr>
                <w:rFonts w:ascii="Arial" w:hAnsi="Arial" w:cs="Arial"/>
                <w:noProof/>
                <w:sz w:val="10"/>
                <w:szCs w:val="10"/>
                <w:lang w:val="en-US"/>
              </w:rPr>
            </w:pPr>
            <w:r>
              <w:rPr>
                <w:noProof/>
              </w:rPr>
              <w:pict w14:anchorId="2D5C4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 o:spid="_x0000_s2133" type="#_x0000_t75" alt="" style="position:absolute;margin-left:10.75pt;margin-top:-20.05pt;width:80.4pt;height:79.2pt;z-index:-25165516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11" o:title=""/>
                  <w10:wrap anchorx="margin" anchory="margin"/>
                </v:shape>
              </w:pict>
            </w:r>
          </w:p>
        </w:tc>
      </w:tr>
      <w:tr w:rsidR="006C30F5" w:rsidRPr="009D11A9" w14:paraId="178CAC26" w14:textId="77777777" w:rsidTr="00B056FD">
        <w:trPr>
          <w:trHeight w:val="864"/>
        </w:trPr>
        <w:tc>
          <w:tcPr>
            <w:tcW w:w="981" w:type="dxa"/>
            <w:vAlign w:val="center"/>
          </w:tcPr>
          <w:p w14:paraId="407B2EE0" w14:textId="6BD99ED7" w:rsidR="006C30F5" w:rsidRPr="009D11A9" w:rsidRDefault="006C30F5" w:rsidP="00F263B8">
            <w:pPr>
              <w:rPr>
                <w:rFonts w:ascii="Arial" w:hAnsi="Arial" w:cs="Arial"/>
                <w:noProof/>
                <w:lang w:val="en-US"/>
              </w:rPr>
            </w:pPr>
          </w:p>
        </w:tc>
        <w:tc>
          <w:tcPr>
            <w:tcW w:w="8837" w:type="dxa"/>
            <w:gridSpan w:val="9"/>
            <w:vAlign w:val="center"/>
          </w:tcPr>
          <w:p w14:paraId="3D2C9234" w14:textId="3BA37663" w:rsidR="00F263B8" w:rsidRPr="009D11A9" w:rsidRDefault="00EE3140" w:rsidP="00F263B8">
            <w:pPr>
              <w:pStyle w:val="Heading1"/>
              <w:rPr>
                <w:rFonts w:ascii="Arial" w:hAnsi="Arial" w:cs="Arial"/>
                <w:noProof/>
                <w:lang w:val="en-US"/>
              </w:rPr>
            </w:pPr>
            <w:r w:rsidRPr="009D11A9">
              <w:rPr>
                <w:rFonts w:ascii="Arial" w:hAnsi="Arial" w:cs="Arial"/>
                <w:noProof/>
                <w:lang w:val="en-US"/>
              </w:rPr>
              <w:t xml:space="preserve">   </w:t>
            </w:r>
            <w:r w:rsidR="00F263B8" w:rsidRPr="009D11A9">
              <w:rPr>
                <w:rFonts w:ascii="Arial" w:hAnsi="Arial" w:cs="Arial"/>
                <w:noProof/>
                <w:lang w:val="en-US"/>
              </w:rPr>
              <w:t>LAAJRAK IN NUUJLŌTA EO</w:t>
            </w:r>
          </w:p>
          <w:p w14:paraId="4C36BF4B" w14:textId="132FE54F" w:rsidR="006C30F5" w:rsidRPr="009D11A9" w:rsidRDefault="00EE3140" w:rsidP="00221E59">
            <w:pPr>
              <w:pStyle w:val="Heading2"/>
              <w:spacing w:before="0"/>
              <w:rPr>
                <w:rFonts w:ascii="Arial" w:hAnsi="Arial" w:cs="Arial"/>
                <w:noProof/>
                <w:spacing w:val="0"/>
                <w:lang w:val="en-US"/>
              </w:rPr>
            </w:pPr>
            <w:r w:rsidRPr="009D11A9">
              <w:rPr>
                <w:rFonts w:ascii="Arial" w:hAnsi="Arial" w:cs="Arial"/>
                <w:noProof/>
                <w:spacing w:val="0"/>
                <w:lang w:val="en-US"/>
              </w:rPr>
              <w:t xml:space="preserve">    </w:t>
            </w:r>
            <w:r w:rsidR="00A345DE" w:rsidRPr="009D11A9">
              <w:rPr>
                <w:rFonts w:ascii="Arial" w:hAnsi="Arial" w:cs="Arial"/>
                <w:noProof/>
                <w:spacing w:val="0"/>
                <w:lang w:val="en-US"/>
              </w:rPr>
              <w:t xml:space="preserve">High School &amp; Beyond Planning (Kōkar ko ñan High Jikuul &amp; Tokãlik) </w:t>
            </w:r>
            <w:r w:rsidR="00F263B8" w:rsidRPr="009D11A9">
              <w:rPr>
                <w:rFonts w:ascii="Arial" w:hAnsi="Arial" w:cs="Arial"/>
                <w:noProof/>
                <w:spacing w:val="0"/>
                <w:lang w:val="en-US"/>
              </w:rPr>
              <w:t>—Nuuj &amp; Melele ko</w:t>
            </w:r>
          </w:p>
        </w:tc>
        <w:tc>
          <w:tcPr>
            <w:tcW w:w="982" w:type="dxa"/>
          </w:tcPr>
          <w:p w14:paraId="6B2F7AF3" w14:textId="7A8AF8E4" w:rsidR="006C30F5" w:rsidRPr="009D11A9" w:rsidRDefault="006C30F5" w:rsidP="00F263B8">
            <w:pPr>
              <w:rPr>
                <w:rFonts w:ascii="Arial" w:hAnsi="Arial" w:cs="Arial"/>
                <w:noProof/>
                <w:lang w:val="en-US"/>
              </w:rPr>
            </w:pPr>
          </w:p>
        </w:tc>
      </w:tr>
      <w:tr w:rsidR="006C30F5" w:rsidRPr="009D11A9" w14:paraId="3A5CC13C" w14:textId="77777777" w:rsidTr="00035894">
        <w:tc>
          <w:tcPr>
            <w:tcW w:w="10800" w:type="dxa"/>
            <w:gridSpan w:val="11"/>
            <w:tcBorders>
              <w:bottom w:val="single" w:sz="18" w:space="0" w:color="auto"/>
            </w:tcBorders>
          </w:tcPr>
          <w:p w14:paraId="3B36A4CB" w14:textId="77777777" w:rsidR="006C30F5" w:rsidRPr="009D11A9" w:rsidRDefault="006C30F5" w:rsidP="00F263B8">
            <w:pPr>
              <w:rPr>
                <w:rFonts w:ascii="Arial" w:hAnsi="Arial" w:cs="Arial"/>
                <w:noProof/>
                <w:sz w:val="16"/>
                <w:szCs w:val="16"/>
                <w:lang w:val="en-US"/>
              </w:rPr>
            </w:pPr>
          </w:p>
        </w:tc>
      </w:tr>
      <w:tr w:rsidR="00221E59" w:rsidRPr="009D11A9" w14:paraId="0CE963F1" w14:textId="77777777" w:rsidTr="00035894">
        <w:tc>
          <w:tcPr>
            <w:tcW w:w="10800" w:type="dxa"/>
            <w:gridSpan w:val="11"/>
            <w:tcBorders>
              <w:top w:val="single" w:sz="18" w:space="0" w:color="auto"/>
            </w:tcBorders>
            <w:vAlign w:val="center"/>
          </w:tcPr>
          <w:p w14:paraId="3E4C3711" w14:textId="4B3A8E12" w:rsidR="00221E59" w:rsidRPr="009D11A9" w:rsidRDefault="00221E59" w:rsidP="00F263B8">
            <w:pPr>
              <w:pStyle w:val="Info"/>
              <w:jc w:val="right"/>
              <w:rPr>
                <w:rFonts w:ascii="Arial" w:hAnsi="Arial" w:cs="Arial"/>
                <w:i/>
                <w:iCs/>
                <w:noProof/>
                <w:color w:val="000000"/>
                <w:sz w:val="18"/>
                <w:lang w:val="en-US"/>
              </w:rPr>
            </w:pPr>
            <w:r w:rsidRPr="009D11A9">
              <w:rPr>
                <w:rFonts w:ascii="Arial" w:hAnsi="Arial" w:cs="Arial"/>
                <w:i/>
                <w:iCs/>
                <w:noProof/>
                <w:color w:val="C00000"/>
                <w:sz w:val="18"/>
                <w:lang w:val="en-US"/>
              </w:rPr>
              <w:t>Replace with School Contact Info</w:t>
            </w:r>
          </w:p>
        </w:tc>
      </w:tr>
      <w:tr w:rsidR="004B1CE7" w:rsidRPr="009D11A9" w14:paraId="51EF200A" w14:textId="77777777" w:rsidTr="00035894">
        <w:trPr>
          <w:trHeight w:val="144"/>
        </w:trPr>
        <w:tc>
          <w:tcPr>
            <w:tcW w:w="10800" w:type="dxa"/>
            <w:gridSpan w:val="11"/>
          </w:tcPr>
          <w:p w14:paraId="58125260" w14:textId="77777777" w:rsidR="004B1CE7" w:rsidRPr="009D11A9" w:rsidRDefault="004B1CE7" w:rsidP="00F263B8">
            <w:pPr>
              <w:rPr>
                <w:rFonts w:ascii="Arial" w:hAnsi="Arial" w:cs="Arial"/>
                <w:noProof/>
                <w:sz w:val="16"/>
                <w:szCs w:val="16"/>
                <w:lang w:val="en-US"/>
              </w:rPr>
            </w:pPr>
          </w:p>
        </w:tc>
      </w:tr>
      <w:tr w:rsidR="007D5022" w:rsidRPr="009D11A9" w14:paraId="55E2CE09" w14:textId="77777777" w:rsidTr="00035894">
        <w:trPr>
          <w:trHeight w:val="5353"/>
        </w:trPr>
        <w:tc>
          <w:tcPr>
            <w:tcW w:w="3231" w:type="dxa"/>
            <w:gridSpan w:val="3"/>
            <w:vMerge w:val="restart"/>
          </w:tcPr>
          <w:p w14:paraId="25F07DE7" w14:textId="0487EFA2" w:rsidR="000E29CF" w:rsidRPr="009D11A9" w:rsidRDefault="000E29CF" w:rsidP="000E29CF">
            <w:pPr>
              <w:pStyle w:val="Titlenormal"/>
              <w:rPr>
                <w:rFonts w:ascii="Arial" w:hAnsi="Arial" w:cs="Arial"/>
                <w:noProof/>
                <w:lang w:val="en-US"/>
              </w:rPr>
            </w:pPr>
            <w:r w:rsidRPr="009D11A9">
              <w:rPr>
                <w:rFonts w:ascii="Arial" w:hAnsi="Arial" w:cs="Arial"/>
                <w:noProof/>
                <w:lang w:val="en-US"/>
              </w:rPr>
              <w:t xml:space="preserve">KABBOJAK ÑAN HIGH JIKUUL </w:t>
            </w:r>
          </w:p>
          <w:p w14:paraId="161AC722" w14:textId="31EB27C9" w:rsidR="000E29CF" w:rsidRPr="009D11A9" w:rsidRDefault="000E29CF" w:rsidP="000E29CF">
            <w:pPr>
              <w:pStyle w:val="TextBody"/>
              <w:rPr>
                <w:rFonts w:ascii="Arial" w:hAnsi="Arial" w:cs="Arial"/>
                <w:noProof/>
                <w:lang w:val="en-US"/>
              </w:rPr>
            </w:pPr>
            <w:r w:rsidRPr="009D11A9">
              <w:rPr>
                <w:rFonts w:ascii="Arial" w:hAnsi="Arial" w:cs="Arial"/>
                <w:noProof/>
                <w:lang w:val="en-US"/>
              </w:rPr>
              <w:t xml:space="preserve">Jerbal ko an rijikuul ro ilo middle im high jikuul raorōk ilo tōl ial ko ñan mour ko aer ilo aer rūttolok. Jokããlōt ko im kōmman ko aer rainin, ilo iien aer pãd middle jikuul, naaj jelōt jerbal ko aer ilo high jikuul im jerammon ko ãlikin high jikuul. </w:t>
            </w:r>
          </w:p>
          <w:p w14:paraId="318AC897" w14:textId="5930C32F" w:rsidR="000E29CF" w:rsidRPr="009D11A9" w:rsidRDefault="000E29CF" w:rsidP="000E29CF">
            <w:pPr>
              <w:pStyle w:val="TextBody"/>
              <w:rPr>
                <w:rFonts w:ascii="Arial" w:hAnsi="Arial" w:cs="Arial"/>
                <w:noProof/>
                <w:lang w:val="en-US"/>
              </w:rPr>
            </w:pPr>
            <w:r w:rsidRPr="009D11A9">
              <w:rPr>
                <w:rFonts w:ascii="Arial" w:hAnsi="Arial" w:cs="Arial"/>
                <w:noProof/>
                <w:lang w:val="en-US"/>
              </w:rPr>
              <w:t>Ñan kabbojak ñan high jikuul, rijikuul ro rej aikuj kawōr tokjen iien ko aer ilo middle jikuul. Kōnono kōn kōkar pepe ko. Ewi wãween aer maroñ kōmman bwe iien ko aer ilo high jikuul en wōr tokjeir? Ñe emaroñ, lukkun lale bwe ajri eo nejum en bōk tokjen bellok kein itulal:</w:t>
            </w:r>
          </w:p>
          <w:p w14:paraId="4B1422E2" w14:textId="77777777" w:rsidR="000E29CF" w:rsidRPr="009D11A9" w:rsidRDefault="000E29CF" w:rsidP="000E29CF">
            <w:pPr>
              <w:pStyle w:val="TextBody"/>
              <w:numPr>
                <w:ilvl w:val="0"/>
                <w:numId w:val="19"/>
              </w:numPr>
              <w:rPr>
                <w:rFonts w:ascii="Arial" w:hAnsi="Arial" w:cs="Arial"/>
                <w:noProof/>
                <w:lang w:val="en-US"/>
              </w:rPr>
            </w:pPr>
            <w:r w:rsidRPr="009D11A9">
              <w:rPr>
                <w:rFonts w:ascii="Arial" w:hAnsi="Arial" w:cs="Arial"/>
                <w:noProof/>
                <w:lang w:val="en-US"/>
              </w:rPr>
              <w:t>Bellok ko ñan kanne ñan ak teej ñan deloñe kooj in kilaaj ko reutiejlok ak an honor (ãinwōt kilaaj in math eo eutiejlok)</w:t>
            </w:r>
          </w:p>
          <w:p w14:paraId="1A21E65F" w14:textId="77777777" w:rsidR="000E29CF" w:rsidRPr="009D11A9" w:rsidRDefault="000E29CF" w:rsidP="000E29CF">
            <w:pPr>
              <w:pStyle w:val="TextBody"/>
              <w:numPr>
                <w:ilvl w:val="0"/>
                <w:numId w:val="19"/>
              </w:numPr>
              <w:rPr>
                <w:rFonts w:ascii="Arial" w:hAnsi="Arial" w:cs="Arial"/>
                <w:noProof/>
                <w:lang w:val="en-US"/>
              </w:rPr>
            </w:pPr>
            <w:r w:rsidRPr="009D11A9">
              <w:rPr>
                <w:rFonts w:ascii="Arial" w:hAnsi="Arial" w:cs="Arial"/>
                <w:noProof/>
                <w:lang w:val="en-US"/>
              </w:rPr>
              <w:t>Bellok ko ñan jinoe kooj in kilaaj ko lãbōl in high jikuul ilo iien eo ej pãd middle jikuul (ãinwōt kilaaj eo an kajin ko an lal)</w:t>
            </w:r>
          </w:p>
          <w:p w14:paraId="17ECCF94" w14:textId="77777777" w:rsidR="000E29CF" w:rsidRPr="009D11A9" w:rsidRDefault="000E29CF" w:rsidP="000E29CF">
            <w:pPr>
              <w:pStyle w:val="TextBody"/>
              <w:numPr>
                <w:ilvl w:val="0"/>
                <w:numId w:val="19"/>
              </w:numPr>
              <w:rPr>
                <w:rFonts w:ascii="Arial" w:hAnsi="Arial" w:cs="Arial"/>
                <w:noProof/>
                <w:lang w:val="en-US"/>
              </w:rPr>
            </w:pPr>
            <w:r w:rsidRPr="009D11A9">
              <w:rPr>
                <w:rFonts w:ascii="Arial" w:hAnsi="Arial" w:cs="Arial"/>
                <w:noProof/>
                <w:lang w:val="en-US"/>
              </w:rPr>
              <w:t>Makūtkūt ko rejenolok an jikuul, ikkure ko, im club ko</w:t>
            </w:r>
          </w:p>
          <w:p w14:paraId="3398B84F" w14:textId="77777777" w:rsidR="000E29CF" w:rsidRPr="009D11A9" w:rsidRDefault="000E29CF" w:rsidP="000E29CF">
            <w:pPr>
              <w:pStyle w:val="TextBody"/>
              <w:numPr>
                <w:ilvl w:val="0"/>
                <w:numId w:val="19"/>
              </w:numPr>
              <w:rPr>
                <w:rFonts w:ascii="Arial" w:hAnsi="Arial" w:cs="Arial"/>
                <w:noProof/>
                <w:lang w:val="en-US"/>
              </w:rPr>
            </w:pPr>
            <w:r w:rsidRPr="009D11A9">
              <w:rPr>
                <w:rFonts w:ascii="Arial" w:hAnsi="Arial" w:cs="Arial"/>
                <w:noProof/>
                <w:lang w:val="en-US"/>
              </w:rPr>
              <w:t xml:space="preserve">Bellok ko ñan etali kajojo jerbal ko ilo middle jikuul im high jikuul </w:t>
            </w:r>
          </w:p>
          <w:p w14:paraId="3C9107E7" w14:textId="516189CE" w:rsidR="007D5022" w:rsidRPr="009D11A9" w:rsidRDefault="007D5022" w:rsidP="000E29CF">
            <w:pPr>
              <w:rPr>
                <w:rFonts w:ascii="Arial" w:hAnsi="Arial" w:cs="Arial"/>
                <w:noProof/>
                <w:lang w:val="en-US"/>
              </w:rPr>
            </w:pPr>
          </w:p>
        </w:tc>
        <w:tc>
          <w:tcPr>
            <w:tcW w:w="313" w:type="dxa"/>
            <w:vMerge w:val="restart"/>
            <w:tcBorders>
              <w:right w:val="single" w:sz="18" w:space="0" w:color="auto"/>
            </w:tcBorders>
          </w:tcPr>
          <w:p w14:paraId="22E8ECCE" w14:textId="20EADE00" w:rsidR="007D5022" w:rsidRPr="009D11A9" w:rsidRDefault="007D5022" w:rsidP="007D5022">
            <w:pPr>
              <w:rPr>
                <w:rFonts w:ascii="Arial" w:hAnsi="Arial" w:cs="Arial"/>
                <w:noProof/>
                <w:lang w:val="en-US"/>
              </w:rPr>
            </w:pPr>
          </w:p>
        </w:tc>
        <w:tc>
          <w:tcPr>
            <w:tcW w:w="284" w:type="dxa"/>
            <w:vMerge w:val="restart"/>
            <w:tcBorders>
              <w:left w:val="single" w:sz="18" w:space="0" w:color="auto"/>
            </w:tcBorders>
          </w:tcPr>
          <w:p w14:paraId="5CD1640A" w14:textId="77777777" w:rsidR="007D5022" w:rsidRPr="009D11A9" w:rsidRDefault="007D5022" w:rsidP="007D5022">
            <w:pPr>
              <w:rPr>
                <w:rFonts w:ascii="Arial" w:hAnsi="Arial" w:cs="Arial"/>
                <w:noProof/>
                <w:lang w:val="en-US"/>
              </w:rPr>
            </w:pPr>
          </w:p>
        </w:tc>
        <w:tc>
          <w:tcPr>
            <w:tcW w:w="3372" w:type="dxa"/>
            <w:tcBorders>
              <w:bottom w:val="single" w:sz="18" w:space="0" w:color="auto"/>
            </w:tcBorders>
          </w:tcPr>
          <w:p w14:paraId="152A48CB" w14:textId="515C7E15" w:rsidR="000E29CF" w:rsidRPr="009D11A9" w:rsidRDefault="000E29CF" w:rsidP="000E29CF">
            <w:pPr>
              <w:pStyle w:val="Titlenormal"/>
              <w:rPr>
                <w:rFonts w:ascii="Arial" w:hAnsi="Arial" w:cs="Arial"/>
                <w:noProof/>
                <w:lang w:val="en-US"/>
              </w:rPr>
            </w:pPr>
            <w:r w:rsidRPr="009D11A9">
              <w:rPr>
                <w:rFonts w:ascii="Arial" w:hAnsi="Arial" w:cs="Arial"/>
                <w:noProof/>
                <w:lang w:val="en-US"/>
              </w:rPr>
              <w:t>MAKŪTKŪT KO REJENOLOK JEN KILAAJ REJ AORŌK ÑAN TŌPRAK KO AN RIJIKUUL</w:t>
            </w:r>
          </w:p>
          <w:p w14:paraId="1237632C" w14:textId="3ADC74AB" w:rsidR="000E29CF" w:rsidRPr="009D11A9" w:rsidRDefault="000E29CF" w:rsidP="00E144CE">
            <w:pPr>
              <w:pStyle w:val="TextBody"/>
              <w:spacing w:line="252" w:lineRule="auto"/>
              <w:ind w:right="-11"/>
              <w:rPr>
                <w:rFonts w:ascii="Arial" w:hAnsi="Arial" w:cs="Arial"/>
                <w:noProof/>
                <w:lang w:val="en-US"/>
              </w:rPr>
            </w:pPr>
            <w:r w:rsidRPr="009D11A9">
              <w:rPr>
                <w:rFonts w:ascii="Arial" w:hAnsi="Arial" w:cs="Arial"/>
                <w:noProof/>
                <w:lang w:val="en-US"/>
              </w:rPr>
              <w:t>Rijikuul ro rej bōk konaer ilo makūtkūt ko rejenolok jen kilaaj ediklok aer maroñ ko ak jako jen jikuul. Elaplok aer maroñ bōk GPA</w:t>
            </w:r>
            <w:r w:rsidR="00483177" w:rsidRPr="009D11A9">
              <w:rPr>
                <w:rFonts w:ascii="Arial" w:hAnsi="Arial" w:cs="Arial"/>
                <w:noProof/>
                <w:lang w:val="en-US"/>
              </w:rPr>
              <w:t xml:space="preserve"> (grade point average, </w:t>
            </w:r>
            <w:r w:rsidR="00BA73E0" w:rsidRPr="009D11A9">
              <w:rPr>
                <w:rFonts w:ascii="Arial" w:hAnsi="Arial" w:cs="Arial"/>
                <w:noProof/>
                <w:lang w:val="en-US"/>
              </w:rPr>
              <w:t xml:space="preserve">joñan </w:t>
            </w:r>
            <w:r w:rsidR="008F0CF7" w:rsidRPr="009D11A9">
              <w:rPr>
                <w:rFonts w:ascii="Arial" w:hAnsi="Arial" w:cs="Arial"/>
                <w:noProof/>
                <w:lang w:val="en-US"/>
              </w:rPr>
              <w:t>iolapin aolepen kūreet ko</w:t>
            </w:r>
            <w:r w:rsidR="00BA73E0" w:rsidRPr="009D11A9">
              <w:rPr>
                <w:rFonts w:ascii="Arial" w:hAnsi="Arial" w:cs="Arial"/>
                <w:noProof/>
                <w:lang w:val="en-US"/>
              </w:rPr>
              <w:t>)</w:t>
            </w:r>
            <w:r w:rsidRPr="009D11A9">
              <w:rPr>
                <w:rFonts w:ascii="Arial" w:hAnsi="Arial" w:cs="Arial"/>
                <w:noProof/>
                <w:lang w:val="en-US"/>
              </w:rPr>
              <w:t xml:space="preserve"> eo 3.0 ak utiejlok im emman jikoor ko ilo teej ko an math im riitiñ. Makūtkūt ko rejenolok jen kilaaj ewōr tokjen ko jet, barãinwōt:</w:t>
            </w:r>
          </w:p>
          <w:p w14:paraId="67F7BF3A" w14:textId="3B2B9D56" w:rsidR="007D5022" w:rsidRPr="009D11A9" w:rsidRDefault="000E29CF" w:rsidP="00BE635B">
            <w:pPr>
              <w:pStyle w:val="TextBody"/>
              <w:numPr>
                <w:ilvl w:val="0"/>
                <w:numId w:val="20"/>
              </w:numPr>
              <w:ind w:right="-11"/>
              <w:rPr>
                <w:rFonts w:ascii="Arial" w:hAnsi="Arial" w:cs="Arial"/>
                <w:noProof/>
                <w:lang w:val="en-US"/>
              </w:rPr>
            </w:pPr>
            <w:r w:rsidRPr="009D11A9">
              <w:rPr>
                <w:rFonts w:ascii="Arial" w:hAnsi="Arial" w:cs="Arial"/>
                <w:noProof/>
                <w:lang w:val="en-US"/>
              </w:rPr>
              <w:t xml:space="preserve">Makūtkūt ko rej katakin kōn katak ko jemaroñ kōjerbali pelaakin lal in. Rijikuul ro rej katak aorōkin kamelmel, wãween aer kōjerbal er make ilo juon jerbal, im buñ bōro kōn tōprak ko. Rijikuul ro rej bōk konaer ilo elōñ kain makūtkūt rej katak wãween kōjparok im karōk iien ko aer, juon kapeel eo aorōk ñan wōnmaanlok. </w:t>
            </w:r>
          </w:p>
        </w:tc>
        <w:tc>
          <w:tcPr>
            <w:tcW w:w="3600" w:type="dxa"/>
            <w:gridSpan w:val="5"/>
          </w:tcPr>
          <w:p w14:paraId="3F349633" w14:textId="372B831B" w:rsidR="000E29CF" w:rsidRPr="009D11A9" w:rsidRDefault="000E29CF" w:rsidP="00E144CE">
            <w:pPr>
              <w:pStyle w:val="TextBody"/>
              <w:numPr>
                <w:ilvl w:val="0"/>
                <w:numId w:val="21"/>
              </w:numPr>
              <w:spacing w:line="252" w:lineRule="auto"/>
              <w:ind w:right="-11"/>
              <w:rPr>
                <w:rFonts w:ascii="Arial" w:hAnsi="Arial" w:cs="Arial"/>
                <w:noProof/>
                <w:lang w:val="en-US"/>
              </w:rPr>
            </w:pPr>
            <w:r w:rsidRPr="009D11A9">
              <w:rPr>
                <w:rFonts w:ascii="Arial" w:hAnsi="Arial" w:cs="Arial"/>
                <w:noProof/>
                <w:lang w:val="en-US"/>
              </w:rPr>
              <w:t xml:space="preserve">Makūtkūt ko rej kalōk leke ko. Rijikuul ro ewōr abañ ilo kilaaj ruum maroñ jinoe pere maroñ ko im kapeel ko aer make. Wōnmaanlok ko ilo juon makūtkūt inabōj emaroñ ejaake eñjake in leke eo enaaj tōl ñan an laplok leke ko ilo jerbal ko ilo kilaaj ruum. Enaaj jipañ ajiri ro ewōr abañ ilo katak ko bwe ren kile er make ibwijlin ro dettaer wōt. </w:t>
            </w:r>
          </w:p>
          <w:p w14:paraId="5F72EA9B" w14:textId="557E4396" w:rsidR="000E29CF" w:rsidRPr="009D11A9" w:rsidRDefault="000E29CF" w:rsidP="00E144CE">
            <w:pPr>
              <w:pStyle w:val="TextBody"/>
              <w:numPr>
                <w:ilvl w:val="0"/>
                <w:numId w:val="21"/>
              </w:numPr>
              <w:spacing w:line="252" w:lineRule="auto"/>
              <w:ind w:right="-11"/>
              <w:rPr>
                <w:rFonts w:ascii="Arial" w:hAnsi="Arial" w:cs="Arial"/>
                <w:noProof/>
                <w:lang w:val="en-US"/>
              </w:rPr>
            </w:pPr>
            <w:r w:rsidRPr="009D11A9">
              <w:rPr>
                <w:rFonts w:ascii="Arial" w:hAnsi="Arial" w:cs="Arial"/>
                <w:noProof/>
                <w:lang w:val="en-US"/>
              </w:rPr>
              <w:t xml:space="preserve">Makūtkūt ko rej kalōk jemjerã ko. Ikkure ko, tieta, al, im makūtkūt ko jet rej kōttōpar lok tōprak ko enaaj kōlaplok jerammon ko ñan jemjerã ko remman ñan rūtto ro, kakapilōklōk, im ippãn doon ko remman ippãn ro dettan wōt. </w:t>
            </w:r>
          </w:p>
          <w:p w14:paraId="6A8044F8" w14:textId="679845FA" w:rsidR="007D5022" w:rsidRPr="009D11A9" w:rsidRDefault="000E29CF" w:rsidP="00E144CE">
            <w:pPr>
              <w:pStyle w:val="TextBody"/>
              <w:numPr>
                <w:ilvl w:val="0"/>
                <w:numId w:val="21"/>
              </w:numPr>
              <w:spacing w:line="252" w:lineRule="auto"/>
              <w:ind w:right="-11"/>
              <w:rPr>
                <w:rFonts w:ascii="Arial" w:hAnsi="Arial" w:cs="Arial"/>
                <w:noProof/>
                <w:lang w:val="en-US"/>
              </w:rPr>
            </w:pPr>
            <w:r w:rsidRPr="009D11A9">
              <w:rPr>
                <w:rFonts w:ascii="Arial" w:hAnsi="Arial" w:cs="Arial"/>
                <w:noProof/>
                <w:lang w:val="en-US"/>
              </w:rPr>
              <w:t>Makūtkūt ko rej kōjparok rijikuul ro ilo juon jikin eo ejokane im elap etale makūtkūt ko ie. Ilo an kaitoklok raan in jikuul ko, makūtkūt ko emaroñ jipañ dãpij ajri ro jen jorrããn ko im jipañ kadiklok an pãrōn ro rej jerbal inebata kōn ajri ro nejier.</w:t>
            </w:r>
          </w:p>
        </w:tc>
      </w:tr>
      <w:tr w:rsidR="007D5022" w:rsidRPr="009D11A9" w14:paraId="0727042E" w14:textId="77777777" w:rsidTr="00035894">
        <w:trPr>
          <w:trHeight w:val="432"/>
        </w:trPr>
        <w:tc>
          <w:tcPr>
            <w:tcW w:w="3231" w:type="dxa"/>
            <w:gridSpan w:val="3"/>
            <w:vMerge/>
          </w:tcPr>
          <w:p w14:paraId="4BE4CE13" w14:textId="77777777" w:rsidR="007D5022" w:rsidRPr="009D11A9" w:rsidRDefault="007D5022" w:rsidP="007D5022">
            <w:pPr>
              <w:rPr>
                <w:rFonts w:ascii="Arial" w:hAnsi="Arial" w:cs="Arial"/>
                <w:noProof/>
                <w:lang w:val="en-US"/>
              </w:rPr>
            </w:pPr>
          </w:p>
        </w:tc>
        <w:tc>
          <w:tcPr>
            <w:tcW w:w="313" w:type="dxa"/>
            <w:vMerge/>
            <w:tcBorders>
              <w:right w:val="single" w:sz="18" w:space="0" w:color="auto"/>
            </w:tcBorders>
          </w:tcPr>
          <w:p w14:paraId="23C2818D" w14:textId="77777777" w:rsidR="007D5022" w:rsidRPr="009D11A9" w:rsidRDefault="007D5022" w:rsidP="007D5022">
            <w:pPr>
              <w:rPr>
                <w:rFonts w:ascii="Arial" w:hAnsi="Arial" w:cs="Arial"/>
                <w:noProof/>
                <w:lang w:val="en-US"/>
              </w:rPr>
            </w:pPr>
          </w:p>
        </w:tc>
        <w:tc>
          <w:tcPr>
            <w:tcW w:w="284" w:type="dxa"/>
            <w:vMerge/>
            <w:tcBorders>
              <w:left w:val="single" w:sz="18" w:space="0" w:color="auto"/>
            </w:tcBorders>
          </w:tcPr>
          <w:p w14:paraId="77F0BF1C" w14:textId="77777777" w:rsidR="007D5022" w:rsidRPr="009D11A9" w:rsidRDefault="007D5022" w:rsidP="007D5022">
            <w:pPr>
              <w:rPr>
                <w:rFonts w:ascii="Arial" w:hAnsi="Arial" w:cs="Arial"/>
                <w:noProof/>
                <w:lang w:val="en-US"/>
              </w:rPr>
            </w:pPr>
          </w:p>
        </w:tc>
        <w:tc>
          <w:tcPr>
            <w:tcW w:w="3372" w:type="dxa"/>
            <w:tcBorders>
              <w:top w:val="single" w:sz="18" w:space="0" w:color="auto"/>
            </w:tcBorders>
          </w:tcPr>
          <w:p w14:paraId="69E07A8C" w14:textId="77777777" w:rsidR="007D5022" w:rsidRPr="009D11A9" w:rsidRDefault="007D5022" w:rsidP="007D5022">
            <w:pPr>
              <w:rPr>
                <w:rFonts w:ascii="Arial" w:hAnsi="Arial" w:cs="Arial"/>
                <w:noProof/>
                <w:lang w:val="en-US"/>
              </w:rPr>
            </w:pPr>
          </w:p>
        </w:tc>
        <w:tc>
          <w:tcPr>
            <w:tcW w:w="270" w:type="dxa"/>
            <w:tcBorders>
              <w:top w:val="single" w:sz="18" w:space="0" w:color="auto"/>
            </w:tcBorders>
          </w:tcPr>
          <w:p w14:paraId="63CA43EB" w14:textId="77777777" w:rsidR="007D5022" w:rsidRPr="009D11A9" w:rsidRDefault="007D5022" w:rsidP="007D5022">
            <w:pPr>
              <w:rPr>
                <w:rFonts w:ascii="Arial" w:hAnsi="Arial" w:cs="Arial"/>
                <w:noProof/>
                <w:lang w:val="en-US"/>
              </w:rPr>
            </w:pPr>
          </w:p>
        </w:tc>
        <w:tc>
          <w:tcPr>
            <w:tcW w:w="270" w:type="dxa"/>
            <w:tcBorders>
              <w:top w:val="single" w:sz="18" w:space="0" w:color="auto"/>
            </w:tcBorders>
          </w:tcPr>
          <w:p w14:paraId="619C8043" w14:textId="77777777" w:rsidR="007D5022" w:rsidRPr="009D11A9" w:rsidRDefault="007D5022" w:rsidP="007D5022">
            <w:pPr>
              <w:rPr>
                <w:rFonts w:ascii="Arial" w:hAnsi="Arial" w:cs="Arial"/>
                <w:noProof/>
                <w:lang w:val="en-US"/>
              </w:rPr>
            </w:pPr>
          </w:p>
        </w:tc>
        <w:tc>
          <w:tcPr>
            <w:tcW w:w="3060" w:type="dxa"/>
            <w:gridSpan w:val="3"/>
            <w:tcBorders>
              <w:top w:val="single" w:sz="18" w:space="0" w:color="auto"/>
            </w:tcBorders>
          </w:tcPr>
          <w:p w14:paraId="4BF167C6" w14:textId="77777777" w:rsidR="007D5022" w:rsidRPr="009D11A9" w:rsidRDefault="007D5022" w:rsidP="007D5022">
            <w:pPr>
              <w:rPr>
                <w:rFonts w:ascii="Arial" w:hAnsi="Arial" w:cs="Arial"/>
                <w:noProof/>
                <w:lang w:val="en-US"/>
              </w:rPr>
            </w:pPr>
          </w:p>
        </w:tc>
      </w:tr>
      <w:tr w:rsidR="007D5022" w:rsidRPr="009D11A9" w14:paraId="7B5B841B" w14:textId="77777777" w:rsidTr="00BE635B">
        <w:trPr>
          <w:trHeight w:val="4177"/>
        </w:trPr>
        <w:tc>
          <w:tcPr>
            <w:tcW w:w="3231" w:type="dxa"/>
            <w:gridSpan w:val="3"/>
            <w:vMerge/>
          </w:tcPr>
          <w:p w14:paraId="5144FECC" w14:textId="77777777" w:rsidR="007D5022" w:rsidRPr="009D11A9" w:rsidRDefault="007D5022" w:rsidP="007D5022">
            <w:pPr>
              <w:rPr>
                <w:rFonts w:ascii="Arial" w:hAnsi="Arial" w:cs="Arial"/>
                <w:noProof/>
                <w:lang w:val="en-US"/>
              </w:rPr>
            </w:pPr>
          </w:p>
        </w:tc>
        <w:tc>
          <w:tcPr>
            <w:tcW w:w="313" w:type="dxa"/>
            <w:vMerge/>
            <w:tcBorders>
              <w:right w:val="single" w:sz="18" w:space="0" w:color="auto"/>
            </w:tcBorders>
          </w:tcPr>
          <w:p w14:paraId="5EEFACED" w14:textId="77777777" w:rsidR="007D5022" w:rsidRPr="009D11A9" w:rsidRDefault="007D5022" w:rsidP="007D5022">
            <w:pPr>
              <w:rPr>
                <w:rFonts w:ascii="Arial" w:hAnsi="Arial" w:cs="Arial"/>
                <w:noProof/>
                <w:lang w:val="en-US"/>
              </w:rPr>
            </w:pPr>
          </w:p>
        </w:tc>
        <w:tc>
          <w:tcPr>
            <w:tcW w:w="284" w:type="dxa"/>
            <w:vMerge/>
            <w:tcBorders>
              <w:left w:val="single" w:sz="18" w:space="0" w:color="auto"/>
            </w:tcBorders>
          </w:tcPr>
          <w:p w14:paraId="2BC9F19E" w14:textId="77777777" w:rsidR="007D5022" w:rsidRPr="009D11A9" w:rsidRDefault="007D5022" w:rsidP="007D5022">
            <w:pPr>
              <w:rPr>
                <w:rFonts w:ascii="Arial" w:hAnsi="Arial" w:cs="Arial"/>
                <w:noProof/>
                <w:lang w:val="en-US"/>
              </w:rPr>
            </w:pPr>
          </w:p>
        </w:tc>
        <w:tc>
          <w:tcPr>
            <w:tcW w:w="3372" w:type="dxa"/>
          </w:tcPr>
          <w:p w14:paraId="05DBA5EC" w14:textId="7C674608" w:rsidR="007D5022" w:rsidRPr="009D11A9" w:rsidRDefault="00D272C2" w:rsidP="007D5022">
            <w:pPr>
              <w:rPr>
                <w:rFonts w:ascii="Arial" w:hAnsi="Arial" w:cs="Arial"/>
                <w:noProof/>
                <w:lang w:val="en-US"/>
              </w:rPr>
            </w:pPr>
            <w:r w:rsidRPr="009D11A9">
              <w:rPr>
                <w:rStyle w:val="TitlenormalChar"/>
                <w:rFonts w:ascii="Arial" w:hAnsi="Arial" w:cs="Arial"/>
                <w:noProof/>
                <w:lang w:val="en-US"/>
              </w:rPr>
              <w:t>IIEN KO RELLAP IMAAN</w:t>
            </w:r>
          </w:p>
          <w:p w14:paraId="347FA6EA" w14:textId="2D3E5DAA" w:rsidR="007D5022" w:rsidRPr="009D11A9" w:rsidRDefault="007D5022" w:rsidP="007D5022">
            <w:pPr>
              <w:rPr>
                <w:rFonts w:ascii="Arial" w:hAnsi="Arial" w:cs="Arial"/>
                <w:noProof/>
                <w:color w:val="C00000"/>
                <w:lang w:val="en-US"/>
              </w:rPr>
            </w:pPr>
          </w:p>
          <w:p w14:paraId="340D22C2" w14:textId="788B94DF" w:rsidR="007D5022" w:rsidRPr="009D11A9" w:rsidRDefault="00EE3140" w:rsidP="00EE3140">
            <w:pPr>
              <w:pStyle w:val="ListParagraph"/>
              <w:rPr>
                <w:color w:val="A6A6A6"/>
              </w:rPr>
            </w:pPr>
            <w:r w:rsidRPr="009D11A9">
              <w:rPr>
                <w:rFonts w:ascii="Tw Cen MT" w:hAnsi="Tw Cen MT"/>
                <w:i/>
                <w:iCs/>
                <w:color w:val="C00000"/>
              </w:rPr>
              <w:t>Click here to enter text.</w:t>
            </w:r>
          </w:p>
          <w:p w14:paraId="7D46F4FD" w14:textId="184DB987" w:rsidR="007D5022" w:rsidRPr="009D11A9" w:rsidRDefault="007D5022" w:rsidP="007D5022">
            <w:pPr>
              <w:ind w:left="360"/>
              <w:rPr>
                <w:rFonts w:ascii="Arial" w:hAnsi="Arial" w:cs="Arial"/>
                <w:noProof/>
                <w:lang w:val="en-US"/>
              </w:rPr>
            </w:pPr>
          </w:p>
        </w:tc>
        <w:tc>
          <w:tcPr>
            <w:tcW w:w="270" w:type="dxa"/>
            <w:tcBorders>
              <w:right w:val="single" w:sz="18" w:space="0" w:color="auto"/>
            </w:tcBorders>
          </w:tcPr>
          <w:p w14:paraId="562E0CFE" w14:textId="77777777" w:rsidR="007D5022" w:rsidRPr="009D11A9" w:rsidRDefault="007D5022" w:rsidP="007D5022">
            <w:pPr>
              <w:rPr>
                <w:rFonts w:ascii="Arial" w:hAnsi="Arial" w:cs="Arial"/>
                <w:noProof/>
                <w:lang w:val="en-US"/>
              </w:rPr>
            </w:pPr>
          </w:p>
        </w:tc>
        <w:tc>
          <w:tcPr>
            <w:tcW w:w="270" w:type="dxa"/>
            <w:tcBorders>
              <w:left w:val="single" w:sz="18" w:space="0" w:color="auto"/>
            </w:tcBorders>
          </w:tcPr>
          <w:p w14:paraId="26318FC3" w14:textId="380941CC" w:rsidR="007D5022" w:rsidRPr="009D11A9" w:rsidRDefault="007D5022" w:rsidP="007D5022">
            <w:pPr>
              <w:rPr>
                <w:rFonts w:ascii="Arial" w:hAnsi="Arial" w:cs="Arial"/>
                <w:noProof/>
                <w:lang w:val="en-US"/>
              </w:rPr>
            </w:pPr>
          </w:p>
        </w:tc>
        <w:tc>
          <w:tcPr>
            <w:tcW w:w="3060" w:type="dxa"/>
            <w:gridSpan w:val="3"/>
          </w:tcPr>
          <w:p w14:paraId="04A458B9" w14:textId="01B24DF2" w:rsidR="007D5022" w:rsidRPr="009D11A9" w:rsidRDefault="00723A4F" w:rsidP="007D5022">
            <w:pPr>
              <w:jc w:val="center"/>
              <w:rPr>
                <w:rStyle w:val="TitlenormalChar"/>
                <w:rFonts w:ascii="Arial" w:hAnsi="Arial" w:cs="Arial"/>
                <w:noProof/>
                <w:lang w:val="en-US"/>
              </w:rPr>
            </w:pPr>
            <w:r w:rsidRPr="004C6AF1">
              <w:rPr>
                <w:rFonts w:ascii="Arial" w:hAnsi="Arial" w:cs="Arial"/>
                <w:b/>
                <w:noProof/>
                <w:color w:val="0D5672"/>
                <w:sz w:val="32"/>
                <w:szCs w:val="22"/>
                <w:lang w:val="en-US"/>
              </w:rPr>
              <w:pict w14:anchorId="4F04FD8C">
                <v:shape id="Graphic 899" o:spid="_x0000_i1026" type="#_x0000_t75" alt="Graduation cap with solid fill" style="width:41.15pt;height:41.15pt;visibility:visible;mso-wrap-style:square;mso-width-percent:0;mso-height-percent:0;mso-width-percent:0;mso-height-percent:0">
                  <v:imagedata r:id="rId12" o:title="Graduation cap with solid fill"/>
                </v:shape>
              </w:pict>
            </w:r>
          </w:p>
          <w:p w14:paraId="19440986" w14:textId="2FEC63C9" w:rsidR="007D5022" w:rsidRPr="009D11A9" w:rsidRDefault="007D5022" w:rsidP="004752F9">
            <w:pPr>
              <w:rPr>
                <w:rFonts w:ascii="Arial" w:hAnsi="Arial" w:cs="Arial"/>
                <w:noProof/>
                <w:lang w:val="en-US"/>
              </w:rPr>
            </w:pPr>
            <w:r w:rsidRPr="009D11A9">
              <w:rPr>
                <w:rStyle w:val="TitlenormalChar"/>
                <w:rFonts w:ascii="Arial" w:hAnsi="Arial" w:cs="Arial"/>
                <w:noProof/>
                <w:lang w:val="en-US"/>
              </w:rPr>
              <w:t>KWAR KE JELÃ?</w:t>
            </w:r>
          </w:p>
          <w:p w14:paraId="5664FD70" w14:textId="29E20E8C" w:rsidR="00576013" w:rsidRPr="009D11A9" w:rsidRDefault="00454FE9" w:rsidP="00E144CE">
            <w:pPr>
              <w:pStyle w:val="TextBody"/>
              <w:spacing w:after="0" w:line="252" w:lineRule="auto"/>
              <w:ind w:right="-11"/>
              <w:rPr>
                <w:rFonts w:ascii="Arial" w:hAnsi="Arial" w:cs="Arial"/>
                <w:noProof/>
                <w:lang w:val="en-US"/>
              </w:rPr>
            </w:pPr>
            <w:r w:rsidRPr="009D11A9">
              <w:rPr>
                <w:rFonts w:ascii="Arial" w:hAnsi="Arial" w:cs="Arial"/>
                <w:noProof/>
                <w:lang w:val="en-US"/>
              </w:rPr>
              <w:t>Ejakoko jen jikuul emaroñ kalikkar bwe juon rijikuul ejako an itoklimo ilo jikuul, ewōr abañ ilo katak ko ilo jikuul, ej iion ro rej lãj ñan e, ak jelmae bar juon mellejoñ eo elap joñan. Maanlok ñan kilaaj 9th, niknik pãd ilo jikuul ej kaanan an emmanlok joñan maroñ kadiwōjlok elaplok jen jikoor in teej ko ilo kilaaj</w:t>
            </w:r>
            <w:r w:rsidR="00401DA1" w:rsidRPr="009D11A9">
              <w:rPr>
                <w:rFonts w:ascii="Arial" w:hAnsi="Arial" w:cs="Arial"/>
                <w:noProof/>
                <w:lang w:val="en-US"/>
              </w:rPr>
              <w:noBreakHyphen/>
            </w:r>
            <w:r w:rsidRPr="009D11A9">
              <w:rPr>
                <w:rFonts w:ascii="Arial" w:hAnsi="Arial" w:cs="Arial"/>
                <w:noProof/>
                <w:lang w:val="en-US"/>
              </w:rPr>
              <w:t>8th.</w:t>
            </w:r>
          </w:p>
        </w:tc>
      </w:tr>
    </w:tbl>
    <w:p w14:paraId="18227546" w14:textId="77777777" w:rsidR="00F97485" w:rsidRPr="009444F8" w:rsidRDefault="00F97485" w:rsidP="00E144CE">
      <w:pPr>
        <w:spacing w:line="14" w:lineRule="auto"/>
        <w:rPr>
          <w:rFonts w:ascii="Arial" w:hAnsi="Arial" w:cs="Arial"/>
          <w:noProof/>
          <w:lang w:val="en-US"/>
        </w:rPr>
      </w:pPr>
      <w:r w:rsidRPr="009444F8">
        <w:rPr>
          <w:rFonts w:ascii="Arial" w:hAnsi="Arial" w:cs="Arial"/>
          <w:noProof/>
          <w:lang w:val="en-US"/>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9D11A9" w14:paraId="6F1EC783" w14:textId="77777777" w:rsidTr="00035894">
        <w:trPr>
          <w:trHeight w:val="454"/>
        </w:trPr>
        <w:tc>
          <w:tcPr>
            <w:tcW w:w="10790" w:type="dxa"/>
            <w:gridSpan w:val="6"/>
            <w:tcBorders>
              <w:bottom w:val="single" w:sz="18" w:space="0" w:color="auto"/>
            </w:tcBorders>
          </w:tcPr>
          <w:p w14:paraId="0C643917" w14:textId="332A546C" w:rsidR="00221E59" w:rsidRPr="009D11A9" w:rsidRDefault="004C6AF1" w:rsidP="00221E59">
            <w:pPr>
              <w:rPr>
                <w:rStyle w:val="Heading2Char"/>
                <w:rFonts w:ascii="Arial" w:hAnsi="Arial" w:cs="Arial"/>
                <w:noProof/>
                <w:spacing w:val="0"/>
                <w:lang w:val="en-US"/>
              </w:rPr>
            </w:pPr>
            <w:r>
              <w:rPr>
                <w:rFonts w:ascii="Arial" w:hAnsi="Arial" w:cs="Arial"/>
                <w:noProof/>
                <w:lang w:val="en-US"/>
              </w:rPr>
              <w:pict w14:anchorId="1DAAAD59">
                <v:group id="Group 1" o:spid="_x0000_s2050" alt="" style="position:absolute;margin-left:-35.4pt;margin-top:-31.45pt;width:612pt;height:11in;z-index:-251653120"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9D11A9">
              <w:rPr>
                <w:rStyle w:val="Heading3Char"/>
                <w:rFonts w:ascii="Arial" w:hAnsi="Arial" w:cs="Arial"/>
                <w:noProof/>
                <w:spacing w:val="0"/>
                <w:lang w:val="en-US"/>
              </w:rPr>
              <w:t>High School &amp; Beyond Planning (Kōkar ko ñan High Jikuul &amp; Tokãlik)</w:t>
            </w:r>
            <w:r w:rsidR="00221E59" w:rsidRPr="009D11A9">
              <w:rPr>
                <w:rStyle w:val="Heading2Char"/>
                <w:rFonts w:ascii="Arial" w:hAnsi="Arial" w:cs="Arial"/>
                <w:noProof/>
                <w:spacing w:val="0"/>
                <w:lang w:val="en-US"/>
              </w:rPr>
              <w:t xml:space="preserve"> </w:t>
            </w:r>
          </w:p>
          <w:p w14:paraId="4CEE5AD0" w14:textId="1B6A70D9" w:rsidR="00221E59" w:rsidRPr="009D11A9" w:rsidRDefault="00221E59" w:rsidP="00221E59">
            <w:pPr>
              <w:rPr>
                <w:rFonts w:ascii="Arial" w:hAnsi="Arial" w:cs="Arial"/>
                <w:noProof/>
                <w:lang w:val="en-US"/>
              </w:rPr>
            </w:pPr>
            <w:r w:rsidRPr="009D11A9">
              <w:rPr>
                <w:rStyle w:val="Heading2Char"/>
                <w:rFonts w:ascii="Arial" w:hAnsi="Arial" w:cs="Arial"/>
                <w:noProof/>
                <w:color w:val="000000"/>
                <w:spacing w:val="0"/>
                <w:lang w:val="en-US"/>
              </w:rPr>
              <w:t xml:space="preserve"> Kilaaj Jiljilimjuon | Mōttan eo an Spring | gearup.wa.gov </w:t>
            </w:r>
          </w:p>
        </w:tc>
      </w:tr>
      <w:tr w:rsidR="003924B1" w:rsidRPr="009D11A9" w14:paraId="68BDF0EE" w14:textId="77777777" w:rsidTr="00280130">
        <w:trPr>
          <w:trHeight w:val="144"/>
        </w:trPr>
        <w:tc>
          <w:tcPr>
            <w:tcW w:w="10790" w:type="dxa"/>
            <w:gridSpan w:val="6"/>
            <w:tcBorders>
              <w:top w:val="single" w:sz="18" w:space="0" w:color="auto"/>
            </w:tcBorders>
          </w:tcPr>
          <w:p w14:paraId="0267F210" w14:textId="77777777" w:rsidR="003924B1" w:rsidRPr="009D11A9" w:rsidRDefault="003924B1" w:rsidP="00BA1778">
            <w:pPr>
              <w:rPr>
                <w:rFonts w:ascii="Arial" w:hAnsi="Arial" w:cs="Arial"/>
                <w:noProof/>
                <w:sz w:val="14"/>
                <w:szCs w:val="14"/>
                <w:lang w:val="en-US"/>
              </w:rPr>
            </w:pPr>
          </w:p>
        </w:tc>
      </w:tr>
      <w:tr w:rsidR="000E29CF" w:rsidRPr="009D11A9" w14:paraId="41244D99" w14:textId="77777777" w:rsidTr="00035894">
        <w:trPr>
          <w:trHeight w:val="735"/>
        </w:trPr>
        <w:tc>
          <w:tcPr>
            <w:tcW w:w="3678" w:type="dxa"/>
          </w:tcPr>
          <w:p w14:paraId="346B1E21" w14:textId="3D8AEE6E" w:rsidR="000E29CF" w:rsidRPr="009D11A9" w:rsidRDefault="000E29CF" w:rsidP="000E29CF">
            <w:pPr>
              <w:pStyle w:val="Titlenormal"/>
              <w:rPr>
                <w:rFonts w:ascii="Arial" w:hAnsi="Arial" w:cs="Arial"/>
                <w:noProof/>
                <w:lang w:val="en-US"/>
              </w:rPr>
            </w:pPr>
            <w:r w:rsidRPr="009D11A9">
              <w:rPr>
                <w:rFonts w:ascii="Arial" w:hAnsi="Arial" w:cs="Arial"/>
                <w:noProof/>
                <w:lang w:val="en-US"/>
              </w:rPr>
              <w:t>TA EO KWŌJ KŌNAAN BWE KWŌN ÃINWŌT ÑE KORŪTTOLOK?</w:t>
            </w:r>
          </w:p>
        </w:tc>
        <w:tc>
          <w:tcPr>
            <w:tcW w:w="277" w:type="dxa"/>
            <w:vMerge w:val="restart"/>
          </w:tcPr>
          <w:p w14:paraId="3295F43E" w14:textId="220694F4" w:rsidR="000E29CF" w:rsidRPr="009D11A9" w:rsidRDefault="000E29CF" w:rsidP="000E29CF">
            <w:pPr>
              <w:rPr>
                <w:rFonts w:ascii="Arial" w:hAnsi="Arial" w:cs="Arial"/>
                <w:noProof/>
                <w:lang w:val="en-US"/>
              </w:rPr>
            </w:pPr>
          </w:p>
        </w:tc>
        <w:tc>
          <w:tcPr>
            <w:tcW w:w="6835" w:type="dxa"/>
            <w:gridSpan w:val="4"/>
            <w:vMerge w:val="restart"/>
          </w:tcPr>
          <w:tbl>
            <w:tblPr>
              <w:tblW w:w="499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44"/>
              <w:gridCol w:w="2655"/>
              <w:gridCol w:w="2198"/>
            </w:tblGrid>
            <w:tr w:rsidR="009D11A9" w:rsidRPr="009D11A9" w14:paraId="56F64CCF" w14:textId="77777777" w:rsidTr="009D11A9">
              <w:trPr>
                <w:trHeight w:val="20"/>
              </w:trPr>
              <w:tc>
                <w:tcPr>
                  <w:tcW w:w="1322" w:type="pct"/>
                  <w:shd w:val="clear" w:color="auto" w:fill="auto"/>
                </w:tcPr>
                <w:p w14:paraId="44577E7F" w14:textId="7ADAACBE" w:rsidR="000E29CF" w:rsidRPr="009D11A9" w:rsidRDefault="000E29CF" w:rsidP="009D11A9">
                  <w:pPr>
                    <w:pStyle w:val="TextBody"/>
                    <w:jc w:val="center"/>
                    <w:rPr>
                      <w:rFonts w:ascii="Arial" w:hAnsi="Arial" w:cs="Arial"/>
                      <w:b/>
                      <w:bCs/>
                      <w:noProof/>
                      <w:sz w:val="16"/>
                      <w:szCs w:val="16"/>
                      <w:lang w:val="en-US"/>
                    </w:rPr>
                  </w:pPr>
                  <w:r w:rsidRPr="009D11A9">
                    <w:rPr>
                      <w:rFonts w:ascii="Arial" w:hAnsi="Arial" w:cs="Arial"/>
                      <w:b/>
                      <w:noProof/>
                      <w:sz w:val="16"/>
                      <w:szCs w:val="16"/>
                      <w:lang w:val="en-US"/>
                    </w:rPr>
                    <w:t>Ial eo</w:t>
                  </w:r>
                </w:p>
              </w:tc>
              <w:tc>
                <w:tcPr>
                  <w:tcW w:w="2012" w:type="pct"/>
                  <w:shd w:val="clear" w:color="auto" w:fill="auto"/>
                </w:tcPr>
                <w:p w14:paraId="6B9CA0C8" w14:textId="77777777" w:rsidR="000E29CF" w:rsidRPr="009D11A9" w:rsidRDefault="000E29CF" w:rsidP="009D11A9">
                  <w:pPr>
                    <w:pStyle w:val="TextBody"/>
                    <w:jc w:val="center"/>
                    <w:rPr>
                      <w:rFonts w:ascii="Arial" w:hAnsi="Arial" w:cs="Arial"/>
                      <w:b/>
                      <w:bCs/>
                      <w:noProof/>
                      <w:sz w:val="16"/>
                      <w:szCs w:val="16"/>
                      <w:lang w:val="es-AR"/>
                    </w:rPr>
                  </w:pPr>
                  <w:r w:rsidRPr="009D11A9">
                    <w:rPr>
                      <w:rFonts w:ascii="Arial" w:hAnsi="Arial" w:cs="Arial"/>
                      <w:b/>
                      <w:noProof/>
                      <w:sz w:val="16"/>
                      <w:szCs w:val="16"/>
                      <w:lang w:val="es-AR"/>
                    </w:rPr>
                    <w:t>Kōttōpar eo an Jerbal eo</w:t>
                  </w:r>
                </w:p>
              </w:tc>
              <w:tc>
                <w:tcPr>
                  <w:tcW w:w="1667" w:type="pct"/>
                  <w:shd w:val="clear" w:color="auto" w:fill="auto"/>
                </w:tcPr>
                <w:p w14:paraId="72D0FFE8" w14:textId="77777777" w:rsidR="000E29CF" w:rsidRPr="009D11A9" w:rsidRDefault="000E29CF" w:rsidP="009D11A9">
                  <w:pPr>
                    <w:pStyle w:val="TextBody"/>
                    <w:jc w:val="center"/>
                    <w:rPr>
                      <w:rFonts w:ascii="Arial" w:hAnsi="Arial" w:cs="Arial"/>
                      <w:b/>
                      <w:bCs/>
                      <w:noProof/>
                      <w:sz w:val="16"/>
                      <w:szCs w:val="16"/>
                      <w:lang w:val="en-US"/>
                    </w:rPr>
                  </w:pPr>
                  <w:r w:rsidRPr="009D11A9">
                    <w:rPr>
                      <w:rFonts w:ascii="Arial" w:hAnsi="Arial" w:cs="Arial"/>
                      <w:b/>
                      <w:noProof/>
                      <w:sz w:val="16"/>
                      <w:szCs w:val="16"/>
                      <w:lang w:val="en-US"/>
                    </w:rPr>
                    <w:t>Waanjoñak in Jerbal ko</w:t>
                  </w:r>
                </w:p>
              </w:tc>
            </w:tr>
            <w:tr w:rsidR="009D11A9" w:rsidRPr="009D11A9" w14:paraId="6E54560B" w14:textId="77777777" w:rsidTr="009D11A9">
              <w:trPr>
                <w:trHeight w:val="20"/>
              </w:trPr>
              <w:tc>
                <w:tcPr>
                  <w:tcW w:w="1322" w:type="pct"/>
                  <w:shd w:val="clear" w:color="auto" w:fill="auto"/>
                </w:tcPr>
                <w:p w14:paraId="41ED7FD5"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Ãjmour im Wūno</w:t>
                  </w:r>
                </w:p>
                <w:p w14:paraId="4F4DF807" w14:textId="77777777" w:rsidR="000E29CF" w:rsidRPr="009D11A9" w:rsidRDefault="000E29CF" w:rsidP="009D11A9">
                  <w:pPr>
                    <w:pStyle w:val="TextBody"/>
                    <w:spacing w:after="0"/>
                    <w:rPr>
                      <w:rFonts w:ascii="Arial" w:hAnsi="Arial" w:cs="Arial"/>
                      <w:noProof/>
                      <w:sz w:val="16"/>
                      <w:szCs w:val="16"/>
                      <w:lang w:val="en-US"/>
                    </w:rPr>
                  </w:pPr>
                </w:p>
                <w:p w14:paraId="7D3102B9" w14:textId="77777777" w:rsidR="000E29CF" w:rsidRPr="009D11A9" w:rsidRDefault="000E29CF" w:rsidP="009D11A9">
                  <w:pPr>
                    <w:pStyle w:val="TextBody"/>
                    <w:spacing w:after="0"/>
                    <w:rPr>
                      <w:rFonts w:ascii="Arial" w:hAnsi="Arial" w:cs="Arial"/>
                      <w:noProof/>
                      <w:sz w:val="16"/>
                      <w:szCs w:val="16"/>
                      <w:lang w:val="en-US"/>
                    </w:rPr>
                  </w:pPr>
                </w:p>
              </w:tc>
              <w:tc>
                <w:tcPr>
                  <w:tcW w:w="2012" w:type="pct"/>
                  <w:shd w:val="clear" w:color="auto" w:fill="auto"/>
                </w:tcPr>
                <w:p w14:paraId="5C427FC5" w14:textId="77777777" w:rsidR="000E29CF" w:rsidRPr="009D11A9" w:rsidRDefault="000E29CF" w:rsidP="009D11A9">
                  <w:pPr>
                    <w:pStyle w:val="TextBody"/>
                    <w:spacing w:after="0"/>
                    <w:ind w:left="11" w:right="-11"/>
                    <w:rPr>
                      <w:rFonts w:ascii="Arial" w:hAnsi="Arial" w:cs="Arial"/>
                      <w:i/>
                      <w:iCs/>
                      <w:noProof/>
                      <w:sz w:val="16"/>
                      <w:szCs w:val="16"/>
                      <w:lang w:val="en-US"/>
                    </w:rPr>
                  </w:pPr>
                  <w:r w:rsidRPr="009D11A9">
                    <w:rPr>
                      <w:rFonts w:ascii="Arial" w:hAnsi="Arial" w:cs="Arial"/>
                      <w:i/>
                      <w:noProof/>
                      <w:sz w:val="16"/>
                      <w:szCs w:val="16"/>
                      <w:lang w:val="en-US"/>
                    </w:rPr>
                    <w:t>Jerbal ñan jipañ armej</w:t>
                  </w:r>
                </w:p>
              </w:tc>
              <w:tc>
                <w:tcPr>
                  <w:tcW w:w="1667" w:type="pct"/>
                  <w:shd w:val="clear" w:color="auto" w:fill="auto"/>
                </w:tcPr>
                <w:p w14:paraId="7E2C9F79"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Rikarreo Ñi</w:t>
                  </w:r>
                </w:p>
                <w:p w14:paraId="10EEEF47" w14:textId="051C1E91"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Rijerbal in Kōkajoor Ãnbwin</w:t>
                  </w:r>
                </w:p>
                <w:p w14:paraId="395E3642"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Taktō in Jūjōri</w:t>
                  </w:r>
                </w:p>
              </w:tc>
            </w:tr>
            <w:tr w:rsidR="009D11A9" w:rsidRPr="009D11A9" w14:paraId="3DA1DB22" w14:textId="77777777" w:rsidTr="009D11A9">
              <w:trPr>
                <w:trHeight w:val="20"/>
              </w:trPr>
              <w:tc>
                <w:tcPr>
                  <w:tcW w:w="1322" w:type="pct"/>
                  <w:shd w:val="clear" w:color="auto" w:fill="auto"/>
                </w:tcPr>
                <w:p w14:paraId="3475DC8F"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Jikin ko Ipelaakir im Jikin ko Remarmar</w:t>
                  </w:r>
                </w:p>
              </w:tc>
              <w:tc>
                <w:tcPr>
                  <w:tcW w:w="2012" w:type="pct"/>
                  <w:shd w:val="clear" w:color="auto" w:fill="auto"/>
                </w:tcPr>
                <w:p w14:paraId="289B1778" w14:textId="77777777" w:rsidR="000E29CF" w:rsidRPr="009D11A9" w:rsidRDefault="000E29CF" w:rsidP="009D11A9">
                  <w:pPr>
                    <w:pStyle w:val="TextBody"/>
                    <w:spacing w:after="0"/>
                    <w:ind w:left="11" w:right="-11"/>
                    <w:rPr>
                      <w:rFonts w:ascii="Arial" w:hAnsi="Arial" w:cs="Arial"/>
                      <w:i/>
                      <w:iCs/>
                      <w:noProof/>
                      <w:sz w:val="16"/>
                      <w:szCs w:val="16"/>
                      <w:lang w:val="en-US"/>
                    </w:rPr>
                  </w:pPr>
                  <w:r w:rsidRPr="009D11A9">
                    <w:rPr>
                      <w:rFonts w:ascii="Arial" w:hAnsi="Arial" w:cs="Arial"/>
                      <w:i/>
                      <w:noProof/>
                      <w:sz w:val="16"/>
                      <w:szCs w:val="16"/>
                      <w:lang w:val="en-US"/>
                    </w:rPr>
                    <w:t>Jerbal ippãn im loloorjake menin kōmanman ko ilo lal in</w:t>
                  </w:r>
                </w:p>
              </w:tc>
              <w:tc>
                <w:tcPr>
                  <w:tcW w:w="1667" w:type="pct"/>
                  <w:shd w:val="clear" w:color="auto" w:fill="auto"/>
                </w:tcPr>
                <w:p w14:paraId="60E00EF0"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Mãnija ñan Eek/Menin Mour Awia</w:t>
                  </w:r>
                </w:p>
                <w:p w14:paraId="0EA9FDCF"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Rikapeel in Lojet</w:t>
                  </w:r>
                </w:p>
                <w:p w14:paraId="2A7AA1E7"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Rietale Kobban Dãn ko</w:t>
                  </w:r>
                </w:p>
              </w:tc>
            </w:tr>
            <w:tr w:rsidR="009D11A9" w:rsidRPr="009D11A9" w14:paraId="7D168581" w14:textId="77777777" w:rsidTr="009D11A9">
              <w:trPr>
                <w:trHeight w:val="20"/>
              </w:trPr>
              <w:tc>
                <w:tcPr>
                  <w:tcW w:w="1322" w:type="pct"/>
                  <w:shd w:val="clear" w:color="auto" w:fill="auto"/>
                </w:tcPr>
                <w:p w14:paraId="05607462"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Kapeel/Jiñña</w:t>
                  </w:r>
                </w:p>
              </w:tc>
              <w:tc>
                <w:tcPr>
                  <w:tcW w:w="2012" w:type="pct"/>
                  <w:shd w:val="clear" w:color="auto" w:fill="auto"/>
                </w:tcPr>
                <w:p w14:paraId="605D7C96" w14:textId="77777777" w:rsidR="000E29CF" w:rsidRPr="009D11A9" w:rsidRDefault="000E29CF" w:rsidP="009D11A9">
                  <w:pPr>
                    <w:pStyle w:val="TextBody"/>
                    <w:spacing w:after="0"/>
                    <w:ind w:left="11" w:right="-11"/>
                    <w:rPr>
                      <w:rFonts w:ascii="Arial" w:hAnsi="Arial" w:cs="Arial"/>
                      <w:i/>
                      <w:iCs/>
                      <w:noProof/>
                      <w:sz w:val="16"/>
                      <w:szCs w:val="16"/>
                      <w:lang w:val="en-US"/>
                    </w:rPr>
                  </w:pPr>
                  <w:r w:rsidRPr="009D11A9">
                    <w:rPr>
                      <w:rFonts w:ascii="Arial" w:hAnsi="Arial" w:cs="Arial"/>
                      <w:i/>
                      <w:noProof/>
                      <w:sz w:val="16"/>
                      <w:szCs w:val="16"/>
                      <w:lang w:val="en-US"/>
                    </w:rPr>
                    <w:t>Kōjerbal lōmnak ko im melele ko ñan kwalok lōmnak ko make im bōk melele ippãn armej.</w:t>
                  </w:r>
                </w:p>
              </w:tc>
              <w:tc>
                <w:tcPr>
                  <w:tcW w:w="1667" w:type="pct"/>
                  <w:shd w:val="clear" w:color="auto" w:fill="auto"/>
                </w:tcPr>
                <w:p w14:paraId="7D816E0A"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Rijiñña im Rijeje</w:t>
                  </w:r>
                </w:p>
                <w:p w14:paraId="696776E2"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Rikōkmanmanlok Pija im Bideo</w:t>
                  </w:r>
                </w:p>
                <w:p w14:paraId="1A95BA3D" w14:textId="28791293"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Rikōkmanman Ilowaan Moko</w:t>
                  </w:r>
                </w:p>
              </w:tc>
            </w:tr>
            <w:tr w:rsidR="009D11A9" w:rsidRPr="009D11A9" w14:paraId="45EFB15C" w14:textId="77777777" w:rsidTr="009D11A9">
              <w:trPr>
                <w:trHeight w:val="20"/>
              </w:trPr>
              <w:tc>
                <w:tcPr>
                  <w:tcW w:w="1322" w:type="pct"/>
                  <w:shd w:val="clear" w:color="auto" w:fill="auto"/>
                </w:tcPr>
                <w:p w14:paraId="640CB3C7"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Injinia im Teknalōji</w:t>
                  </w:r>
                </w:p>
              </w:tc>
              <w:tc>
                <w:tcPr>
                  <w:tcW w:w="2012" w:type="pct"/>
                  <w:shd w:val="clear" w:color="auto" w:fill="auto"/>
                </w:tcPr>
                <w:p w14:paraId="5659B454" w14:textId="77777777" w:rsidR="000E29CF" w:rsidRPr="009D11A9" w:rsidRDefault="000E29CF" w:rsidP="009D11A9">
                  <w:pPr>
                    <w:pStyle w:val="TextBody"/>
                    <w:spacing w:after="0"/>
                    <w:ind w:left="11" w:right="-11"/>
                    <w:rPr>
                      <w:rFonts w:ascii="Arial" w:hAnsi="Arial" w:cs="Arial"/>
                      <w:i/>
                      <w:iCs/>
                      <w:noProof/>
                      <w:sz w:val="16"/>
                      <w:szCs w:val="16"/>
                      <w:lang w:val="en-US"/>
                    </w:rPr>
                  </w:pPr>
                  <w:r w:rsidRPr="009D11A9">
                    <w:rPr>
                      <w:rFonts w:ascii="Arial" w:hAnsi="Arial" w:cs="Arial"/>
                      <w:i/>
                      <w:noProof/>
                      <w:sz w:val="16"/>
                      <w:szCs w:val="16"/>
                      <w:lang w:val="en-US"/>
                    </w:rPr>
                    <w:t>Jerbal ippãn men ko, kakkobaba in melele, im lōmnak ko ñan kōmman, kōmakūt, koktak, kōjerbal, ak kalōk men ko.</w:t>
                  </w:r>
                </w:p>
              </w:tc>
              <w:tc>
                <w:tcPr>
                  <w:tcW w:w="1667" w:type="pct"/>
                  <w:shd w:val="clear" w:color="auto" w:fill="auto"/>
                </w:tcPr>
                <w:p w14:paraId="4A67EEF4"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Mekkãnōk in Baluun</w:t>
                  </w:r>
                </w:p>
                <w:p w14:paraId="1046EAD3"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Rijerbal in Kamputōr</w:t>
                  </w:r>
                </w:p>
                <w:p w14:paraId="0BAB4E83"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Rijerbal in Kōmman Paip</w:t>
                  </w:r>
                </w:p>
              </w:tc>
            </w:tr>
            <w:tr w:rsidR="009D11A9" w:rsidRPr="009D11A9" w14:paraId="6F08326A" w14:textId="77777777" w:rsidTr="009D11A9">
              <w:trPr>
                <w:trHeight w:val="20"/>
              </w:trPr>
              <w:tc>
                <w:tcPr>
                  <w:tcW w:w="1322" w:type="pct"/>
                  <w:shd w:val="clear" w:color="auto" w:fill="auto"/>
                </w:tcPr>
                <w:p w14:paraId="1773F1FD"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br w:type="page"/>
                    <w:t>Bejnej im Mãnija</w:t>
                  </w:r>
                </w:p>
              </w:tc>
              <w:tc>
                <w:tcPr>
                  <w:tcW w:w="2012" w:type="pct"/>
                  <w:shd w:val="clear" w:color="auto" w:fill="auto"/>
                </w:tcPr>
                <w:p w14:paraId="56172909" w14:textId="77777777" w:rsidR="000E29CF" w:rsidRPr="009D11A9" w:rsidRDefault="000E29CF" w:rsidP="009D11A9">
                  <w:pPr>
                    <w:pStyle w:val="TextBody"/>
                    <w:spacing w:after="0"/>
                    <w:ind w:left="11" w:right="-11"/>
                    <w:rPr>
                      <w:rFonts w:ascii="Arial" w:hAnsi="Arial" w:cs="Arial"/>
                      <w:i/>
                      <w:iCs/>
                      <w:noProof/>
                      <w:sz w:val="16"/>
                      <w:szCs w:val="16"/>
                      <w:lang w:val="en-US"/>
                    </w:rPr>
                  </w:pPr>
                  <w:r w:rsidRPr="009D11A9">
                    <w:rPr>
                      <w:rFonts w:ascii="Arial" w:hAnsi="Arial" w:cs="Arial"/>
                      <w:i/>
                      <w:noProof/>
                      <w:sz w:val="16"/>
                      <w:szCs w:val="16"/>
                      <w:lang w:val="en-US"/>
                    </w:rPr>
                    <w:t>Jerbal ippãn armej im melele ñan tōl im loloorjake an emakūt mweiuk ko im jerbal ko ñan jikin wia ko.</w:t>
                  </w:r>
                </w:p>
              </w:tc>
              <w:tc>
                <w:tcPr>
                  <w:tcW w:w="1667" w:type="pct"/>
                  <w:shd w:val="clear" w:color="auto" w:fill="auto"/>
                </w:tcPr>
                <w:p w14:paraId="518E2BF7"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Rilale Jããn</w:t>
                  </w:r>
                </w:p>
                <w:p w14:paraId="56397992"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Loãr</w:t>
                  </w:r>
                </w:p>
                <w:p w14:paraId="09DC99E2" w14:textId="37ACC74C"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Ri Wia Kake Bwidej ak Em</w:t>
                  </w:r>
                </w:p>
              </w:tc>
            </w:tr>
            <w:tr w:rsidR="009D11A9" w:rsidRPr="009D11A9" w14:paraId="4B2FBD65" w14:textId="77777777" w:rsidTr="009D11A9">
              <w:trPr>
                <w:trHeight w:val="20"/>
              </w:trPr>
              <w:tc>
                <w:tcPr>
                  <w:tcW w:w="1322" w:type="pct"/>
                  <w:shd w:val="clear" w:color="auto" w:fill="auto"/>
                </w:tcPr>
                <w:p w14:paraId="2882F901"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Jerbal Iumwin Kien</w:t>
                  </w:r>
                </w:p>
              </w:tc>
              <w:tc>
                <w:tcPr>
                  <w:tcW w:w="2012" w:type="pct"/>
                  <w:shd w:val="clear" w:color="auto" w:fill="auto"/>
                </w:tcPr>
                <w:p w14:paraId="439775CD" w14:textId="77777777" w:rsidR="000E29CF" w:rsidRPr="009D11A9" w:rsidRDefault="000E29CF" w:rsidP="009D11A9">
                  <w:pPr>
                    <w:pStyle w:val="TextBody"/>
                    <w:spacing w:after="0"/>
                    <w:ind w:left="11" w:right="-11"/>
                    <w:rPr>
                      <w:rFonts w:ascii="Arial" w:hAnsi="Arial" w:cs="Arial"/>
                      <w:i/>
                      <w:iCs/>
                      <w:noProof/>
                      <w:sz w:val="16"/>
                      <w:szCs w:val="16"/>
                      <w:lang w:val="en-US"/>
                    </w:rPr>
                  </w:pPr>
                  <w:r w:rsidRPr="009D11A9">
                    <w:rPr>
                      <w:rFonts w:ascii="Arial" w:hAnsi="Arial" w:cs="Arial"/>
                      <w:i/>
                      <w:noProof/>
                      <w:sz w:val="16"/>
                      <w:szCs w:val="16"/>
                      <w:lang w:val="en-US"/>
                    </w:rPr>
                    <w:t>Jerbal ñan jipañ armej im madmōde jorrããn ak abañ ko</w:t>
                  </w:r>
                </w:p>
              </w:tc>
              <w:tc>
                <w:tcPr>
                  <w:tcW w:w="1667" w:type="pct"/>
                  <w:shd w:val="clear" w:color="auto" w:fill="auto"/>
                </w:tcPr>
                <w:p w14:paraId="248F1C88"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Jerbal ilo Laibrãre</w:t>
                  </w:r>
                </w:p>
                <w:p w14:paraId="214645D4" w14:textId="77777777"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Bwilijmããn</w:t>
                  </w:r>
                </w:p>
                <w:p w14:paraId="14A9A51B" w14:textId="47CA51B1" w:rsidR="000E29CF" w:rsidRPr="009D11A9" w:rsidRDefault="000E29CF" w:rsidP="009D11A9">
                  <w:pPr>
                    <w:pStyle w:val="TextBody"/>
                    <w:spacing w:after="0"/>
                    <w:rPr>
                      <w:rFonts w:ascii="Arial" w:hAnsi="Arial" w:cs="Arial"/>
                      <w:noProof/>
                      <w:sz w:val="16"/>
                      <w:szCs w:val="16"/>
                      <w:lang w:val="en-US"/>
                    </w:rPr>
                  </w:pPr>
                  <w:r w:rsidRPr="009D11A9">
                    <w:rPr>
                      <w:rFonts w:ascii="Arial" w:hAnsi="Arial" w:cs="Arial"/>
                      <w:noProof/>
                      <w:sz w:val="16"/>
                      <w:szCs w:val="16"/>
                      <w:lang w:val="en-US"/>
                    </w:rPr>
                    <w:t>Jojal Wōōkōr</w:t>
                  </w:r>
                </w:p>
              </w:tc>
            </w:tr>
          </w:tbl>
          <w:p w14:paraId="622F06CA" w14:textId="21F1AF1A" w:rsidR="000E29CF" w:rsidRPr="009D11A9" w:rsidRDefault="000E29CF" w:rsidP="000E29CF">
            <w:pPr>
              <w:pStyle w:val="TextBody"/>
              <w:rPr>
                <w:rFonts w:ascii="Arial" w:hAnsi="Arial" w:cs="Arial"/>
                <w:noProof/>
                <w:lang w:val="en-US"/>
              </w:rPr>
            </w:pPr>
          </w:p>
        </w:tc>
      </w:tr>
      <w:tr w:rsidR="000E29CF" w:rsidRPr="009D11A9" w14:paraId="7CB159C4" w14:textId="77777777" w:rsidTr="00280130">
        <w:trPr>
          <w:trHeight w:val="3796"/>
        </w:trPr>
        <w:tc>
          <w:tcPr>
            <w:tcW w:w="3678" w:type="dxa"/>
            <w:tcBorders>
              <w:bottom w:val="single" w:sz="18" w:space="0" w:color="auto"/>
            </w:tcBorders>
          </w:tcPr>
          <w:p w14:paraId="7F36F3CC" w14:textId="1DA219B0" w:rsidR="00454FE9" w:rsidRPr="009D11A9" w:rsidRDefault="000E29CF" w:rsidP="000E29CF">
            <w:pPr>
              <w:pStyle w:val="TextBody"/>
              <w:rPr>
                <w:rFonts w:ascii="Arial" w:hAnsi="Arial" w:cs="Arial"/>
                <w:noProof/>
              </w:rPr>
            </w:pPr>
            <w:r w:rsidRPr="009D11A9">
              <w:rPr>
                <w:rFonts w:ascii="Arial" w:hAnsi="Arial" w:cs="Arial"/>
                <w:noProof/>
              </w:rPr>
              <w:t xml:space="preserve">Ejamin wōr iien eo emōkaj ñan an jodikdik eo nejum lale to men ko eitoklimoin ie im ial ko emaroñ bōki ñan kajojo jerbal ko. </w:t>
            </w:r>
          </w:p>
          <w:p w14:paraId="7CEC2781" w14:textId="4BCD6D3C" w:rsidR="000E29CF" w:rsidRPr="009D11A9" w:rsidRDefault="000E29CF" w:rsidP="000E29CF">
            <w:pPr>
              <w:pStyle w:val="TextBody"/>
              <w:rPr>
                <w:rFonts w:ascii="Arial" w:hAnsi="Arial" w:cs="Arial"/>
                <w:noProof/>
              </w:rPr>
            </w:pPr>
            <w:r w:rsidRPr="009D11A9">
              <w:rPr>
                <w:rFonts w:ascii="Arial" w:hAnsi="Arial" w:cs="Arial"/>
                <w:noProof/>
              </w:rPr>
              <w:t>Rijikuul ro rej aikuj kajjitōk ippãer make: Wōn eo ikōnaan bwe in ãinwōt? Ta eo emman aō kōmmane? Ta eo elap aō kōnaan kōmmane? Meñe emaroñ ikkure kukure ko ak ikkure kōn kein kōjañjañ ko, men ko ajri ro rej itoklimo ie rainin ej jitōñlok ta jerbal ko remaroñ pãd ie iliju.</w:t>
            </w:r>
          </w:p>
        </w:tc>
        <w:tc>
          <w:tcPr>
            <w:tcW w:w="277" w:type="dxa"/>
            <w:vMerge/>
            <w:tcBorders>
              <w:bottom w:val="single" w:sz="18" w:space="0" w:color="auto"/>
            </w:tcBorders>
          </w:tcPr>
          <w:p w14:paraId="0AB48CA8" w14:textId="77777777" w:rsidR="000E29CF" w:rsidRPr="009D11A9" w:rsidRDefault="000E29CF" w:rsidP="000E29CF">
            <w:pPr>
              <w:rPr>
                <w:rFonts w:ascii="Arial" w:hAnsi="Arial" w:cs="Arial"/>
                <w:noProof/>
              </w:rPr>
            </w:pPr>
          </w:p>
        </w:tc>
        <w:tc>
          <w:tcPr>
            <w:tcW w:w="6835" w:type="dxa"/>
            <w:gridSpan w:val="4"/>
            <w:vMerge/>
            <w:tcBorders>
              <w:bottom w:val="single" w:sz="18" w:space="0" w:color="auto"/>
            </w:tcBorders>
          </w:tcPr>
          <w:p w14:paraId="021F0FE4" w14:textId="77777777" w:rsidR="000E29CF" w:rsidRPr="009D11A9" w:rsidRDefault="000E29CF" w:rsidP="000E29CF">
            <w:pPr>
              <w:pStyle w:val="TextBody"/>
              <w:rPr>
                <w:rFonts w:ascii="Arial" w:hAnsi="Arial" w:cs="Arial"/>
                <w:noProof/>
              </w:rPr>
            </w:pPr>
          </w:p>
        </w:tc>
      </w:tr>
      <w:tr w:rsidR="00A2081B" w:rsidRPr="009D11A9" w14:paraId="6FE7AA31" w14:textId="77777777" w:rsidTr="00280130">
        <w:trPr>
          <w:trHeight w:val="2508"/>
        </w:trPr>
        <w:tc>
          <w:tcPr>
            <w:tcW w:w="7283" w:type="dxa"/>
            <w:gridSpan w:val="3"/>
            <w:tcBorders>
              <w:bottom w:val="single" w:sz="4" w:space="0" w:color="auto"/>
            </w:tcBorders>
          </w:tcPr>
          <w:p w14:paraId="6EA54A0F" w14:textId="4CCB6652" w:rsidR="00A2081B" w:rsidRPr="009D11A9" w:rsidRDefault="00280130" w:rsidP="005A7A4F">
            <w:pPr>
              <w:pStyle w:val="Titlenormal"/>
              <w:rPr>
                <w:rFonts w:ascii="Arial" w:hAnsi="Arial" w:cs="Arial"/>
                <w:noProof/>
                <w:lang w:val="en-US"/>
              </w:rPr>
            </w:pPr>
            <w:r w:rsidRPr="009D11A9">
              <w:rPr>
                <w:rFonts w:ascii="Arial" w:hAnsi="Arial" w:cs="Arial"/>
                <w:noProof/>
                <w:lang w:val="en-US"/>
              </w:rPr>
              <w:t>LAAJRAK KO AN RIJIKUUL EO ÑAN KŌMMANI</w:t>
            </w:r>
          </w:p>
          <w:p w14:paraId="5E4C0B1E" w14:textId="3AA70F1E" w:rsidR="00454FE9" w:rsidRPr="009D11A9" w:rsidRDefault="00454FE9" w:rsidP="00EE3140">
            <w:pPr>
              <w:pStyle w:val="ListParagraph"/>
            </w:pPr>
            <w:bookmarkStart w:id="0" w:name="_Hlk171419098"/>
            <w:r w:rsidRPr="009D11A9">
              <w:t>Kōnono ippãn kaunjelōr eo ej tōl eok kōn kabbojak ko ñan kallōj, Advanced Placement (AP), im kooj in kilaaj ko jet repãd lãbōl ko reutiej kwōn lōmnak in bōki aolepen high jikuul (kilaaj 9th lok ñan 12th).</w:t>
            </w:r>
          </w:p>
          <w:p w14:paraId="265368C0" w14:textId="3488E907" w:rsidR="00454FE9" w:rsidRPr="009D11A9" w:rsidRDefault="00454FE9" w:rsidP="00EE3140">
            <w:pPr>
              <w:pStyle w:val="ListParagraph"/>
              <w:rPr>
                <w:lang w:val="es-ES"/>
              </w:rPr>
            </w:pPr>
            <w:r w:rsidRPr="009D11A9">
              <w:rPr>
                <w:lang w:val="es-ES"/>
              </w:rPr>
              <w:t>Kanne ñan deloñe pre</w:t>
            </w:r>
            <w:r w:rsidR="00401DA1" w:rsidRPr="009D11A9">
              <w:rPr>
                <w:lang w:val="es-ES"/>
              </w:rPr>
              <w:noBreakHyphen/>
            </w:r>
            <w:r w:rsidRPr="009D11A9">
              <w:rPr>
                <w:lang w:val="es-ES"/>
              </w:rPr>
              <w:t>algebra, ñe emaroñ.</w:t>
            </w:r>
          </w:p>
          <w:p w14:paraId="5B5F9D01" w14:textId="77777777" w:rsidR="00A2081B" w:rsidRPr="009D11A9" w:rsidRDefault="00454FE9" w:rsidP="00EE3140">
            <w:pPr>
              <w:pStyle w:val="ListParagraph"/>
              <w:rPr>
                <w:lang w:val="es-ES"/>
              </w:rPr>
            </w:pPr>
            <w:r w:rsidRPr="009D11A9">
              <w:rPr>
                <w:lang w:val="es-ES"/>
              </w:rPr>
              <w:t>Niknik pãd ilo jikuul, kate eok ilo katak ko, kadeloñ aolep katak ko, im kōmaat joñam bwe en emman kūreet ko am.</w:t>
            </w:r>
          </w:p>
          <w:p w14:paraId="7FA57A05" w14:textId="77777777" w:rsidR="00454FE9" w:rsidRPr="009D11A9" w:rsidRDefault="00454FE9" w:rsidP="00EE3140">
            <w:pPr>
              <w:pStyle w:val="ListParagraph"/>
              <w:rPr>
                <w:lang w:val="es-ES"/>
              </w:rPr>
            </w:pPr>
            <w:r w:rsidRPr="009D11A9">
              <w:rPr>
                <w:lang w:val="es-ES"/>
              </w:rPr>
              <w:t xml:space="preserve">Kajjitōk ippãn ro mōttam kumi ta ko rej kobalok ippãer. </w:t>
            </w:r>
          </w:p>
          <w:p w14:paraId="0A470A61" w14:textId="62757E8A" w:rsidR="00454FE9" w:rsidRPr="009D11A9" w:rsidRDefault="00454FE9" w:rsidP="00EE3140">
            <w:pPr>
              <w:pStyle w:val="ListParagraph"/>
            </w:pPr>
            <w:r w:rsidRPr="009D11A9">
              <w:t xml:space="preserve">Lale boot in kōmelele ko ak webjait eo an jikuul eo. </w:t>
            </w:r>
          </w:p>
          <w:p w14:paraId="6265E8C1" w14:textId="77777777" w:rsidR="00454FE9" w:rsidRPr="009D11A9" w:rsidRDefault="00454FE9" w:rsidP="00EE3140">
            <w:pPr>
              <w:pStyle w:val="ListParagraph"/>
            </w:pPr>
            <w:r w:rsidRPr="009D11A9">
              <w:t xml:space="preserve">Kōnono ippãn kaunjelōr eo an jikuul eo am ak rikaki ro am kōn makūtkūt ko. </w:t>
            </w:r>
          </w:p>
          <w:p w14:paraId="7A9F12D2" w14:textId="77777777" w:rsidR="00454FE9" w:rsidRPr="009D11A9" w:rsidRDefault="00454FE9" w:rsidP="00EE3140">
            <w:pPr>
              <w:pStyle w:val="ListParagraph"/>
            </w:pPr>
            <w:r w:rsidRPr="009D11A9">
              <w:t xml:space="preserve">Pukōt juon makūtkūt eo enaaj jipañ eok lale ta men ko eitoklimoim ie. </w:t>
            </w:r>
          </w:p>
          <w:p w14:paraId="19CD1360" w14:textId="1982AC2E" w:rsidR="00454FE9" w:rsidRPr="009D11A9" w:rsidRDefault="00454FE9" w:rsidP="00EE3140">
            <w:pPr>
              <w:pStyle w:val="ListParagraph"/>
            </w:pPr>
            <w:r w:rsidRPr="009D11A9">
              <w:t>Lale ta ko eitoklimoim ie. Ebool webjait ko ñan kajeoñ jipañ karōk kadkad im kōnaan ko ñan jerbal ko kajojo. Kajeoñe CareerBridge.wa.gov ñan jinoe lale men ko.</w:t>
            </w:r>
            <w:bookmarkEnd w:id="0"/>
          </w:p>
        </w:tc>
        <w:tc>
          <w:tcPr>
            <w:tcW w:w="270" w:type="dxa"/>
            <w:vMerge w:val="restart"/>
            <w:tcBorders>
              <w:right w:val="single" w:sz="18" w:space="0" w:color="auto"/>
            </w:tcBorders>
          </w:tcPr>
          <w:p w14:paraId="6B6D195F" w14:textId="157DDF02" w:rsidR="00A2081B" w:rsidRPr="009D11A9" w:rsidRDefault="00A2081B" w:rsidP="00BA1778">
            <w:pPr>
              <w:rPr>
                <w:rFonts w:ascii="Arial" w:hAnsi="Arial" w:cs="Arial"/>
                <w:noProof/>
                <w:sz w:val="10"/>
                <w:szCs w:val="10"/>
                <w:lang w:val="en-US"/>
              </w:rPr>
            </w:pPr>
          </w:p>
        </w:tc>
        <w:tc>
          <w:tcPr>
            <w:tcW w:w="236" w:type="dxa"/>
            <w:vMerge w:val="restart"/>
            <w:tcBorders>
              <w:left w:val="single" w:sz="18" w:space="0" w:color="auto"/>
            </w:tcBorders>
          </w:tcPr>
          <w:p w14:paraId="53734700" w14:textId="52104A2E" w:rsidR="00A2081B" w:rsidRPr="009D11A9" w:rsidRDefault="00A2081B" w:rsidP="00BA1778">
            <w:pPr>
              <w:rPr>
                <w:rFonts w:ascii="Arial" w:hAnsi="Arial" w:cs="Arial"/>
                <w:noProof/>
                <w:sz w:val="10"/>
                <w:szCs w:val="10"/>
                <w:lang w:val="en-US"/>
              </w:rPr>
            </w:pPr>
          </w:p>
        </w:tc>
        <w:tc>
          <w:tcPr>
            <w:tcW w:w="3001" w:type="dxa"/>
            <w:vMerge w:val="restart"/>
          </w:tcPr>
          <w:p w14:paraId="6F50C7C7" w14:textId="4A85DFA8" w:rsidR="008D4894" w:rsidRPr="009D11A9" w:rsidRDefault="00A2081B" w:rsidP="008D4894">
            <w:pPr>
              <w:pStyle w:val="Titlenormal"/>
              <w:rPr>
                <w:rFonts w:ascii="Arial" w:hAnsi="Arial" w:cs="Arial"/>
                <w:noProof/>
                <w:lang w:val="en-US"/>
              </w:rPr>
            </w:pPr>
            <w:r w:rsidRPr="009D11A9">
              <w:rPr>
                <w:rFonts w:ascii="Arial" w:hAnsi="Arial" w:cs="Arial"/>
                <w:noProof/>
                <w:lang w:val="en-US"/>
              </w:rPr>
              <w:t>RUBWE INNOÑ BAJJŌK KO</w:t>
            </w:r>
          </w:p>
          <w:p w14:paraId="6198FFC6" w14:textId="77777777" w:rsidR="00454FE9" w:rsidRPr="009D11A9" w:rsidRDefault="00454FE9" w:rsidP="00E144CE">
            <w:pPr>
              <w:pStyle w:val="TextBody"/>
              <w:ind w:left="11" w:right="-11"/>
              <w:rPr>
                <w:rFonts w:ascii="Arial" w:hAnsi="Arial" w:cs="Arial"/>
                <w:b/>
                <w:bCs/>
                <w:noProof/>
                <w:lang w:val="en-US"/>
              </w:rPr>
            </w:pPr>
            <w:r w:rsidRPr="009D11A9">
              <w:rPr>
                <w:rFonts w:ascii="Arial" w:hAnsi="Arial" w:cs="Arial"/>
                <w:b/>
                <w:noProof/>
                <w:lang w:val="en-US"/>
              </w:rPr>
              <w:t xml:space="preserve">INNOÑ BAJJŌK: </w:t>
            </w:r>
            <w:r w:rsidRPr="009D11A9">
              <w:rPr>
                <w:rFonts w:ascii="Arial" w:hAnsi="Arial" w:cs="Arial"/>
                <w:noProof/>
                <w:lang w:val="en-US"/>
              </w:rPr>
              <w:t>Ajri ro rejjab kiō lukun aikuj pãrōn ro aer ilo middle jikuul.</w:t>
            </w:r>
          </w:p>
          <w:p w14:paraId="23D1504C" w14:textId="77777777" w:rsidR="00454FE9" w:rsidRPr="009D11A9" w:rsidRDefault="00454FE9" w:rsidP="00E144CE">
            <w:pPr>
              <w:pStyle w:val="TextBody"/>
              <w:ind w:left="11" w:right="-11"/>
              <w:rPr>
                <w:rFonts w:ascii="Arial" w:hAnsi="Arial" w:cs="Arial"/>
                <w:noProof/>
                <w:lang w:val="en-US"/>
              </w:rPr>
            </w:pPr>
            <w:r w:rsidRPr="009D11A9">
              <w:rPr>
                <w:rFonts w:ascii="Arial" w:hAnsi="Arial" w:cs="Arial"/>
                <w:b/>
                <w:noProof/>
                <w:lang w:val="en-US"/>
              </w:rPr>
              <w:t xml:space="preserve">ILO MOOL: </w:t>
            </w:r>
            <w:r w:rsidRPr="009D11A9">
              <w:rPr>
                <w:rFonts w:ascii="Arial" w:hAnsi="Arial" w:cs="Arial"/>
                <w:noProof/>
                <w:lang w:val="en-US"/>
              </w:rPr>
              <w:t>Jet pãrōn rej lōmnak bwe rejjab kiō lukun aikuj bōk konaer kōnke ajri ro nejier reminene lok kōn jikuul eo ilo aer middle jikuul. Akō kein kamool ko rej kalikkar bwe ebwōd menin. Meñe ilo middle jikuul, pãrōn ro ekabre aorōk bwe ren bōk konaer.</w:t>
            </w:r>
          </w:p>
          <w:p w14:paraId="5D99A90D" w14:textId="45E084A3" w:rsidR="00454FE9" w:rsidRPr="009D11A9" w:rsidRDefault="00454FE9" w:rsidP="00E144CE">
            <w:pPr>
              <w:pStyle w:val="TextBody"/>
              <w:ind w:left="11" w:right="-11"/>
              <w:rPr>
                <w:rFonts w:ascii="Arial" w:hAnsi="Arial" w:cs="Arial"/>
                <w:noProof/>
                <w:lang w:val="en-US"/>
              </w:rPr>
            </w:pPr>
            <w:r w:rsidRPr="009D11A9">
              <w:rPr>
                <w:rFonts w:ascii="Arial" w:hAnsi="Arial" w:cs="Arial"/>
                <w:noProof/>
                <w:lang w:val="en-US"/>
              </w:rPr>
              <w:t>Etale ko jen Family Research Project</w:t>
            </w:r>
            <w:r w:rsidR="008F0CF7" w:rsidRPr="009D11A9">
              <w:rPr>
                <w:rFonts w:ascii="Arial" w:hAnsi="Arial" w:cs="Arial"/>
                <w:noProof/>
                <w:lang w:val="en-US"/>
              </w:rPr>
              <w:t xml:space="preserve"> eo an Harvard University</w:t>
            </w:r>
            <w:r w:rsidRPr="009D11A9">
              <w:rPr>
                <w:rFonts w:ascii="Arial" w:hAnsi="Arial" w:cs="Arial"/>
                <w:noProof/>
                <w:lang w:val="en-US"/>
              </w:rPr>
              <w:t xml:space="preserve"> ej kwalok bwe ajri ro ñe pãrōn ro aer rej bōk konaer ekkã an emmanlok aer katak ilo jikuul ilo elōñ kain jekjek ko, ekoba GPA, jikoor in teej ko, im an laplok aer maroñ deloñe kallōj. </w:t>
            </w:r>
          </w:p>
          <w:p w14:paraId="702BCB13" w14:textId="4C458DB5" w:rsidR="004752F9" w:rsidRPr="009D11A9" w:rsidRDefault="00454FE9" w:rsidP="00E144CE">
            <w:pPr>
              <w:pStyle w:val="TextBody"/>
              <w:ind w:left="11" w:right="-11"/>
              <w:rPr>
                <w:rFonts w:ascii="Arial" w:hAnsi="Arial" w:cs="Arial"/>
                <w:noProof/>
                <w:lang w:val="en-US"/>
              </w:rPr>
            </w:pPr>
            <w:r w:rsidRPr="009D11A9">
              <w:rPr>
                <w:rFonts w:ascii="Arial" w:hAnsi="Arial" w:cs="Arial"/>
                <w:noProof/>
                <w:lang w:val="en-US"/>
              </w:rPr>
              <w:t xml:space="preserve">Pãrōn ro rej bōk konaer remaroñ barãinwōt kadiklok walok ko itok jen ijjibed ko rejjab emman jen </w:t>
            </w:r>
            <w:r w:rsidRPr="009D11A9">
              <w:rPr>
                <w:rFonts w:ascii="Arial" w:hAnsi="Arial" w:cs="Arial"/>
                <w:noProof/>
                <w:lang w:val="en-US"/>
              </w:rPr>
              <w:lastRenderedPageBreak/>
              <w:t>jodikdik ro, eo ekkã an jelōt ajri ro bwe en jako aer kate er ilo jikuul.</w:t>
            </w:r>
          </w:p>
          <w:p w14:paraId="08779DA6" w14:textId="39B6724E" w:rsidR="009444F8" w:rsidRPr="009D11A9" w:rsidRDefault="00723A4F" w:rsidP="009444F8">
            <w:pPr>
              <w:pStyle w:val="TextBody"/>
              <w:ind w:left="11" w:right="-11"/>
              <w:jc w:val="center"/>
              <w:rPr>
                <w:rFonts w:ascii="Arial" w:hAnsi="Arial" w:cs="Arial"/>
                <w:noProof/>
                <w:lang w:val="en-US"/>
              </w:rPr>
            </w:pPr>
            <w:r w:rsidRPr="004C6AF1">
              <w:rPr>
                <w:rFonts w:ascii="Arial" w:hAnsi="Arial" w:cs="Arial"/>
                <w:noProof/>
                <w:lang w:val="en-US"/>
              </w:rPr>
              <w:pict w14:anchorId="215EB8CA">
                <v:shape id="Graphic 900" o:spid="_x0000_i1025" type="#_x0000_t75" alt="" style="width:57.6pt;height:57.6pt;visibility:visible;mso-wrap-style:square;mso-width-percent:0;mso-height-percent:0;mso-width-percent:0;mso-height-percent:0">
                  <v:imagedata r:id="rId13" o:title=""/>
                </v:shape>
              </w:pict>
            </w:r>
          </w:p>
        </w:tc>
      </w:tr>
      <w:tr w:rsidR="00DF4B6A" w:rsidRPr="009D11A9" w14:paraId="189CF860" w14:textId="77777777" w:rsidTr="00280130">
        <w:trPr>
          <w:trHeight w:val="67"/>
        </w:trPr>
        <w:tc>
          <w:tcPr>
            <w:tcW w:w="3678" w:type="dxa"/>
            <w:tcBorders>
              <w:top w:val="single" w:sz="4" w:space="0" w:color="auto"/>
            </w:tcBorders>
          </w:tcPr>
          <w:p w14:paraId="518A0B8D" w14:textId="20370C86" w:rsidR="00DF4B6A" w:rsidRPr="009D11A9" w:rsidRDefault="00DF4B6A" w:rsidP="004B1CE7">
            <w:pPr>
              <w:pStyle w:val="TextBody"/>
              <w:rPr>
                <w:rFonts w:ascii="Arial" w:hAnsi="Arial" w:cs="Arial"/>
                <w:noProof/>
                <w:lang w:val="en-US"/>
              </w:rPr>
            </w:pPr>
          </w:p>
        </w:tc>
        <w:tc>
          <w:tcPr>
            <w:tcW w:w="277" w:type="dxa"/>
            <w:tcBorders>
              <w:top w:val="single" w:sz="4" w:space="0" w:color="auto"/>
            </w:tcBorders>
          </w:tcPr>
          <w:p w14:paraId="37EA0407" w14:textId="77777777" w:rsidR="00DF4B6A" w:rsidRPr="009D11A9" w:rsidRDefault="00DF4B6A" w:rsidP="004B1CE7">
            <w:pPr>
              <w:pStyle w:val="TextBody"/>
              <w:rPr>
                <w:rFonts w:ascii="Arial" w:hAnsi="Arial" w:cs="Arial"/>
                <w:noProof/>
                <w:lang w:val="en-US"/>
              </w:rPr>
            </w:pPr>
          </w:p>
        </w:tc>
        <w:tc>
          <w:tcPr>
            <w:tcW w:w="3328" w:type="dxa"/>
            <w:tcBorders>
              <w:top w:val="single" w:sz="4" w:space="0" w:color="auto"/>
            </w:tcBorders>
          </w:tcPr>
          <w:p w14:paraId="27A95849" w14:textId="072D1BF7" w:rsidR="00DF4B6A" w:rsidRPr="009D11A9" w:rsidRDefault="00DF4B6A" w:rsidP="004B1CE7">
            <w:pPr>
              <w:pStyle w:val="TextBody"/>
              <w:rPr>
                <w:rFonts w:ascii="Arial" w:hAnsi="Arial" w:cs="Arial"/>
                <w:noProof/>
                <w:lang w:val="en-US"/>
              </w:rPr>
            </w:pPr>
          </w:p>
        </w:tc>
        <w:tc>
          <w:tcPr>
            <w:tcW w:w="270" w:type="dxa"/>
            <w:vMerge/>
            <w:tcBorders>
              <w:right w:val="single" w:sz="18" w:space="0" w:color="auto"/>
            </w:tcBorders>
          </w:tcPr>
          <w:p w14:paraId="26ACB6E5" w14:textId="77777777" w:rsidR="00DF4B6A" w:rsidRPr="009D11A9" w:rsidRDefault="00DF4B6A" w:rsidP="00DF4B6A">
            <w:pPr>
              <w:pStyle w:val="TextBody"/>
              <w:rPr>
                <w:rFonts w:ascii="Arial" w:hAnsi="Arial" w:cs="Arial"/>
                <w:noProof/>
                <w:sz w:val="10"/>
                <w:szCs w:val="10"/>
                <w:lang w:val="en-US"/>
              </w:rPr>
            </w:pPr>
          </w:p>
        </w:tc>
        <w:tc>
          <w:tcPr>
            <w:tcW w:w="236" w:type="dxa"/>
            <w:vMerge/>
            <w:tcBorders>
              <w:left w:val="single" w:sz="18" w:space="0" w:color="auto"/>
            </w:tcBorders>
          </w:tcPr>
          <w:p w14:paraId="4AF148E1" w14:textId="77777777" w:rsidR="00DF4B6A" w:rsidRPr="009D11A9" w:rsidRDefault="00DF4B6A" w:rsidP="00DF4B6A">
            <w:pPr>
              <w:pStyle w:val="TextBody"/>
              <w:rPr>
                <w:rFonts w:ascii="Arial" w:hAnsi="Arial" w:cs="Arial"/>
                <w:noProof/>
                <w:sz w:val="10"/>
                <w:szCs w:val="10"/>
                <w:lang w:val="en-US"/>
              </w:rPr>
            </w:pPr>
          </w:p>
        </w:tc>
        <w:tc>
          <w:tcPr>
            <w:tcW w:w="3001" w:type="dxa"/>
            <w:vMerge/>
          </w:tcPr>
          <w:p w14:paraId="2585C9D7" w14:textId="77777777" w:rsidR="00DF4B6A" w:rsidRPr="009D11A9" w:rsidRDefault="00DF4B6A" w:rsidP="00DF4B6A">
            <w:pPr>
              <w:pStyle w:val="TextBody"/>
              <w:rPr>
                <w:rFonts w:ascii="Arial" w:hAnsi="Arial" w:cs="Arial"/>
                <w:noProof/>
                <w:lang w:val="en-US"/>
              </w:rPr>
            </w:pPr>
          </w:p>
        </w:tc>
      </w:tr>
      <w:tr w:rsidR="00A2081B" w:rsidRPr="009D11A9" w14:paraId="5FF5C757" w14:textId="77777777" w:rsidTr="00035894">
        <w:trPr>
          <w:trHeight w:val="3600"/>
        </w:trPr>
        <w:tc>
          <w:tcPr>
            <w:tcW w:w="7283" w:type="dxa"/>
            <w:gridSpan w:val="3"/>
          </w:tcPr>
          <w:p w14:paraId="4D7751F6" w14:textId="1AAB8E93" w:rsidR="00A2081B" w:rsidRPr="009D11A9" w:rsidRDefault="008D4894" w:rsidP="0087169C">
            <w:pPr>
              <w:pStyle w:val="Titlenormal"/>
              <w:rPr>
                <w:rFonts w:ascii="Arial" w:hAnsi="Arial" w:cs="Arial"/>
                <w:noProof/>
                <w:lang w:val="en-US"/>
              </w:rPr>
            </w:pPr>
            <w:r w:rsidRPr="009D11A9">
              <w:rPr>
                <w:rFonts w:ascii="Arial" w:hAnsi="Arial" w:cs="Arial"/>
                <w:noProof/>
                <w:lang w:val="en-US"/>
              </w:rPr>
              <w:lastRenderedPageBreak/>
              <w:t>LAAJRAK EO AN BAAMLE EO ÑAN KŌMMANI</w:t>
            </w:r>
            <w:r w:rsidR="00401DA1" w:rsidRPr="009D11A9">
              <w:rPr>
                <w:rFonts w:ascii="Arial" w:hAnsi="Arial" w:cs="Arial"/>
                <w:noProof/>
                <w:lang w:val="en-US"/>
              </w:rPr>
              <w:t xml:space="preserve"> </w:t>
            </w:r>
          </w:p>
          <w:p w14:paraId="2C41D650" w14:textId="50553641" w:rsidR="00454FE9" w:rsidRPr="009D11A9" w:rsidRDefault="00454FE9" w:rsidP="00EE3140">
            <w:pPr>
              <w:pStyle w:val="ListParagraph"/>
              <w:numPr>
                <w:ilvl w:val="0"/>
                <w:numId w:val="24"/>
              </w:numPr>
            </w:pPr>
            <w:bookmarkStart w:id="1" w:name="_Hlk171419116"/>
            <w:r w:rsidRPr="009D11A9">
              <w:t>Rōjañ ajri eo nejum bwe en kate ilo jikuul Men bwe ajri ro nejum ren jelã bwe kwōj kōtmãn an emman kūreet ko aer im niknik ñan jikuul. Kajjitōk kōn katak ko ej kōmmani kabijuknen, teej ko, im katak ko jet.</w:t>
            </w:r>
          </w:p>
          <w:p w14:paraId="74C7773A" w14:textId="4D185128" w:rsidR="00454FE9" w:rsidRPr="009D11A9" w:rsidRDefault="00454FE9" w:rsidP="00EE3140">
            <w:pPr>
              <w:pStyle w:val="ListParagraph"/>
              <w:numPr>
                <w:ilvl w:val="0"/>
                <w:numId w:val="24"/>
              </w:numPr>
            </w:pPr>
            <w:r w:rsidRPr="009D11A9">
              <w:t xml:space="preserve">Kōnono ippãn rikaki ro im rijerbal ro. Kōkkeitaak ippãn jikuul eo ilo iien kwelok ko, iien ko rej kōbellok jikuul eo, makūtkūt ko, im iien ko rellap. Lōmnak in bōk konaam ilo jikuul eo ak bōk eddo ilo tūreep ko an jikuul eo. </w:t>
            </w:r>
          </w:p>
          <w:p w14:paraId="2335E6CE" w14:textId="77777777" w:rsidR="00454FE9" w:rsidRPr="009D11A9" w:rsidRDefault="00454FE9" w:rsidP="00EE3140">
            <w:pPr>
              <w:pStyle w:val="ListParagraph"/>
              <w:numPr>
                <w:ilvl w:val="0"/>
                <w:numId w:val="24"/>
              </w:numPr>
            </w:pPr>
            <w:r w:rsidRPr="009D11A9">
              <w:t>Jipañ ajri eo nejum bwe en dãpij iminene ko kajojo raan, ãinwōt kadedelok katak ko ilo kabijuknen im kiki inemmon in boñ.</w:t>
            </w:r>
          </w:p>
          <w:p w14:paraId="70988759" w14:textId="12106FD3" w:rsidR="00A2081B" w:rsidRPr="009D11A9" w:rsidRDefault="00454FE9" w:rsidP="00EE3140">
            <w:pPr>
              <w:pStyle w:val="ListParagraph"/>
              <w:numPr>
                <w:ilvl w:val="0"/>
                <w:numId w:val="24"/>
              </w:numPr>
            </w:pPr>
            <w:r w:rsidRPr="009D11A9">
              <w:t>Lale men ko ajri eo nejum eitoklimoin kaki im rōjañe bwe en bōk konaan. Kōnono ippãn jodikdik eo nejum kōn makūtkū ko rekalimomo – ejjab aikuj kōn ikkure ko ak kōn club ko an jikuul eo. Lōmnak kōn jerbal ko emaroñ kōnaan im kajeoñ kappok makūtkūt ko eirlok ñan jerbal kein. Lōmnak kōn makūtkūt ko nabōjin jikuul im barãinwōt ilo jukjukin pãd eo am.</w:t>
            </w:r>
            <w:bookmarkEnd w:id="1"/>
          </w:p>
        </w:tc>
        <w:tc>
          <w:tcPr>
            <w:tcW w:w="270" w:type="dxa"/>
            <w:vMerge/>
            <w:tcBorders>
              <w:right w:val="single" w:sz="18" w:space="0" w:color="auto"/>
            </w:tcBorders>
          </w:tcPr>
          <w:p w14:paraId="268D509A" w14:textId="77777777" w:rsidR="00A2081B" w:rsidRPr="009D11A9" w:rsidRDefault="00A2081B" w:rsidP="00DF4B6A">
            <w:pPr>
              <w:rPr>
                <w:rFonts w:ascii="Arial" w:hAnsi="Arial" w:cs="Arial"/>
                <w:noProof/>
                <w:sz w:val="10"/>
                <w:szCs w:val="10"/>
                <w:lang w:val="en-US"/>
              </w:rPr>
            </w:pPr>
          </w:p>
        </w:tc>
        <w:tc>
          <w:tcPr>
            <w:tcW w:w="236" w:type="dxa"/>
            <w:vMerge/>
            <w:tcBorders>
              <w:left w:val="single" w:sz="18" w:space="0" w:color="auto"/>
            </w:tcBorders>
          </w:tcPr>
          <w:p w14:paraId="1659F3BF" w14:textId="77777777" w:rsidR="00A2081B" w:rsidRPr="009D11A9" w:rsidRDefault="00A2081B" w:rsidP="00DF4B6A">
            <w:pPr>
              <w:rPr>
                <w:rFonts w:ascii="Arial" w:hAnsi="Arial" w:cs="Arial"/>
                <w:noProof/>
                <w:sz w:val="10"/>
                <w:szCs w:val="10"/>
                <w:lang w:val="en-US"/>
              </w:rPr>
            </w:pPr>
          </w:p>
        </w:tc>
        <w:tc>
          <w:tcPr>
            <w:tcW w:w="3001" w:type="dxa"/>
            <w:vMerge/>
          </w:tcPr>
          <w:p w14:paraId="13E8AB06" w14:textId="77777777" w:rsidR="00A2081B" w:rsidRPr="009D11A9" w:rsidRDefault="00A2081B" w:rsidP="00DF4B6A">
            <w:pPr>
              <w:pStyle w:val="TextBody"/>
              <w:rPr>
                <w:rFonts w:ascii="Arial" w:hAnsi="Arial" w:cs="Arial"/>
                <w:noProof/>
                <w:lang w:val="en-US"/>
              </w:rPr>
            </w:pPr>
          </w:p>
        </w:tc>
      </w:tr>
    </w:tbl>
    <w:p w14:paraId="4229C740" w14:textId="42DDBB43" w:rsidR="00A40213" w:rsidRPr="009444F8" w:rsidRDefault="00A40213" w:rsidP="00E144CE">
      <w:pPr>
        <w:spacing w:line="14" w:lineRule="auto"/>
        <w:rPr>
          <w:rFonts w:ascii="Arial" w:hAnsi="Arial" w:cs="Arial"/>
          <w:noProof/>
          <w:lang w:val="en-US"/>
        </w:rPr>
      </w:pPr>
    </w:p>
    <w:sectPr w:rsidR="00A40213" w:rsidRPr="009444F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A18C8" w14:textId="77777777" w:rsidR="00723A4F" w:rsidRDefault="00723A4F" w:rsidP="001D6100">
      <w:r>
        <w:separator/>
      </w:r>
    </w:p>
  </w:endnote>
  <w:endnote w:type="continuationSeparator" w:id="0">
    <w:p w14:paraId="15338CE2" w14:textId="77777777" w:rsidR="00723A4F" w:rsidRDefault="00723A4F"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62AED" w14:textId="77777777" w:rsidR="00723A4F" w:rsidRDefault="00723A4F" w:rsidP="001D6100">
      <w:r>
        <w:separator/>
      </w:r>
    </w:p>
  </w:footnote>
  <w:footnote w:type="continuationSeparator" w:id="0">
    <w:p w14:paraId="45FAB647" w14:textId="77777777" w:rsidR="00723A4F" w:rsidRDefault="00723A4F"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1D1C7D09"/>
    <w:multiLevelType w:val="hybridMultilevel"/>
    <w:tmpl w:val="9F12F090"/>
    <w:lvl w:ilvl="0" w:tplc="77AED5F2">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00766F8"/>
    <w:multiLevelType w:val="hybridMultilevel"/>
    <w:tmpl w:val="27A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B7C6FC0"/>
    <w:multiLevelType w:val="hybridMultilevel"/>
    <w:tmpl w:val="D75217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7D74"/>
    <w:multiLevelType w:val="hybridMultilevel"/>
    <w:tmpl w:val="5F7E03D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49A5009"/>
    <w:multiLevelType w:val="hybridMultilevel"/>
    <w:tmpl w:val="B39618CA"/>
    <w:lvl w:ilvl="0" w:tplc="816C72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60C36933"/>
    <w:multiLevelType w:val="hybridMultilevel"/>
    <w:tmpl w:val="1B62E31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65831E23"/>
    <w:multiLevelType w:val="hybridMultilevel"/>
    <w:tmpl w:val="BC6E7B9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2735868">
    <w:abstractNumId w:val="9"/>
  </w:num>
  <w:num w:numId="2" w16cid:durableId="1855072898">
    <w:abstractNumId w:val="12"/>
  </w:num>
  <w:num w:numId="3" w16cid:durableId="1799487490">
    <w:abstractNumId w:val="17"/>
  </w:num>
  <w:num w:numId="4" w16cid:durableId="1752846690">
    <w:abstractNumId w:val="22"/>
  </w:num>
  <w:num w:numId="5" w16cid:durableId="630063232">
    <w:abstractNumId w:val="11"/>
  </w:num>
  <w:num w:numId="6" w16cid:durableId="1824927759">
    <w:abstractNumId w:val="5"/>
  </w:num>
  <w:num w:numId="7" w16cid:durableId="501555619">
    <w:abstractNumId w:val="10"/>
  </w:num>
  <w:num w:numId="8" w16cid:durableId="1642537128">
    <w:abstractNumId w:val="21"/>
  </w:num>
  <w:num w:numId="9" w16cid:durableId="1289701217">
    <w:abstractNumId w:val="13"/>
  </w:num>
  <w:num w:numId="10" w16cid:durableId="186991942">
    <w:abstractNumId w:val="23"/>
  </w:num>
  <w:num w:numId="11" w16cid:durableId="256712622">
    <w:abstractNumId w:val="14"/>
  </w:num>
  <w:num w:numId="12" w16cid:durableId="371275124">
    <w:abstractNumId w:val="0"/>
  </w:num>
  <w:num w:numId="13" w16cid:durableId="422606344">
    <w:abstractNumId w:val="2"/>
  </w:num>
  <w:num w:numId="14" w16cid:durableId="1522356830">
    <w:abstractNumId w:val="18"/>
  </w:num>
  <w:num w:numId="15" w16cid:durableId="1012419546">
    <w:abstractNumId w:val="16"/>
  </w:num>
  <w:num w:numId="16" w16cid:durableId="2106421470">
    <w:abstractNumId w:val="3"/>
  </w:num>
  <w:num w:numId="17" w16cid:durableId="337777173">
    <w:abstractNumId w:val="7"/>
  </w:num>
  <w:num w:numId="18" w16cid:durableId="174341413">
    <w:abstractNumId w:val="6"/>
  </w:num>
  <w:num w:numId="19" w16cid:durableId="455635161">
    <w:abstractNumId w:val="8"/>
  </w:num>
  <w:num w:numId="20" w16cid:durableId="1954828314">
    <w:abstractNumId w:val="19"/>
  </w:num>
  <w:num w:numId="21" w16cid:durableId="2025594251">
    <w:abstractNumId w:val="20"/>
  </w:num>
  <w:num w:numId="22" w16cid:durableId="1926646921">
    <w:abstractNumId w:val="1"/>
  </w:num>
  <w:num w:numId="23" w16cid:durableId="1233006286">
    <w:abstractNumId w:val="4"/>
  </w:num>
  <w:num w:numId="24" w16cid:durableId="862398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stylePaneSortMethod w:val="0000"/>
  <w:doNotTrackMoves/>
  <w:defaultTabStop w:val="720"/>
  <w:hyphenationZone w:val="425"/>
  <w:characterSpacingControl w:val="doNotCompress"/>
  <w:hdrShapeDefaults>
    <o:shapedefaults v:ext="edit" spidmax="21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allowHyphenationAtTrackBottom" w:uri="http://schemas.microsoft.com/office/word" w:val="1"/>
    <w:compatSetting w:name="useWord2013TrackBottomHyphenation" w:uri="http://schemas.microsoft.com/office/word" w:val="1"/>
  </w:compat>
  <w:rsids>
    <w:rsidRoot w:val="0078163A"/>
    <w:rsid w:val="000030EA"/>
    <w:rsid w:val="00035894"/>
    <w:rsid w:val="00060922"/>
    <w:rsid w:val="00075EA3"/>
    <w:rsid w:val="00077661"/>
    <w:rsid w:val="000A06A1"/>
    <w:rsid w:val="000B600E"/>
    <w:rsid w:val="000B7BB9"/>
    <w:rsid w:val="000C1814"/>
    <w:rsid w:val="000E29CF"/>
    <w:rsid w:val="000F36B2"/>
    <w:rsid w:val="0013534A"/>
    <w:rsid w:val="00155CAB"/>
    <w:rsid w:val="00173094"/>
    <w:rsid w:val="001A1B0F"/>
    <w:rsid w:val="001D6100"/>
    <w:rsid w:val="00221E59"/>
    <w:rsid w:val="00235CED"/>
    <w:rsid w:val="0025164E"/>
    <w:rsid w:val="00252343"/>
    <w:rsid w:val="002748D9"/>
    <w:rsid w:val="00280130"/>
    <w:rsid w:val="002C24ED"/>
    <w:rsid w:val="002C34F7"/>
    <w:rsid w:val="00301E88"/>
    <w:rsid w:val="00302C98"/>
    <w:rsid w:val="00315984"/>
    <w:rsid w:val="003278A3"/>
    <w:rsid w:val="00357D61"/>
    <w:rsid w:val="003766A2"/>
    <w:rsid w:val="003808DE"/>
    <w:rsid w:val="003924B1"/>
    <w:rsid w:val="00397474"/>
    <w:rsid w:val="00397BC4"/>
    <w:rsid w:val="003D079F"/>
    <w:rsid w:val="003E115A"/>
    <w:rsid w:val="00401DA1"/>
    <w:rsid w:val="00405FB7"/>
    <w:rsid w:val="00412376"/>
    <w:rsid w:val="00414D6A"/>
    <w:rsid w:val="00416435"/>
    <w:rsid w:val="00434553"/>
    <w:rsid w:val="00454FE9"/>
    <w:rsid w:val="004752F9"/>
    <w:rsid w:val="0047774B"/>
    <w:rsid w:val="00483177"/>
    <w:rsid w:val="00492C07"/>
    <w:rsid w:val="004B1CE7"/>
    <w:rsid w:val="004B267B"/>
    <w:rsid w:val="004C440E"/>
    <w:rsid w:val="004C6AF1"/>
    <w:rsid w:val="004D4B2A"/>
    <w:rsid w:val="00513C62"/>
    <w:rsid w:val="00542638"/>
    <w:rsid w:val="00545843"/>
    <w:rsid w:val="00563727"/>
    <w:rsid w:val="005728F5"/>
    <w:rsid w:val="00576013"/>
    <w:rsid w:val="005A4D35"/>
    <w:rsid w:val="005A7A4F"/>
    <w:rsid w:val="005B128F"/>
    <w:rsid w:val="005C74D2"/>
    <w:rsid w:val="005F67B2"/>
    <w:rsid w:val="00606229"/>
    <w:rsid w:val="0060774D"/>
    <w:rsid w:val="00615348"/>
    <w:rsid w:val="00633B6E"/>
    <w:rsid w:val="00645773"/>
    <w:rsid w:val="00654229"/>
    <w:rsid w:val="00685DBB"/>
    <w:rsid w:val="00692B40"/>
    <w:rsid w:val="006A6D66"/>
    <w:rsid w:val="006B498E"/>
    <w:rsid w:val="006C30F5"/>
    <w:rsid w:val="006C5F05"/>
    <w:rsid w:val="006C60E6"/>
    <w:rsid w:val="006E67C9"/>
    <w:rsid w:val="00702207"/>
    <w:rsid w:val="007118ED"/>
    <w:rsid w:val="00721089"/>
    <w:rsid w:val="00723A4F"/>
    <w:rsid w:val="0072629F"/>
    <w:rsid w:val="00735F99"/>
    <w:rsid w:val="00746DAA"/>
    <w:rsid w:val="00767365"/>
    <w:rsid w:val="0078163A"/>
    <w:rsid w:val="00793BD6"/>
    <w:rsid w:val="00794584"/>
    <w:rsid w:val="007D2AC9"/>
    <w:rsid w:val="007D5022"/>
    <w:rsid w:val="00832D90"/>
    <w:rsid w:val="00846D5B"/>
    <w:rsid w:val="0086583D"/>
    <w:rsid w:val="00867351"/>
    <w:rsid w:val="0087169C"/>
    <w:rsid w:val="00876301"/>
    <w:rsid w:val="008D4894"/>
    <w:rsid w:val="008D6DD6"/>
    <w:rsid w:val="008D72DD"/>
    <w:rsid w:val="008E1844"/>
    <w:rsid w:val="008F09A7"/>
    <w:rsid w:val="008F0CF7"/>
    <w:rsid w:val="00916AAB"/>
    <w:rsid w:val="00923F22"/>
    <w:rsid w:val="009444F8"/>
    <w:rsid w:val="009752A7"/>
    <w:rsid w:val="009A219F"/>
    <w:rsid w:val="009D11A9"/>
    <w:rsid w:val="009D6EE0"/>
    <w:rsid w:val="009E509A"/>
    <w:rsid w:val="00A2081B"/>
    <w:rsid w:val="00A345DE"/>
    <w:rsid w:val="00A40213"/>
    <w:rsid w:val="00A55C9A"/>
    <w:rsid w:val="00A60310"/>
    <w:rsid w:val="00A7362D"/>
    <w:rsid w:val="00AA69D0"/>
    <w:rsid w:val="00AB137A"/>
    <w:rsid w:val="00AF5233"/>
    <w:rsid w:val="00B009B1"/>
    <w:rsid w:val="00B00C2B"/>
    <w:rsid w:val="00B031D1"/>
    <w:rsid w:val="00B056FD"/>
    <w:rsid w:val="00B126C9"/>
    <w:rsid w:val="00B20006"/>
    <w:rsid w:val="00B36600"/>
    <w:rsid w:val="00B428B4"/>
    <w:rsid w:val="00B5429C"/>
    <w:rsid w:val="00BA73E0"/>
    <w:rsid w:val="00BC1075"/>
    <w:rsid w:val="00BC61FE"/>
    <w:rsid w:val="00BD578B"/>
    <w:rsid w:val="00BE635B"/>
    <w:rsid w:val="00BF1870"/>
    <w:rsid w:val="00BF5065"/>
    <w:rsid w:val="00C37449"/>
    <w:rsid w:val="00C447EE"/>
    <w:rsid w:val="00C65DC8"/>
    <w:rsid w:val="00C6698C"/>
    <w:rsid w:val="00C7386F"/>
    <w:rsid w:val="00C87D91"/>
    <w:rsid w:val="00CA007E"/>
    <w:rsid w:val="00CA11E0"/>
    <w:rsid w:val="00CD05DA"/>
    <w:rsid w:val="00CD5E35"/>
    <w:rsid w:val="00CF03F0"/>
    <w:rsid w:val="00D03044"/>
    <w:rsid w:val="00D06183"/>
    <w:rsid w:val="00D22CF9"/>
    <w:rsid w:val="00D272C2"/>
    <w:rsid w:val="00D305C1"/>
    <w:rsid w:val="00D46CD2"/>
    <w:rsid w:val="00D915E9"/>
    <w:rsid w:val="00DF4B6A"/>
    <w:rsid w:val="00E144CE"/>
    <w:rsid w:val="00E2788F"/>
    <w:rsid w:val="00E52F76"/>
    <w:rsid w:val="00E75770"/>
    <w:rsid w:val="00E81FD1"/>
    <w:rsid w:val="00E979F7"/>
    <w:rsid w:val="00EA6DB8"/>
    <w:rsid w:val="00EE3140"/>
    <w:rsid w:val="00F263B8"/>
    <w:rsid w:val="00F47282"/>
    <w:rsid w:val="00F66C11"/>
    <w:rsid w:val="00F75DEA"/>
    <w:rsid w:val="00F956DC"/>
    <w:rsid w:val="00F97485"/>
    <w:rsid w:val="00FC51E3"/>
    <w:rsid w:val="00FE1110"/>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o:shapelayout v:ext="edit">
      <o:idmap v:ext="edit" data="2"/>
    </o:shapelayout>
  </w:shapeDefaults>
  <w:decimalSymbol w:val="."/>
  <w:listSeparator w:val=","/>
  <w14:docId w14:val="6D096FCF"/>
  <w15:chartTrackingRefBased/>
  <w15:docId w15:val="{2EDE4C41-CAFE-4D95-9496-C56FF0EA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pPr>
      <w:spacing w:after="80"/>
    </w:pPr>
    <w:rPr>
      <w:szCs w:val="24"/>
      <w:lang w:val="es-VE"/>
    </w:rPr>
  </w:style>
  <w:style w:type="paragraph" w:styleId="Heading1">
    <w:name w:val="heading 1"/>
    <w:basedOn w:val="Normal"/>
    <w:next w:val="Normal"/>
    <w:link w:val="Heading1Char"/>
    <w:qFormat/>
    <w:rsid w:val="009444F8"/>
    <w:pPr>
      <w:jc w:val="center"/>
      <w:outlineLvl w:val="0"/>
    </w:pPr>
    <w:rPr>
      <w:b/>
      <w:color w:val="0D5672"/>
      <w:sz w:val="52"/>
    </w:rPr>
  </w:style>
  <w:style w:type="paragraph" w:styleId="Heading2">
    <w:name w:val="heading 2"/>
    <w:basedOn w:val="Normal"/>
    <w:next w:val="Normal"/>
    <w:link w:val="Heading2Char"/>
    <w:uiPriority w:val="1"/>
    <w:qFormat/>
    <w:rsid w:val="006B498E"/>
    <w:pPr>
      <w:spacing w:before="110"/>
      <w:jc w:val="center"/>
      <w:outlineLvl w:val="1"/>
    </w:pPr>
    <w:rPr>
      <w:color w:val="124163"/>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eastAsia="Franklin Gothic Book" w:cs="Franklin Gothic Book"/>
      <w:bCs/>
      <w:color w:val="0D5672"/>
      <w:sz w:val="56"/>
      <w:szCs w:val="22"/>
      <w:lang w:bidi="en-US"/>
    </w:rPr>
  </w:style>
  <w:style w:type="character" w:customStyle="1" w:styleId="TitleBigChar">
    <w:name w:val="Title Big Char"/>
    <w:link w:val="TitleBig"/>
    <w:uiPriority w:val="3"/>
    <w:rsid w:val="009E509A"/>
    <w:rPr>
      <w:rFonts w:ascii="Tw Cen MT" w:eastAsia="Franklin Gothic Book" w:hAnsi="Tw Cen MT" w:cs="Franklin Gothic Book"/>
      <w:bCs/>
      <w:color w:val="0D5672"/>
      <w:sz w:val="56"/>
      <w:szCs w:val="22"/>
      <w:lang w:bidi="en-US"/>
    </w:rPr>
  </w:style>
  <w:style w:type="paragraph" w:customStyle="1" w:styleId="TextBody">
    <w:name w:val="Text Body"/>
    <w:basedOn w:val="BodyText"/>
    <w:link w:val="TextBodyChar"/>
    <w:uiPriority w:val="7"/>
    <w:qFormat/>
    <w:rsid w:val="002748D9"/>
    <w:pPr>
      <w:widowControl w:val="0"/>
      <w:autoSpaceDE w:val="0"/>
      <w:autoSpaceDN w:val="0"/>
      <w:spacing w:before="7"/>
      <w:ind w:left="14" w:right="-14"/>
    </w:pPr>
    <w:rPr>
      <w:rFonts w:eastAsia="Franklin Gothic Book" w:cs="Franklin Gothic Book"/>
      <w:color w:val="000000"/>
      <w:sz w:val="18"/>
      <w:szCs w:val="22"/>
      <w:lang w:bidi="en-US"/>
    </w:rPr>
  </w:style>
  <w:style w:type="character" w:customStyle="1" w:styleId="TextBodyChar">
    <w:name w:val="Text Body Char"/>
    <w:link w:val="TextBody"/>
    <w:uiPriority w:val="7"/>
    <w:rsid w:val="002748D9"/>
    <w:rPr>
      <w:rFonts w:eastAsia="Franklin Gothic Book" w:cs="Franklin Gothic Book"/>
      <w:color w:val="000000"/>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autoRedefine/>
    <w:uiPriority w:val="4"/>
    <w:qFormat/>
    <w:rsid w:val="00BD578B"/>
    <w:pPr>
      <w:widowControl w:val="0"/>
      <w:autoSpaceDE w:val="0"/>
      <w:autoSpaceDN w:val="0"/>
      <w:spacing w:before="20" w:line="264" w:lineRule="auto"/>
      <w:ind w:left="20" w:right="6"/>
    </w:pPr>
    <w:rPr>
      <w:rFonts w:eastAsia="Franklin Gothic Book" w:cs="Franklin Gothic Book"/>
      <w:b/>
      <w:bCs/>
      <w:color w:val="0D5672"/>
      <w:sz w:val="28"/>
      <w:szCs w:val="22"/>
      <w:lang w:bidi="en-US"/>
    </w:rPr>
  </w:style>
  <w:style w:type="character" w:customStyle="1" w:styleId="TitlenormalChar">
    <w:name w:val="Title normal Char"/>
    <w:link w:val="Titlenormal"/>
    <w:uiPriority w:val="4"/>
    <w:rsid w:val="00BD578B"/>
    <w:rPr>
      <w:rFonts w:ascii="Tw Cen MT" w:eastAsia="Franklin Gothic Book" w:hAnsi="Tw Cen MT" w:cs="Franklin Gothic Book"/>
      <w:b/>
      <w:bCs/>
      <w:color w:val="0D5672"/>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eastAsia="Franklin Gothic Book" w:cs="Franklin Gothic Book"/>
      <w:b/>
      <w:color w:val="0D5672"/>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eastAsia="Franklin Gothic Book" w:cs="Franklin Gothic Book"/>
      <w:color w:val="0D5672"/>
      <w:szCs w:val="22"/>
      <w:lang w:bidi="en-US"/>
    </w:rPr>
  </w:style>
  <w:style w:type="character" w:customStyle="1" w:styleId="QuoteBigChar">
    <w:name w:val="Quote Big Char"/>
    <w:link w:val="QuoteBig"/>
    <w:uiPriority w:val="5"/>
    <w:rsid w:val="007D2AC9"/>
    <w:rPr>
      <w:rFonts w:ascii="Tw Cen MT" w:eastAsia="Franklin Gothic Book" w:hAnsi="Tw Cen MT" w:cs="Franklin Gothic Book"/>
      <w:b/>
      <w:color w:val="0D5672"/>
      <w:sz w:val="48"/>
      <w:szCs w:val="22"/>
      <w:lang w:bidi="en-US"/>
    </w:rPr>
  </w:style>
  <w:style w:type="character" w:customStyle="1" w:styleId="QuotenameChar">
    <w:name w:val="Quote name Char"/>
    <w:link w:val="Quotename"/>
    <w:uiPriority w:val="6"/>
    <w:rsid w:val="008E1844"/>
    <w:rPr>
      <w:rFonts w:ascii="Tw Cen MT" w:eastAsia="Franklin Gothic Book" w:hAnsi="Tw Cen MT" w:cs="Franklin Gothic Book"/>
      <w:color w:val="0D5672"/>
      <w:szCs w:val="22"/>
      <w:lang w:bidi="en-US"/>
    </w:rPr>
  </w:style>
  <w:style w:type="paragraph" w:customStyle="1" w:styleId="Info">
    <w:name w:val="Info"/>
    <w:basedOn w:val="Normal"/>
    <w:uiPriority w:val="8"/>
    <w:qFormat/>
    <w:rsid w:val="00FE1655"/>
    <w:rPr>
      <w:b/>
      <w:bCs/>
      <w:color w:val="0D5672"/>
    </w:rPr>
  </w:style>
  <w:style w:type="character" w:customStyle="1" w:styleId="Heading1Char">
    <w:name w:val="Heading 1 Char"/>
    <w:link w:val="Heading1"/>
    <w:rsid w:val="009444F8"/>
    <w:rPr>
      <w:rFonts w:ascii="Tw Cen MT" w:hAnsi="Tw Cen MT"/>
      <w:b/>
      <w:color w:val="0D5672"/>
      <w:sz w:val="52"/>
    </w:rPr>
  </w:style>
  <w:style w:type="character" w:customStyle="1" w:styleId="Heading2Char">
    <w:name w:val="Heading 2 Char"/>
    <w:link w:val="Heading2"/>
    <w:uiPriority w:val="1"/>
    <w:rsid w:val="008E1844"/>
    <w:rPr>
      <w:rFonts w:ascii="Tw Cen MT" w:hAnsi="Tw Cen MT"/>
      <w:color w:val="124163"/>
      <w:spacing w:val="40"/>
      <w:sz w:val="18"/>
    </w:rPr>
  </w:style>
  <w:style w:type="character" w:customStyle="1" w:styleId="Heading3Char">
    <w:name w:val="Heading 3 Char"/>
    <w:link w:val="Heading3"/>
    <w:uiPriority w:val="2"/>
    <w:rsid w:val="008E1844"/>
    <w:rPr>
      <w:rFonts w:ascii="Gill Sans MT" w:hAnsi="Gill Sans MT"/>
      <w:b/>
      <w:color w:val="0D5672"/>
      <w:spacing w:val="40"/>
    </w:rPr>
  </w:style>
  <w:style w:type="character" w:styleId="PlaceholderText">
    <w:name w:val="Placeholder Tex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sz w:val="24"/>
    </w:rPr>
  </w:style>
  <w:style w:type="paragraph" w:customStyle="1" w:styleId="Heading2alt">
    <w:name w:val="Heading 2 alt"/>
    <w:basedOn w:val="Heading2"/>
    <w:uiPriority w:val="9"/>
    <w:qFormat/>
    <w:rsid w:val="00E2788F"/>
    <w:rPr>
      <w:color w:val="27CED7"/>
    </w:rPr>
  </w:style>
  <w:style w:type="paragraph" w:styleId="ListParagraph">
    <w:name w:val="List Paragraph"/>
    <w:basedOn w:val="Normal"/>
    <w:autoRedefine/>
    <w:uiPriority w:val="34"/>
    <w:qFormat/>
    <w:rsid w:val="00EE3140"/>
    <w:pPr>
      <w:numPr>
        <w:numId w:val="3"/>
      </w:numPr>
      <w:spacing w:after="200"/>
      <w:contextualSpacing/>
    </w:pPr>
    <w:rPr>
      <w:rFonts w:ascii="Arial" w:hAnsi="Arial" w:cs="Arial"/>
      <w:noProof/>
      <w:szCs w:val="20"/>
      <w:lang w:val="en-US"/>
    </w:rPr>
  </w:style>
  <w:style w:type="paragraph" w:styleId="NoSpacing">
    <w:name w:val="No Spacing"/>
    <w:link w:val="NoSpacingChar"/>
    <w:uiPriority w:val="1"/>
    <w:qFormat/>
    <w:rsid w:val="00E979F7"/>
    <w:rPr>
      <w:kern w:val="2"/>
      <w:lang w:val="es-VE"/>
    </w:rPr>
  </w:style>
  <w:style w:type="character" w:customStyle="1" w:styleId="NoSpacingChar">
    <w:name w:val="No Spacing Char"/>
    <w:link w:val="NoSpacing"/>
    <w:uiPriority w:val="1"/>
    <w:rsid w:val="00E979F7"/>
    <w:rPr>
      <w:kern w:val="2"/>
      <w:sz w:val="20"/>
      <w:szCs w:val="20"/>
    </w:rPr>
  </w:style>
  <w:style w:type="character" w:customStyle="1" w:styleId="contenttext">
    <w:name w:val="contenttext"/>
    <w:basedOn w:val="DefaultParagraphFont"/>
    <w:rsid w:val="00E979F7"/>
  </w:style>
  <w:style w:type="character" w:styleId="Hyperlink">
    <w:name w:val="Hyperlink"/>
    <w:unhideWhenUsed/>
    <w:rsid w:val="00B00C2B"/>
    <w:rPr>
      <w:color w:val="6FA0C0"/>
      <w:u w:val="single"/>
    </w:rPr>
  </w:style>
  <w:style w:type="paragraph" w:customStyle="1" w:styleId="ColorfulList-Accent11">
    <w:name w:val="Colorful List - Accent 11"/>
    <w:basedOn w:val="Normal"/>
    <w:uiPriority w:val="34"/>
    <w:qFormat/>
    <w:rsid w:val="000E29CF"/>
    <w:pPr>
      <w:spacing w:after="200" w:line="276" w:lineRule="auto"/>
      <w:ind w:left="720"/>
      <w:contextualSpacing/>
    </w:pPr>
    <w:rPr>
      <w:rFonts w:ascii="Calibri" w:eastAsia="Calibri" w:hAnsi="Calibri"/>
      <w:sz w:val="22"/>
      <w:szCs w:val="22"/>
    </w:rPr>
  </w:style>
  <w:style w:type="table" w:styleId="TableGridLight">
    <w:name w:val="Grid Table Light"/>
    <w:basedOn w:val="TableNormal"/>
    <w:uiPriority w:val="40"/>
    <w:rsid w:val="00454FE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rsid w:val="00F47282"/>
    <w:rPr>
      <w:sz w:val="16"/>
      <w:szCs w:val="16"/>
    </w:rPr>
  </w:style>
  <w:style w:type="paragraph" w:styleId="CommentText">
    <w:name w:val="annotation text"/>
    <w:basedOn w:val="Normal"/>
    <w:link w:val="CommentTextChar"/>
    <w:uiPriority w:val="99"/>
    <w:semiHidden/>
    <w:rsid w:val="00F47282"/>
    <w:rPr>
      <w:szCs w:val="20"/>
    </w:rPr>
  </w:style>
  <w:style w:type="character" w:customStyle="1" w:styleId="CommentTextChar">
    <w:name w:val="Comment Text Char"/>
    <w:link w:val="CommentText"/>
    <w:uiPriority w:val="99"/>
    <w:semiHidden/>
    <w:rsid w:val="00F47282"/>
    <w:rPr>
      <w:sz w:val="20"/>
      <w:szCs w:val="20"/>
    </w:rPr>
  </w:style>
  <w:style w:type="paragraph" w:styleId="CommentSubject">
    <w:name w:val="annotation subject"/>
    <w:basedOn w:val="CommentText"/>
    <w:next w:val="CommentText"/>
    <w:link w:val="CommentSubjectChar"/>
    <w:uiPriority w:val="99"/>
    <w:semiHidden/>
    <w:unhideWhenUsed/>
    <w:rsid w:val="00F47282"/>
    <w:rPr>
      <w:b/>
      <w:bCs/>
    </w:rPr>
  </w:style>
  <w:style w:type="character" w:customStyle="1" w:styleId="CommentSubjectChar">
    <w:name w:val="Comment Subject Char"/>
    <w:link w:val="CommentSubject"/>
    <w:uiPriority w:val="99"/>
    <w:semiHidden/>
    <w:rsid w:val="00F47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eme1">
  <a:themeElements>
    <a:clrScheme name="Custom 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B760C-5465-4422-A966-9B169720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6381307B-1A28-4387-8A84-77303AE507FD}">
  <ds:schemaRefs>
    <ds:schemaRef ds:uri="http://schemas.openxmlformats.org/officeDocument/2006/bibliography"/>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AP Member Shared0204</cp:lastModifiedBy>
  <cp:revision>2</cp:revision>
  <dcterms:created xsi:type="dcterms:W3CDTF">2025-01-14T20:59:00Z</dcterms:created>
  <dcterms:modified xsi:type="dcterms:W3CDTF">2025-01-14T20:59:00Z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