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96241" w14:textId="7A08F4B1" w:rsidR="001B2141" w:rsidRDefault="00CA36F6" w:rsidP="001B2141">
      <w:r>
        <w:rPr>
          <w:noProof/>
        </w:rPr>
        <mc:AlternateContent>
          <mc:Choice Requires="wps">
            <w:drawing>
              <wp:anchor distT="0" distB="0" distL="114300" distR="114300" simplePos="0" relativeHeight="251659264" behindDoc="0" locked="0" layoutInCell="1" allowOverlap="1" wp14:anchorId="6E60651C" wp14:editId="781384BC">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rgbClr val="0099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721C09" w14:textId="2FF89BF4" w:rsidR="00F010F1" w:rsidRPr="0032216F" w:rsidRDefault="00987391" w:rsidP="00235454">
                            <w:pPr>
                              <w:pStyle w:val="Heading1"/>
                              <w:spacing w:before="0"/>
                            </w:pPr>
                            <w:r w:rsidRPr="0032216F">
                              <w:t xml:space="preserve">APRIL                                                  </w:t>
                            </w:r>
                            <w:r w:rsidR="00235454">
                              <w:t xml:space="preserve">                       </w:t>
                            </w:r>
                            <w:r w:rsidRPr="0032216F">
                              <w:t>FOR FAMILIES OF 12TH</w:t>
                            </w:r>
                            <w:r w:rsidRPr="0032216F">
                              <w:rPr>
                                <w:vertAlign w:val="superscript"/>
                              </w:rPr>
                              <w:t xml:space="preserve"> </w:t>
                            </w:r>
                            <w:r w:rsidR="00F010F1" w:rsidRPr="0032216F">
                              <w:t>GRADE STUDENTS</w:t>
                            </w:r>
                          </w:p>
                          <w:p w14:paraId="77AA4D6C" w14:textId="77777777" w:rsidR="001B2141" w:rsidRPr="009E4AFB" w:rsidRDefault="001B2141" w:rsidP="00235454">
                            <w:pPr>
                              <w:pStyle w:val="Heading1"/>
                              <w:spacing w:before="0"/>
                              <w:rPr>
                                <w:rFonts w:ascii="Myriad Pro" w:hAnsi="Myriad Pro"/>
                              </w:rPr>
                            </w:pPr>
                            <w:r w:rsidRPr="009E4AFB">
                              <w:rPr>
                                <w:rFonts w:ascii="Myriad Pro" w:hAnsi="Myriad Pro"/>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60651C" id="_x0000_t202" coordsize="21600,21600" o:spt="202" path="m,l,21600r21600,l21600,xe">
                <v:stroke joinstyle="miter"/>
                <v:path gradientshapeok="t" o:connecttype="rect"/>
              </v:shapetype>
              <v:shape id="Text Box 1" o:spid="_x0000_s1026" type="#_x0000_t202" style="position:absolute;left:0;text-align:left;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" fillcolor="#090" stroked="f" strokeweight=".5pt">
                <v:textbox>
                  <w:txbxContent>
                    <w:p w14:paraId="1F721C09" w14:textId="2FF89BF4" w:rsidR="00F010F1" w:rsidRPr="0032216F" w:rsidRDefault="00987391" w:rsidP="00235454">
                      <w:pPr>
                        <w:pStyle w:val="Heading1"/>
                        <w:spacing w:before="0"/>
                      </w:pPr>
                      <w:r w:rsidRPr="0032216F">
                        <w:t xml:space="preserve">APRIL                                                  </w:t>
                      </w:r>
                      <w:r w:rsidR="00235454">
                        <w:t xml:space="preserve">                       </w:t>
                      </w:r>
                      <w:r w:rsidRPr="0032216F">
                        <w:t>FOR FAMILIES OF 12TH</w:t>
                      </w:r>
                      <w:r w:rsidRPr="0032216F">
                        <w:rPr>
                          <w:vertAlign w:val="superscript"/>
                        </w:rPr>
                        <w:t xml:space="preserve"> </w:t>
                      </w:r>
                      <w:r w:rsidR="00F010F1" w:rsidRPr="0032216F">
                        <w:t>GRADE STUDENTS</w:t>
                      </w:r>
                    </w:p>
                    <w:p w14:paraId="77AA4D6C" w14:textId="77777777" w:rsidR="001B2141" w:rsidRPr="009E4AFB" w:rsidRDefault="001B2141" w:rsidP="00235454">
                      <w:pPr>
                        <w:pStyle w:val="Heading1"/>
                        <w:spacing w:before="0"/>
                        <w:rPr>
                          <w:rFonts w:ascii="Myriad Pro" w:hAnsi="Myriad Pro"/>
                        </w:rPr>
                      </w:pPr>
                      <w:r w:rsidRPr="009E4AFB">
                        <w:rPr>
                          <w:rFonts w:ascii="Myriad Pro" w:hAnsi="Myriad Pro"/>
                        </w:rPr>
                        <w:t>STUDENTS</w:t>
                      </w:r>
                    </w:p>
                  </w:txbxContent>
                </v:textbox>
              </v:shape>
            </w:pict>
          </mc:Fallback>
        </mc:AlternateContent>
      </w:r>
      <w:r w:rsidR="001B2141">
        <w:rPr>
          <w:noProof/>
        </w:rPr>
        <w:drawing>
          <wp:anchor distT="0" distB="0" distL="114300" distR="114300" simplePos="0" relativeHeight="251676672" behindDoc="0" locked="0" layoutInCell="1" allowOverlap="1" wp14:anchorId="2CF56C66" wp14:editId="5E4C57C7">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31D04C27" wp14:editId="1F064C5C">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CB47CF" w14:textId="77777777" w:rsidR="009909CD" w:rsidRPr="00C91747" w:rsidRDefault="009909CD" w:rsidP="00744470">
                            <w:pPr>
                              <w:pStyle w:val="Title"/>
                            </w:pPr>
                          </w:p>
                          <w:p w14:paraId="708EC708" w14:textId="77777777" w:rsidR="001A6610" w:rsidRPr="0032216F" w:rsidRDefault="009909CD" w:rsidP="00744470">
                            <w:pPr>
                              <w:pStyle w:val="Title"/>
                            </w:pPr>
                            <w:r w:rsidRPr="0032216F">
                              <w:t>NEWSLETTER</w:t>
                            </w:r>
                            <w:r w:rsidR="00696E04" w:rsidRPr="0032216F">
                              <w:t xml:space="preserve"> TEMPLATE</w:t>
                            </w:r>
                          </w:p>
                          <w:p w14:paraId="30768168" w14:textId="77777777" w:rsidR="009909CD" w:rsidRPr="00744470" w:rsidRDefault="00D41B67" w:rsidP="00744470">
                            <w:pPr>
                              <w:pStyle w:val="Subtitle"/>
                              <w:rPr>
                                <w:sz w:val="32"/>
                                <w:szCs w:val="32"/>
                              </w:rPr>
                            </w:pPr>
                            <w:r w:rsidRPr="00744470">
                              <w:rPr>
                                <w:sz w:val="32"/>
                                <w:szCs w:val="32"/>
                              </w:rPr>
                              <w:t>High School &amp; Beyond Planning — News &amp; Information</w:t>
                            </w:r>
                          </w:p>
                          <w:p w14:paraId="4D4F443A"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31D04C27"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6BCB47CF" w14:textId="77777777" w:rsidR="009909CD" w:rsidRPr="00C91747" w:rsidRDefault="009909CD" w:rsidP="00744470">
                      <w:pPr>
                        <w:pStyle w:val="Title"/>
                      </w:pPr>
                    </w:p>
                    <w:p w14:paraId="708EC708" w14:textId="77777777" w:rsidR="001A6610" w:rsidRPr="0032216F" w:rsidRDefault="009909CD" w:rsidP="00744470">
                      <w:pPr>
                        <w:pStyle w:val="Title"/>
                      </w:pPr>
                      <w:r w:rsidRPr="0032216F">
                        <w:t>NEWSLETTER</w:t>
                      </w:r>
                      <w:r w:rsidR="00696E04" w:rsidRPr="0032216F">
                        <w:t xml:space="preserve"> TEMPLATE</w:t>
                      </w:r>
                    </w:p>
                    <w:p w14:paraId="30768168" w14:textId="77777777" w:rsidR="009909CD" w:rsidRPr="00744470" w:rsidRDefault="00D41B67" w:rsidP="00744470">
                      <w:pPr>
                        <w:pStyle w:val="Subtitle"/>
                        <w:rPr>
                          <w:sz w:val="32"/>
                          <w:szCs w:val="32"/>
                        </w:rPr>
                      </w:pPr>
                      <w:r w:rsidRPr="00744470">
                        <w:rPr>
                          <w:sz w:val="32"/>
                          <w:szCs w:val="32"/>
                        </w:rPr>
                        <w:t>High School &amp; Beyond Planning — News &amp; Information</w:t>
                      </w:r>
                    </w:p>
                    <w:p w14:paraId="4D4F443A" w14:textId="77777777" w:rsidR="001A6610" w:rsidRPr="009909CD" w:rsidRDefault="001A6610" w:rsidP="009909CD">
                      <w:pPr>
                        <w:rPr>
                          <w:rFonts w:ascii="Myriad Pro" w:hAnsi="Myriad Pro"/>
                        </w:rPr>
                      </w:pPr>
                    </w:p>
                  </w:txbxContent>
                </v:textbox>
                <w10:anchorlock/>
              </v:rect>
            </w:pict>
          </mc:Fallback>
        </mc:AlternateContent>
      </w:r>
    </w:p>
    <w:p w14:paraId="6BFB08FD" w14:textId="776C8485" w:rsidR="001B2141" w:rsidRDefault="002F4820" w:rsidP="001B2141">
      <w:r>
        <w:rPr>
          <w:noProof/>
        </w:rPr>
        <mc:AlternateContent>
          <mc:Choice Requires="wps">
            <w:drawing>
              <wp:anchor distT="0" distB="0" distL="114300" distR="114300" simplePos="0" relativeHeight="251697152" behindDoc="0" locked="0" layoutInCell="1" allowOverlap="1" wp14:anchorId="4FAC373E" wp14:editId="239251D0">
                <wp:simplePos x="0" y="0"/>
                <wp:positionH relativeFrom="column">
                  <wp:posOffset>-2985</wp:posOffset>
                </wp:positionH>
                <wp:positionV relativeFrom="paragraph">
                  <wp:posOffset>2330434</wp:posOffset>
                </wp:positionV>
                <wp:extent cx="5308271" cy="57804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271" cy="5780430"/>
                        </a:xfrm>
                        <a:prstGeom prst="rect">
                          <a:avLst/>
                        </a:prstGeom>
                        <a:noFill/>
                        <a:ln w="9525">
                          <a:noFill/>
                          <a:miter lim="800000"/>
                          <a:headEnd/>
                          <a:tailEnd/>
                        </a:ln>
                      </wps:spPr>
                      <wps:txbx>
                        <w:txbxContent>
                          <w:p w14:paraId="1B7BC4F6" w14:textId="215F1F4D" w:rsidR="003D5B47" w:rsidRPr="00C61FC2" w:rsidRDefault="00B2021C" w:rsidP="00C61FC2">
                            <w:pPr>
                              <w:pStyle w:val="Heading1"/>
                              <w:spacing w:before="0"/>
                              <w:rPr>
                                <w:b w:val="0"/>
                                <w:sz w:val="32"/>
                                <w:szCs w:val="32"/>
                              </w:rPr>
                            </w:pPr>
                            <w:r>
                              <w:rPr>
                                <w:sz w:val="32"/>
                                <w:szCs w:val="32"/>
                              </w:rPr>
                              <w:t>Make A Plan</w:t>
                            </w:r>
                          </w:p>
                          <w:p w14:paraId="54D05CD0" w14:textId="752DAC1C" w:rsidR="002F4820" w:rsidRDefault="002F4820" w:rsidP="002F4820">
                            <w:pPr>
                              <w:jc w:val="left"/>
                              <w:rPr>
                                <w:rStyle w:val="Hyperlink"/>
                                <w:sz w:val="24"/>
                                <w:szCs w:val="24"/>
                              </w:rPr>
                            </w:pPr>
                            <w:bookmarkStart w:id="0" w:name="_Hlk36208985"/>
                            <w:bookmarkStart w:id="1" w:name="_Hlk36208986"/>
                            <w:r>
                              <w:rPr>
                                <w:sz w:val="24"/>
                                <w:szCs w:val="24"/>
                              </w:rPr>
                              <w:t xml:space="preserve">Seniors! It’s not too late to apply! There are many schools that are still accepting applications for Fall 2020. Make a plan with these 5 steps: </w:t>
                            </w:r>
                            <w:hyperlink r:id="rId12" w:history="1">
                              <w:r w:rsidRPr="002F4820">
                                <w:rPr>
                                  <w:rStyle w:val="Hyperlink"/>
                                  <w:sz w:val="24"/>
                                  <w:szCs w:val="24"/>
                                </w:rPr>
                                <w:t>bit.ly/StepstoCollege</w:t>
                              </w:r>
                            </w:hyperlink>
                            <w:r>
                              <w:rPr>
                                <w:sz w:val="24"/>
                                <w:szCs w:val="24"/>
                              </w:rPr>
                              <w:t xml:space="preserve"> </w:t>
                            </w:r>
                          </w:p>
                          <w:p w14:paraId="588583AF" w14:textId="178E9FAA" w:rsidR="002F4820" w:rsidRPr="00C61FC2" w:rsidRDefault="002F4820" w:rsidP="00765540">
                            <w:pPr>
                              <w:spacing w:after="0"/>
                              <w:jc w:val="left"/>
                              <w:rPr>
                                <w:sz w:val="24"/>
                                <w:szCs w:val="24"/>
                              </w:rPr>
                            </w:pPr>
                            <w:r>
                              <w:rPr>
                                <w:sz w:val="24"/>
                                <w:szCs w:val="24"/>
                              </w:rPr>
                              <w:t xml:space="preserve">For students who have already applied, </w:t>
                            </w:r>
                            <w:r w:rsidRPr="00C61FC2">
                              <w:rPr>
                                <w:sz w:val="24"/>
                                <w:szCs w:val="24"/>
                              </w:rPr>
                              <w:t>May 1st is</w:t>
                            </w:r>
                            <w:r>
                              <w:rPr>
                                <w:sz w:val="24"/>
                                <w:szCs w:val="24"/>
                              </w:rPr>
                              <w:t xml:space="preserve"> typically</w:t>
                            </w:r>
                            <w:r w:rsidRPr="00C61FC2">
                              <w:rPr>
                                <w:sz w:val="24"/>
                                <w:szCs w:val="24"/>
                              </w:rPr>
                              <w:t xml:space="preserve"> </w:t>
                            </w:r>
                            <w:r w:rsidR="00765540">
                              <w:rPr>
                                <w:sz w:val="24"/>
                                <w:szCs w:val="24"/>
                              </w:rPr>
                              <w:t xml:space="preserve">when students notify a </w:t>
                            </w:r>
                            <w:r w:rsidRPr="00C61FC2">
                              <w:rPr>
                                <w:sz w:val="24"/>
                                <w:szCs w:val="24"/>
                              </w:rPr>
                              <w:t>college</w:t>
                            </w:r>
                            <w:r w:rsidR="00765540">
                              <w:rPr>
                                <w:sz w:val="24"/>
                                <w:szCs w:val="24"/>
                              </w:rPr>
                              <w:t>/</w:t>
                            </w:r>
                            <w:r w:rsidRPr="00C61FC2">
                              <w:rPr>
                                <w:sz w:val="24"/>
                                <w:szCs w:val="24"/>
                              </w:rPr>
                              <w:t>university that</w:t>
                            </w:r>
                            <w:r w:rsidR="00765540">
                              <w:rPr>
                                <w:sz w:val="24"/>
                                <w:szCs w:val="24"/>
                              </w:rPr>
                              <w:t xml:space="preserve"> they have accepted their offer and </w:t>
                            </w:r>
                            <w:r w:rsidRPr="00C61FC2">
                              <w:rPr>
                                <w:sz w:val="24"/>
                                <w:szCs w:val="24"/>
                              </w:rPr>
                              <w:t>will attend</w:t>
                            </w:r>
                            <w:r w:rsidR="00765540">
                              <w:rPr>
                                <w:sz w:val="24"/>
                                <w:szCs w:val="24"/>
                              </w:rPr>
                              <w:t xml:space="preserve"> next fall.</w:t>
                            </w:r>
                            <w:r w:rsidRPr="00C61FC2">
                              <w:rPr>
                                <w:sz w:val="24"/>
                                <w:szCs w:val="24"/>
                              </w:rPr>
                              <w:t xml:space="preserve"> If your child received acceptance offers from a college, university, or training program, congratulations! Now is the time that your child will decide which school is the best fit. If your child is unsure of which school to select, encourage them to:</w:t>
                            </w:r>
                          </w:p>
                          <w:p w14:paraId="1519AE8A" w14:textId="77777777" w:rsidR="002F4820" w:rsidRPr="00C61FC2" w:rsidRDefault="002F4820" w:rsidP="002F4820">
                            <w:pPr>
                              <w:pStyle w:val="ListParagraph"/>
                              <w:numPr>
                                <w:ilvl w:val="0"/>
                                <w:numId w:val="7"/>
                              </w:numPr>
                              <w:jc w:val="left"/>
                              <w:rPr>
                                <w:sz w:val="24"/>
                                <w:szCs w:val="24"/>
                              </w:rPr>
                            </w:pPr>
                            <w:r w:rsidRPr="00C61FC2">
                              <w:rPr>
                                <w:sz w:val="24"/>
                                <w:szCs w:val="24"/>
                              </w:rPr>
                              <w:t>Get more information.</w:t>
                            </w:r>
                          </w:p>
                          <w:p w14:paraId="15498F12" w14:textId="77777777" w:rsidR="002F4820" w:rsidRPr="00C61FC2" w:rsidRDefault="002F4820" w:rsidP="002F4820">
                            <w:pPr>
                              <w:pStyle w:val="ListParagraph"/>
                              <w:numPr>
                                <w:ilvl w:val="0"/>
                                <w:numId w:val="7"/>
                              </w:numPr>
                              <w:jc w:val="left"/>
                              <w:rPr>
                                <w:sz w:val="24"/>
                                <w:szCs w:val="24"/>
                              </w:rPr>
                            </w:pPr>
                            <w:r w:rsidRPr="00C61FC2">
                              <w:rPr>
                                <w:sz w:val="24"/>
                                <w:szCs w:val="24"/>
                              </w:rPr>
                              <w:t xml:space="preserve">Ask questions. </w:t>
                            </w:r>
                          </w:p>
                          <w:p w14:paraId="42025C16" w14:textId="77777777" w:rsidR="002F4820" w:rsidRPr="00C61FC2" w:rsidRDefault="002F4820" w:rsidP="002F4820">
                            <w:pPr>
                              <w:pStyle w:val="ListParagraph"/>
                              <w:numPr>
                                <w:ilvl w:val="0"/>
                                <w:numId w:val="7"/>
                              </w:numPr>
                              <w:jc w:val="left"/>
                              <w:rPr>
                                <w:sz w:val="24"/>
                                <w:szCs w:val="24"/>
                              </w:rPr>
                            </w:pPr>
                            <w:r w:rsidRPr="00C61FC2">
                              <w:rPr>
                                <w:sz w:val="24"/>
                                <w:szCs w:val="24"/>
                              </w:rPr>
                              <w:t>Visit — or revisit the campuses.</w:t>
                            </w:r>
                          </w:p>
                          <w:p w14:paraId="6F939AD2" w14:textId="77777777" w:rsidR="002F4820" w:rsidRPr="00C61FC2" w:rsidRDefault="002F4820" w:rsidP="002F4820">
                            <w:pPr>
                              <w:pStyle w:val="ListParagraph"/>
                              <w:numPr>
                                <w:ilvl w:val="0"/>
                                <w:numId w:val="7"/>
                              </w:numPr>
                              <w:jc w:val="left"/>
                              <w:rPr>
                                <w:sz w:val="24"/>
                                <w:szCs w:val="24"/>
                              </w:rPr>
                            </w:pPr>
                            <w:r w:rsidRPr="00C61FC2">
                              <w:rPr>
                                <w:sz w:val="24"/>
                                <w:szCs w:val="24"/>
                              </w:rPr>
                              <w:t xml:space="preserve">Talk to current students at the college. </w:t>
                            </w:r>
                          </w:p>
                          <w:p w14:paraId="0CA75A89" w14:textId="77777777" w:rsidR="002F4820" w:rsidRPr="00C61FC2" w:rsidRDefault="002F4820" w:rsidP="002F4820">
                            <w:pPr>
                              <w:pStyle w:val="ListParagraph"/>
                              <w:numPr>
                                <w:ilvl w:val="0"/>
                                <w:numId w:val="7"/>
                              </w:numPr>
                              <w:jc w:val="left"/>
                              <w:rPr>
                                <w:sz w:val="24"/>
                                <w:szCs w:val="24"/>
                              </w:rPr>
                            </w:pPr>
                            <w:r w:rsidRPr="00C61FC2">
                              <w:rPr>
                                <w:sz w:val="24"/>
                                <w:szCs w:val="24"/>
                              </w:rPr>
                              <w:t>Think things over.</w:t>
                            </w:r>
                          </w:p>
                          <w:p w14:paraId="0B48F125" w14:textId="77777777" w:rsidR="002F4820" w:rsidRPr="00C61FC2" w:rsidRDefault="002F4820" w:rsidP="002F4820">
                            <w:pPr>
                              <w:pStyle w:val="ListParagraph"/>
                              <w:numPr>
                                <w:ilvl w:val="0"/>
                                <w:numId w:val="7"/>
                              </w:numPr>
                              <w:jc w:val="left"/>
                              <w:rPr>
                                <w:sz w:val="24"/>
                                <w:szCs w:val="24"/>
                              </w:rPr>
                            </w:pPr>
                            <w:r w:rsidRPr="00C61FC2">
                              <w:rPr>
                                <w:sz w:val="24"/>
                                <w:szCs w:val="24"/>
                              </w:rPr>
                              <w:t xml:space="preserve">Compare the colleges. </w:t>
                            </w:r>
                          </w:p>
                          <w:p w14:paraId="0857D4D6" w14:textId="77777777" w:rsidR="002F4820" w:rsidRPr="00C61FC2" w:rsidRDefault="002F4820" w:rsidP="002F4820">
                            <w:pPr>
                              <w:pStyle w:val="ListParagraph"/>
                              <w:numPr>
                                <w:ilvl w:val="0"/>
                                <w:numId w:val="7"/>
                              </w:numPr>
                              <w:jc w:val="left"/>
                              <w:rPr>
                                <w:sz w:val="24"/>
                                <w:szCs w:val="24"/>
                              </w:rPr>
                            </w:pPr>
                            <w:r w:rsidRPr="00C61FC2">
                              <w:rPr>
                                <w:sz w:val="24"/>
                                <w:szCs w:val="24"/>
                              </w:rPr>
                              <w:t>Compare financial aid awards.</w:t>
                            </w:r>
                          </w:p>
                          <w:p w14:paraId="2C8CD8A8" w14:textId="77777777" w:rsidR="002F4820" w:rsidRPr="00C61FC2" w:rsidRDefault="002F4820" w:rsidP="002F4820">
                            <w:pPr>
                              <w:spacing w:after="240"/>
                              <w:jc w:val="left"/>
                              <w:rPr>
                                <w:sz w:val="24"/>
                                <w:szCs w:val="24"/>
                              </w:rPr>
                            </w:pPr>
                            <w:r w:rsidRPr="00C61FC2">
                              <w:rPr>
                                <w:sz w:val="24"/>
                                <w:szCs w:val="24"/>
                              </w:rPr>
                              <w:t xml:space="preserve">Encourage your teen to use BigFuture’s Compare Your Aid Awards tool at: </w:t>
                            </w:r>
                            <w:hyperlink r:id="rId13" w:history="1">
                              <w:r w:rsidRPr="00C61FC2">
                                <w:rPr>
                                  <w:rStyle w:val="Hyperlink"/>
                                  <w:sz w:val="24"/>
                                  <w:szCs w:val="24"/>
                                </w:rPr>
                                <w:t>https://bigfuture.collegeboard.org/pay-for-college/financial-aid-awards/compare-aid-calculator</w:t>
                              </w:r>
                            </w:hyperlink>
                            <w:r w:rsidRPr="00C61FC2">
                              <w:rPr>
                                <w:sz w:val="24"/>
                                <w:szCs w:val="24"/>
                              </w:rPr>
                              <w:t xml:space="preserve"> to compare up to four financial aid offers side by side. Talk about which colleges work best financially. Is the school that offers the most financial aid the best match for finances overall? Which financial aid package works best for your family? Which financial aid package best matches your child’s long-term goals?</w:t>
                            </w:r>
                          </w:p>
                          <w:p w14:paraId="32606060" w14:textId="77777777" w:rsidR="002F4820" w:rsidRPr="00C61FC2" w:rsidRDefault="002F4820" w:rsidP="002F4820">
                            <w:pPr>
                              <w:jc w:val="left"/>
                              <w:rPr>
                                <w:sz w:val="24"/>
                                <w:szCs w:val="24"/>
                              </w:rPr>
                            </w:pPr>
                            <w:r w:rsidRPr="00C61FC2">
                              <w:rPr>
                                <w:sz w:val="24"/>
                                <w:szCs w:val="24"/>
                              </w:rPr>
                              <w:t xml:space="preserve">Once your teen has decided which college to attend, have your child inform all the colleges that accepted them about their decision. Your child must accept an offer of admission and submit a deposit to secure a spot at that institution. If the deposit is a hardship and you can’t afford it, call the financial aid office for help. Additionally, make sure to send in any items that the school has requested. Students, who are waitlisted or did not get in, should see the school counselor for information on next steps. </w:t>
                            </w:r>
                          </w:p>
                          <w:p w14:paraId="161D0077" w14:textId="64DB86D4" w:rsidR="008B1059" w:rsidRPr="00C61FC2" w:rsidRDefault="003D5B47" w:rsidP="00CC49C1">
                            <w:pPr>
                              <w:jc w:val="left"/>
                              <w:rPr>
                                <w:sz w:val="24"/>
                                <w:szCs w:val="24"/>
                              </w:rPr>
                            </w:pPr>
                            <w:r w:rsidRPr="00C61FC2">
                              <w:rPr>
                                <w:sz w:val="24"/>
                                <w:szCs w:val="24"/>
                              </w:rPr>
                              <w:t xml:space="preserve"> </w:t>
                            </w:r>
                            <w:bookmarkEnd w:id="0"/>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C373E" id="Text Box 2" o:spid="_x0000_s1028" type="#_x0000_t202" style="position:absolute;left:0;text-align:left;margin-left:-.25pt;margin-top:183.5pt;width:417.95pt;height:455.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" filled="f" stroked="f">
                <v:textbox>
                  <w:txbxContent>
                    <w:p w14:paraId="1B7BC4F6" w14:textId="215F1F4D" w:rsidR="003D5B47" w:rsidRPr="00C61FC2" w:rsidRDefault="00B2021C" w:rsidP="00C61FC2">
                      <w:pPr>
                        <w:pStyle w:val="Heading1"/>
                        <w:spacing w:before="0"/>
                        <w:rPr>
                          <w:b w:val="0"/>
                          <w:sz w:val="32"/>
                          <w:szCs w:val="32"/>
                        </w:rPr>
                      </w:pPr>
                      <w:r>
                        <w:rPr>
                          <w:sz w:val="32"/>
                          <w:szCs w:val="32"/>
                        </w:rPr>
                        <w:t>Make A Plan</w:t>
                      </w:r>
                    </w:p>
                    <w:p w14:paraId="54D05CD0" w14:textId="752DAC1C" w:rsidR="002F4820" w:rsidRDefault="002F4820" w:rsidP="002F4820">
                      <w:pPr>
                        <w:jc w:val="left"/>
                        <w:rPr>
                          <w:rStyle w:val="Hyperlink"/>
                          <w:sz w:val="24"/>
                          <w:szCs w:val="24"/>
                        </w:rPr>
                      </w:pPr>
                      <w:bookmarkStart w:id="2" w:name="_Hlk36208985"/>
                      <w:bookmarkStart w:id="3" w:name="_Hlk36208986"/>
                      <w:r>
                        <w:rPr>
                          <w:sz w:val="24"/>
                          <w:szCs w:val="24"/>
                        </w:rPr>
                        <w:t xml:space="preserve">Seniors! It’s not too late to apply! There are many schools that are still accepting applications for Fall 2020. Make a plan with these 5 steps: </w:t>
                      </w:r>
                      <w:hyperlink r:id="rId14" w:history="1">
                        <w:r w:rsidRPr="002F4820">
                          <w:rPr>
                            <w:rStyle w:val="Hyperlink"/>
                            <w:sz w:val="24"/>
                            <w:szCs w:val="24"/>
                          </w:rPr>
                          <w:t>bit.ly/StepstoCollege</w:t>
                        </w:r>
                      </w:hyperlink>
                      <w:r>
                        <w:rPr>
                          <w:sz w:val="24"/>
                          <w:szCs w:val="24"/>
                        </w:rPr>
                        <w:t xml:space="preserve"> </w:t>
                      </w:r>
                    </w:p>
                    <w:p w14:paraId="588583AF" w14:textId="178E9FAA" w:rsidR="002F4820" w:rsidRPr="00C61FC2" w:rsidRDefault="002F4820" w:rsidP="00765540">
                      <w:pPr>
                        <w:spacing w:after="0"/>
                        <w:jc w:val="left"/>
                        <w:rPr>
                          <w:sz w:val="24"/>
                          <w:szCs w:val="24"/>
                        </w:rPr>
                      </w:pPr>
                      <w:r>
                        <w:rPr>
                          <w:sz w:val="24"/>
                          <w:szCs w:val="24"/>
                        </w:rPr>
                        <w:t xml:space="preserve">For students who have already applied, </w:t>
                      </w:r>
                      <w:r w:rsidRPr="00C61FC2">
                        <w:rPr>
                          <w:sz w:val="24"/>
                          <w:szCs w:val="24"/>
                        </w:rPr>
                        <w:t>May 1st is</w:t>
                      </w:r>
                      <w:r>
                        <w:rPr>
                          <w:sz w:val="24"/>
                          <w:szCs w:val="24"/>
                        </w:rPr>
                        <w:t xml:space="preserve"> typically</w:t>
                      </w:r>
                      <w:r w:rsidRPr="00C61FC2">
                        <w:rPr>
                          <w:sz w:val="24"/>
                          <w:szCs w:val="24"/>
                        </w:rPr>
                        <w:t xml:space="preserve"> </w:t>
                      </w:r>
                      <w:r w:rsidR="00765540">
                        <w:rPr>
                          <w:sz w:val="24"/>
                          <w:szCs w:val="24"/>
                        </w:rPr>
                        <w:t xml:space="preserve">when students notify a </w:t>
                      </w:r>
                      <w:r w:rsidRPr="00C61FC2">
                        <w:rPr>
                          <w:sz w:val="24"/>
                          <w:szCs w:val="24"/>
                        </w:rPr>
                        <w:t>college</w:t>
                      </w:r>
                      <w:r w:rsidR="00765540">
                        <w:rPr>
                          <w:sz w:val="24"/>
                          <w:szCs w:val="24"/>
                        </w:rPr>
                        <w:t>/</w:t>
                      </w:r>
                      <w:r w:rsidRPr="00C61FC2">
                        <w:rPr>
                          <w:sz w:val="24"/>
                          <w:szCs w:val="24"/>
                        </w:rPr>
                        <w:t>university that</w:t>
                      </w:r>
                      <w:r w:rsidR="00765540">
                        <w:rPr>
                          <w:sz w:val="24"/>
                          <w:szCs w:val="24"/>
                        </w:rPr>
                        <w:t xml:space="preserve"> they have accepted their offer and </w:t>
                      </w:r>
                      <w:r w:rsidRPr="00C61FC2">
                        <w:rPr>
                          <w:sz w:val="24"/>
                          <w:szCs w:val="24"/>
                        </w:rPr>
                        <w:t>will attend</w:t>
                      </w:r>
                      <w:r w:rsidR="00765540">
                        <w:rPr>
                          <w:sz w:val="24"/>
                          <w:szCs w:val="24"/>
                        </w:rPr>
                        <w:t xml:space="preserve"> next fall.</w:t>
                      </w:r>
                      <w:r w:rsidRPr="00C61FC2">
                        <w:rPr>
                          <w:sz w:val="24"/>
                          <w:szCs w:val="24"/>
                        </w:rPr>
                        <w:t xml:space="preserve"> If your child received acceptance offers from a college, university, or training program, congratulations! Now is the time that your child will decide which school is the best fit. If your child is unsure of which school to select, encourage them to:</w:t>
                      </w:r>
                    </w:p>
                    <w:p w14:paraId="1519AE8A" w14:textId="77777777" w:rsidR="002F4820" w:rsidRPr="00C61FC2" w:rsidRDefault="002F4820" w:rsidP="002F4820">
                      <w:pPr>
                        <w:pStyle w:val="ListParagraph"/>
                        <w:numPr>
                          <w:ilvl w:val="0"/>
                          <w:numId w:val="7"/>
                        </w:numPr>
                        <w:jc w:val="left"/>
                        <w:rPr>
                          <w:sz w:val="24"/>
                          <w:szCs w:val="24"/>
                        </w:rPr>
                      </w:pPr>
                      <w:r w:rsidRPr="00C61FC2">
                        <w:rPr>
                          <w:sz w:val="24"/>
                          <w:szCs w:val="24"/>
                        </w:rPr>
                        <w:t>Get more information.</w:t>
                      </w:r>
                    </w:p>
                    <w:p w14:paraId="15498F12" w14:textId="77777777" w:rsidR="002F4820" w:rsidRPr="00C61FC2" w:rsidRDefault="002F4820" w:rsidP="002F4820">
                      <w:pPr>
                        <w:pStyle w:val="ListParagraph"/>
                        <w:numPr>
                          <w:ilvl w:val="0"/>
                          <w:numId w:val="7"/>
                        </w:numPr>
                        <w:jc w:val="left"/>
                        <w:rPr>
                          <w:sz w:val="24"/>
                          <w:szCs w:val="24"/>
                        </w:rPr>
                      </w:pPr>
                      <w:r w:rsidRPr="00C61FC2">
                        <w:rPr>
                          <w:sz w:val="24"/>
                          <w:szCs w:val="24"/>
                        </w:rPr>
                        <w:t xml:space="preserve">Ask questions. </w:t>
                      </w:r>
                    </w:p>
                    <w:p w14:paraId="42025C16" w14:textId="77777777" w:rsidR="002F4820" w:rsidRPr="00C61FC2" w:rsidRDefault="002F4820" w:rsidP="002F4820">
                      <w:pPr>
                        <w:pStyle w:val="ListParagraph"/>
                        <w:numPr>
                          <w:ilvl w:val="0"/>
                          <w:numId w:val="7"/>
                        </w:numPr>
                        <w:jc w:val="left"/>
                        <w:rPr>
                          <w:sz w:val="24"/>
                          <w:szCs w:val="24"/>
                        </w:rPr>
                      </w:pPr>
                      <w:r w:rsidRPr="00C61FC2">
                        <w:rPr>
                          <w:sz w:val="24"/>
                          <w:szCs w:val="24"/>
                        </w:rPr>
                        <w:t>Visit — or revisit the campuses.</w:t>
                      </w:r>
                    </w:p>
                    <w:p w14:paraId="6F939AD2" w14:textId="77777777" w:rsidR="002F4820" w:rsidRPr="00C61FC2" w:rsidRDefault="002F4820" w:rsidP="002F4820">
                      <w:pPr>
                        <w:pStyle w:val="ListParagraph"/>
                        <w:numPr>
                          <w:ilvl w:val="0"/>
                          <w:numId w:val="7"/>
                        </w:numPr>
                        <w:jc w:val="left"/>
                        <w:rPr>
                          <w:sz w:val="24"/>
                          <w:szCs w:val="24"/>
                        </w:rPr>
                      </w:pPr>
                      <w:r w:rsidRPr="00C61FC2">
                        <w:rPr>
                          <w:sz w:val="24"/>
                          <w:szCs w:val="24"/>
                        </w:rPr>
                        <w:t xml:space="preserve">Talk to current students at the college. </w:t>
                      </w:r>
                    </w:p>
                    <w:p w14:paraId="0CA75A89" w14:textId="77777777" w:rsidR="002F4820" w:rsidRPr="00C61FC2" w:rsidRDefault="002F4820" w:rsidP="002F4820">
                      <w:pPr>
                        <w:pStyle w:val="ListParagraph"/>
                        <w:numPr>
                          <w:ilvl w:val="0"/>
                          <w:numId w:val="7"/>
                        </w:numPr>
                        <w:jc w:val="left"/>
                        <w:rPr>
                          <w:sz w:val="24"/>
                          <w:szCs w:val="24"/>
                        </w:rPr>
                      </w:pPr>
                      <w:r w:rsidRPr="00C61FC2">
                        <w:rPr>
                          <w:sz w:val="24"/>
                          <w:szCs w:val="24"/>
                        </w:rPr>
                        <w:t>Think things over.</w:t>
                      </w:r>
                    </w:p>
                    <w:p w14:paraId="0B48F125" w14:textId="77777777" w:rsidR="002F4820" w:rsidRPr="00C61FC2" w:rsidRDefault="002F4820" w:rsidP="002F4820">
                      <w:pPr>
                        <w:pStyle w:val="ListParagraph"/>
                        <w:numPr>
                          <w:ilvl w:val="0"/>
                          <w:numId w:val="7"/>
                        </w:numPr>
                        <w:jc w:val="left"/>
                        <w:rPr>
                          <w:sz w:val="24"/>
                          <w:szCs w:val="24"/>
                        </w:rPr>
                      </w:pPr>
                      <w:r w:rsidRPr="00C61FC2">
                        <w:rPr>
                          <w:sz w:val="24"/>
                          <w:szCs w:val="24"/>
                        </w:rPr>
                        <w:t xml:space="preserve">Compare the colleges. </w:t>
                      </w:r>
                    </w:p>
                    <w:p w14:paraId="0857D4D6" w14:textId="77777777" w:rsidR="002F4820" w:rsidRPr="00C61FC2" w:rsidRDefault="002F4820" w:rsidP="002F4820">
                      <w:pPr>
                        <w:pStyle w:val="ListParagraph"/>
                        <w:numPr>
                          <w:ilvl w:val="0"/>
                          <w:numId w:val="7"/>
                        </w:numPr>
                        <w:jc w:val="left"/>
                        <w:rPr>
                          <w:sz w:val="24"/>
                          <w:szCs w:val="24"/>
                        </w:rPr>
                      </w:pPr>
                      <w:r w:rsidRPr="00C61FC2">
                        <w:rPr>
                          <w:sz w:val="24"/>
                          <w:szCs w:val="24"/>
                        </w:rPr>
                        <w:t>Compare financial aid awards.</w:t>
                      </w:r>
                    </w:p>
                    <w:p w14:paraId="2C8CD8A8" w14:textId="77777777" w:rsidR="002F4820" w:rsidRPr="00C61FC2" w:rsidRDefault="002F4820" w:rsidP="002F4820">
                      <w:pPr>
                        <w:spacing w:after="240"/>
                        <w:jc w:val="left"/>
                        <w:rPr>
                          <w:sz w:val="24"/>
                          <w:szCs w:val="24"/>
                        </w:rPr>
                      </w:pPr>
                      <w:r w:rsidRPr="00C61FC2">
                        <w:rPr>
                          <w:sz w:val="24"/>
                          <w:szCs w:val="24"/>
                        </w:rPr>
                        <w:t xml:space="preserve">Encourage your teen to use BigFuture’s Compare Your Aid Awards tool at: </w:t>
                      </w:r>
                      <w:hyperlink r:id="rId15" w:history="1">
                        <w:r w:rsidRPr="00C61FC2">
                          <w:rPr>
                            <w:rStyle w:val="Hyperlink"/>
                            <w:sz w:val="24"/>
                            <w:szCs w:val="24"/>
                          </w:rPr>
                          <w:t>https://bigfuture.collegeboard.org/pay-for-college/financial-aid-awards/compare-aid-calculator</w:t>
                        </w:r>
                      </w:hyperlink>
                      <w:r w:rsidRPr="00C61FC2">
                        <w:rPr>
                          <w:sz w:val="24"/>
                          <w:szCs w:val="24"/>
                        </w:rPr>
                        <w:t xml:space="preserve"> to compare up to four financial aid offers side by side. Talk about which colleges work best financially. Is the school that offers the most financial aid the best match for finances overall? Which financial aid package works best for your family? Which financial aid package best matches your child’s long-term goals?</w:t>
                      </w:r>
                    </w:p>
                    <w:p w14:paraId="32606060" w14:textId="77777777" w:rsidR="002F4820" w:rsidRPr="00C61FC2" w:rsidRDefault="002F4820" w:rsidP="002F4820">
                      <w:pPr>
                        <w:jc w:val="left"/>
                        <w:rPr>
                          <w:sz w:val="24"/>
                          <w:szCs w:val="24"/>
                        </w:rPr>
                      </w:pPr>
                      <w:r w:rsidRPr="00C61FC2">
                        <w:rPr>
                          <w:sz w:val="24"/>
                          <w:szCs w:val="24"/>
                        </w:rPr>
                        <w:t xml:space="preserve">Once your teen has decided which college to attend, have your child inform all the colleges that accepted them about their decision. Your child must accept an offer of admission and submit a deposit to secure a spot at that institution. If the deposit is a hardship and you can’t afford it, call the financial aid office for help. Additionally, make sure to send in any items that the school has requested. Students, who are waitlisted or did not get in, should see the school counselor for information on next steps. </w:t>
                      </w:r>
                    </w:p>
                    <w:p w14:paraId="161D0077" w14:textId="64DB86D4" w:rsidR="008B1059" w:rsidRPr="00C61FC2" w:rsidRDefault="003D5B47" w:rsidP="00CC49C1">
                      <w:pPr>
                        <w:jc w:val="left"/>
                        <w:rPr>
                          <w:sz w:val="24"/>
                          <w:szCs w:val="24"/>
                        </w:rPr>
                      </w:pPr>
                      <w:r w:rsidRPr="00C61FC2">
                        <w:rPr>
                          <w:sz w:val="24"/>
                          <w:szCs w:val="24"/>
                        </w:rPr>
                        <w:t xml:space="preserve"> </w:t>
                      </w:r>
                      <w:bookmarkEnd w:id="2"/>
                      <w:bookmarkEnd w:id="3"/>
                    </w:p>
                  </w:txbxContent>
                </v:textbox>
              </v:shape>
            </w:pict>
          </mc:Fallback>
        </mc:AlternateContent>
      </w:r>
      <w:r w:rsidR="0089149B" w:rsidRPr="00A23FB7">
        <w:rPr>
          <w:noProof/>
        </w:rPr>
        <mc:AlternateContent>
          <mc:Choice Requires="wps">
            <w:drawing>
              <wp:anchor distT="0" distB="0" distL="114300" distR="114300" simplePos="0" relativeHeight="251666432" behindDoc="0" locked="0" layoutInCell="1" allowOverlap="1" wp14:anchorId="060DE4FE" wp14:editId="6B20F2A3">
                <wp:simplePos x="0" y="0"/>
                <wp:positionH relativeFrom="column">
                  <wp:posOffset>9525</wp:posOffset>
                </wp:positionH>
                <wp:positionV relativeFrom="paragraph">
                  <wp:posOffset>770890</wp:posOffset>
                </wp:positionV>
                <wp:extent cx="7315200" cy="1534601"/>
                <wp:effectExtent l="0" t="0" r="0" b="8890"/>
                <wp:wrapNone/>
                <wp:docPr id="13" name="Text Box 13"/>
                <wp:cNvGraphicFramePr/>
                <a:graphic xmlns:a="http://schemas.openxmlformats.org/drawingml/2006/main">
                  <a:graphicData uri="http://schemas.microsoft.com/office/word/2010/wordprocessingShape">
                    <wps:wsp>
                      <wps:cNvSpPr txBox="1"/>
                      <wps:spPr>
                        <a:xfrm>
                          <a:off x="0" y="0"/>
                          <a:ext cx="7315200" cy="1534601"/>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48FBF4" w14:textId="6684B261" w:rsidR="006207D8" w:rsidRDefault="00907630" w:rsidP="00907EE7">
                            <w:pPr>
                              <w:jc w:val="left"/>
                            </w:pPr>
                            <w:r w:rsidRPr="00907630">
                              <w:t xml:space="preserve">There are many changes happening due to school closures. </w:t>
                            </w:r>
                            <w:r w:rsidR="00CC49C1" w:rsidRPr="00907630">
                              <w:t xml:space="preserve">Use this newsletter to learn </w:t>
                            </w:r>
                            <w:r w:rsidR="00AF553A" w:rsidRPr="00907630">
                              <w:t>what 12th graders need to know and do this spring to plan for their education after high school.</w:t>
                            </w:r>
                          </w:p>
                          <w:p w14:paraId="333AFC83" w14:textId="644AC043" w:rsidR="0089149B" w:rsidRPr="0089149B" w:rsidRDefault="0089149B" w:rsidP="00907EE7">
                            <w:pPr>
                              <w:jc w:val="left"/>
                              <w:rPr>
                                <w:b/>
                                <w:bCs/>
                              </w:rPr>
                            </w:pPr>
                            <w:r w:rsidRPr="0089149B">
                              <w:rPr>
                                <w:b/>
                                <w:bCs/>
                              </w:rPr>
                              <w:t>For current updates related to college admissions, events, test dates, and financial aid:</w:t>
                            </w:r>
                          </w:p>
                          <w:p w14:paraId="48E12357" w14:textId="6D488833" w:rsidR="00AC15CC" w:rsidRDefault="00907EE7" w:rsidP="00AC15CC">
                            <w:pPr>
                              <w:pStyle w:val="ListParagraph"/>
                              <w:numPr>
                                <w:ilvl w:val="0"/>
                                <w:numId w:val="11"/>
                              </w:numPr>
                              <w:jc w:val="left"/>
                            </w:pPr>
                            <w:r>
                              <w:t xml:space="preserve">Visit </w:t>
                            </w:r>
                            <w:hyperlink r:id="rId16" w:history="1">
                              <w:r w:rsidRPr="00CD28CB">
                                <w:rPr>
                                  <w:rStyle w:val="Hyperlink"/>
                                </w:rPr>
                                <w:t>https://gearup.wa.gov/news/covid-19-resources-updates</w:t>
                              </w:r>
                            </w:hyperlink>
                            <w:r>
                              <w:t xml:space="preserve"> </w:t>
                            </w:r>
                          </w:p>
                          <w:p w14:paraId="7E0E8836" w14:textId="1DFB31D4" w:rsidR="0089149B" w:rsidRPr="0089149B" w:rsidRDefault="00907EE7" w:rsidP="0089149B">
                            <w:pPr>
                              <w:jc w:val="left"/>
                              <w:rPr>
                                <w:b/>
                                <w:bCs/>
                              </w:rPr>
                            </w:pPr>
                            <w:r w:rsidRPr="0089149B">
                              <w:rPr>
                                <w:b/>
                                <w:bCs/>
                              </w:rPr>
                              <w:t xml:space="preserve">Build an </w:t>
                            </w:r>
                            <w:r w:rsidR="0089149B" w:rsidRPr="0089149B">
                              <w:rPr>
                                <w:b/>
                                <w:bCs/>
                              </w:rPr>
                              <w:t>action plan:</w:t>
                            </w:r>
                          </w:p>
                          <w:p w14:paraId="16179A53" w14:textId="607F6039" w:rsidR="00907EE7" w:rsidRPr="00907630" w:rsidRDefault="0089149B" w:rsidP="0089149B">
                            <w:pPr>
                              <w:pStyle w:val="ListParagraph"/>
                              <w:numPr>
                                <w:ilvl w:val="0"/>
                                <w:numId w:val="11"/>
                              </w:numPr>
                              <w:jc w:val="left"/>
                            </w:pPr>
                            <w:r>
                              <w:t>Visit</w:t>
                            </w:r>
                            <w:r w:rsidR="00907EE7">
                              <w:t xml:space="preserve"> </w:t>
                            </w:r>
                            <w:hyperlink r:id="rId17" w:history="1">
                              <w:r w:rsidR="00907EE7">
                                <w:rPr>
                                  <w:rStyle w:val="Hyperlink"/>
                                </w:rPr>
                                <w:t>https://wsac.wa.gov/actionplan</w:t>
                              </w:r>
                            </w:hyperlink>
                          </w:p>
                          <w:p w14:paraId="27C173CC" w14:textId="77777777" w:rsidR="00907630" w:rsidRDefault="009076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DE4FE" id="Text Box 13" o:spid="_x0000_s1029" type="#_x0000_t202" style="position:absolute;left:0;text-align:left;margin-left:.75pt;margin-top:60.7pt;width:8in;height:12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" fillcolor="#e1eee8 [663]" stroked="f" strokeweight=".5pt">
                <v:textbox>
                  <w:txbxContent>
                    <w:p w14:paraId="5848FBF4" w14:textId="6684B261" w:rsidR="006207D8" w:rsidRDefault="00907630" w:rsidP="00907EE7">
                      <w:pPr>
                        <w:jc w:val="left"/>
                      </w:pPr>
                      <w:r w:rsidRPr="00907630">
                        <w:t xml:space="preserve">There are many changes happening due to school closures. </w:t>
                      </w:r>
                      <w:r w:rsidR="00CC49C1" w:rsidRPr="00907630">
                        <w:t xml:space="preserve">Use this newsletter to learn </w:t>
                      </w:r>
                      <w:r w:rsidR="00AF553A" w:rsidRPr="00907630">
                        <w:t>what 12th graders need to know and do this spring to plan for their education after high school.</w:t>
                      </w:r>
                    </w:p>
                    <w:p w14:paraId="333AFC83" w14:textId="644AC043" w:rsidR="0089149B" w:rsidRPr="0089149B" w:rsidRDefault="0089149B" w:rsidP="00907EE7">
                      <w:pPr>
                        <w:jc w:val="left"/>
                        <w:rPr>
                          <w:b/>
                          <w:bCs/>
                        </w:rPr>
                      </w:pPr>
                      <w:r w:rsidRPr="0089149B">
                        <w:rPr>
                          <w:b/>
                          <w:bCs/>
                        </w:rPr>
                        <w:t>For current updates related to college admissions, events, test dates, and financial aid:</w:t>
                      </w:r>
                    </w:p>
                    <w:p w14:paraId="48E12357" w14:textId="6D488833" w:rsidR="00AC15CC" w:rsidRDefault="00907EE7" w:rsidP="00AC15CC">
                      <w:pPr>
                        <w:pStyle w:val="ListParagraph"/>
                        <w:numPr>
                          <w:ilvl w:val="0"/>
                          <w:numId w:val="11"/>
                        </w:numPr>
                        <w:jc w:val="left"/>
                      </w:pPr>
                      <w:r>
                        <w:t xml:space="preserve">Visit </w:t>
                      </w:r>
                      <w:hyperlink r:id="rId18" w:history="1">
                        <w:r w:rsidRPr="00CD28CB">
                          <w:rPr>
                            <w:rStyle w:val="Hyperlink"/>
                          </w:rPr>
                          <w:t>https://gearup.wa.gov/news/covid-19-resources-updates</w:t>
                        </w:r>
                      </w:hyperlink>
                      <w:r>
                        <w:t xml:space="preserve"> </w:t>
                      </w:r>
                    </w:p>
                    <w:p w14:paraId="7E0E8836" w14:textId="1DFB31D4" w:rsidR="0089149B" w:rsidRPr="0089149B" w:rsidRDefault="00907EE7" w:rsidP="0089149B">
                      <w:pPr>
                        <w:jc w:val="left"/>
                        <w:rPr>
                          <w:b/>
                          <w:bCs/>
                        </w:rPr>
                      </w:pPr>
                      <w:r w:rsidRPr="0089149B">
                        <w:rPr>
                          <w:b/>
                          <w:bCs/>
                        </w:rPr>
                        <w:t xml:space="preserve">Build an </w:t>
                      </w:r>
                      <w:r w:rsidR="0089149B" w:rsidRPr="0089149B">
                        <w:rPr>
                          <w:b/>
                          <w:bCs/>
                        </w:rPr>
                        <w:t>action plan:</w:t>
                      </w:r>
                    </w:p>
                    <w:p w14:paraId="16179A53" w14:textId="607F6039" w:rsidR="00907EE7" w:rsidRPr="00907630" w:rsidRDefault="0089149B" w:rsidP="0089149B">
                      <w:pPr>
                        <w:pStyle w:val="ListParagraph"/>
                        <w:numPr>
                          <w:ilvl w:val="0"/>
                          <w:numId w:val="11"/>
                        </w:numPr>
                        <w:jc w:val="left"/>
                      </w:pPr>
                      <w:r>
                        <w:t>Visit</w:t>
                      </w:r>
                      <w:r w:rsidR="00907EE7">
                        <w:t xml:space="preserve"> </w:t>
                      </w:r>
                      <w:hyperlink r:id="rId19" w:history="1">
                        <w:r w:rsidR="00907EE7">
                          <w:rPr>
                            <w:rStyle w:val="Hyperlink"/>
                          </w:rPr>
                          <w:t>https://wsac.wa.gov/actionplan</w:t>
                        </w:r>
                      </w:hyperlink>
                    </w:p>
                    <w:p w14:paraId="27C173CC" w14:textId="77777777" w:rsidR="00907630" w:rsidRDefault="00907630"/>
                  </w:txbxContent>
                </v:textbox>
              </v:shape>
            </w:pict>
          </mc:Fallback>
        </mc:AlternateContent>
      </w:r>
      <w:r w:rsidR="0089149B">
        <w:rPr>
          <w:noProof/>
        </w:rPr>
        <mc:AlternateContent>
          <mc:Choice Requires="wps">
            <w:drawing>
              <wp:anchor distT="0" distB="0" distL="114300" distR="114300" simplePos="0" relativeHeight="251700224" behindDoc="0" locked="0" layoutInCell="1" allowOverlap="1" wp14:anchorId="79556D2D" wp14:editId="6E1A5E7D">
                <wp:simplePos x="0" y="0"/>
                <wp:positionH relativeFrom="margin">
                  <wp:posOffset>-331</wp:posOffset>
                </wp:positionH>
                <wp:positionV relativeFrom="paragraph">
                  <wp:posOffset>358803</wp:posOffset>
                </wp:positionV>
                <wp:extent cx="7315200"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8432F4" w14:textId="4164C9E7" w:rsidR="00C61FC2" w:rsidRPr="007C446D" w:rsidRDefault="007C446D" w:rsidP="007C446D">
                            <w:pPr>
                              <w:pStyle w:val="Heading1"/>
                              <w:spacing w:before="0"/>
                              <w:rPr>
                                <w:color w:val="FFFFFF" w:themeColor="background1"/>
                              </w:rPr>
                            </w:pPr>
                            <w:r w:rsidRPr="007C446D">
                              <w:rPr>
                                <w:color w:val="FFFFFF" w:themeColor="background1"/>
                              </w:rPr>
                              <w:t>Coronavirus &amp; College: What You Need To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56D2D" id="Text Box 8" o:spid="_x0000_s1030" type="#_x0000_t202" style="position:absolute;left:0;text-align:left;margin-left:-.05pt;margin-top:28.25pt;width:8in;height:28.8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" fillcolor="#570a09 [1604]" stroked="f" strokeweight=".5pt">
                <v:textbox>
                  <w:txbxContent>
                    <w:p w14:paraId="7A8432F4" w14:textId="4164C9E7" w:rsidR="00C61FC2" w:rsidRPr="007C446D" w:rsidRDefault="007C446D" w:rsidP="007C446D">
                      <w:pPr>
                        <w:pStyle w:val="Heading1"/>
                        <w:spacing w:before="0"/>
                        <w:rPr>
                          <w:color w:val="FFFFFF" w:themeColor="background1"/>
                        </w:rPr>
                      </w:pPr>
                      <w:r w:rsidRPr="007C446D">
                        <w:rPr>
                          <w:color w:val="FFFFFF" w:themeColor="background1"/>
                        </w:rPr>
                        <w:t>Coronavirus &amp; College: What You Need To Know</w:t>
                      </w:r>
                    </w:p>
                  </w:txbxContent>
                </v:textbox>
                <w10:wrap anchorx="margin"/>
              </v:shape>
            </w:pict>
          </mc:Fallback>
        </mc:AlternateContent>
      </w:r>
      <w:r w:rsidR="00907630">
        <w:rPr>
          <w:noProof/>
        </w:rPr>
        <mc:AlternateContent>
          <mc:Choice Requires="wps">
            <w:drawing>
              <wp:anchor distT="0" distB="0" distL="114300" distR="114300" simplePos="0" relativeHeight="251698176" behindDoc="0" locked="0" layoutInCell="1" allowOverlap="1" wp14:anchorId="2574BF27" wp14:editId="5058E9EA">
                <wp:simplePos x="0" y="0"/>
                <wp:positionH relativeFrom="column">
                  <wp:posOffset>5409565</wp:posOffset>
                </wp:positionH>
                <wp:positionV relativeFrom="paragraph">
                  <wp:posOffset>2858675</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BD4D98D" w14:textId="77777777" w:rsidR="00CA36F6" w:rsidRPr="00685C13" w:rsidRDefault="00CA36F6" w:rsidP="00C61FC2">
                            <w:pPr>
                              <w:pStyle w:val="Heading2"/>
                              <w:jc w:val="left"/>
                            </w:pPr>
                            <w:r w:rsidRPr="00685C13">
                              <w:t>Insert School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74BF27" id="_x0000_s1031" type="#_x0000_t202" style="position:absolute;left:0;text-align:left;margin-left:425.95pt;margin-top:225.1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" fillcolor="white [3201]" strokecolor="#f2f2f2 [3052]" strokeweight=".5pt">
                <v:textbox>
                  <w:txbxContent>
                    <w:p w14:paraId="4BD4D98D" w14:textId="77777777" w:rsidR="00CA36F6" w:rsidRPr="00685C13" w:rsidRDefault="00CA36F6" w:rsidP="00C61FC2">
                      <w:pPr>
                        <w:pStyle w:val="Heading2"/>
                        <w:jc w:val="left"/>
                      </w:pPr>
                      <w:r w:rsidRPr="00685C13">
                        <w:t>Insert School Logo</w:t>
                      </w:r>
                    </w:p>
                  </w:txbxContent>
                </v:textbox>
              </v:shape>
            </w:pict>
          </mc:Fallback>
        </mc:AlternateContent>
      </w:r>
      <w:r w:rsidR="00907630">
        <w:rPr>
          <w:noProof/>
        </w:rPr>
        <mc:AlternateContent>
          <mc:Choice Requires="wps">
            <w:drawing>
              <wp:anchor distT="0" distB="0" distL="457200" distR="114300" simplePos="0" relativeHeight="251696128" behindDoc="0" locked="0" layoutInCell="0" allowOverlap="1" wp14:anchorId="51D6E090" wp14:editId="6B450C15">
                <wp:simplePos x="0" y="0"/>
                <wp:positionH relativeFrom="margin">
                  <wp:posOffset>5409214</wp:posOffset>
                </wp:positionH>
                <wp:positionV relativeFrom="margin">
                  <wp:posOffset>6291438</wp:posOffset>
                </wp:positionV>
                <wp:extent cx="1737360" cy="2413000"/>
                <wp:effectExtent l="0" t="0" r="15240" b="25400"/>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413000"/>
                        </a:xfrm>
                        <a:prstGeom prst="rect">
                          <a:avLst/>
                        </a:prstGeom>
                        <a:noFill/>
                        <a:ln>
                          <a:solidFill>
                            <a:schemeClr val="bg1">
                              <a:lumMod val="95000"/>
                            </a:schemeClr>
                          </a:solidFill>
                        </a:ln>
                      </wps:spPr>
                      <wps:txbx>
                        <w:txbxContent>
                          <w:p w14:paraId="165EC59A" w14:textId="77777777" w:rsidR="00275C50" w:rsidRDefault="00275C50" w:rsidP="00C61FC2">
                            <w:pPr>
                              <w:pStyle w:val="NoSpacing"/>
                              <w:jc w:val="left"/>
                              <w:rPr>
                                <w:sz w:val="28"/>
                              </w:rPr>
                            </w:pPr>
                            <w:r w:rsidRPr="00C61FC2">
                              <w:rPr>
                                <w:rStyle w:val="Heading2Char"/>
                              </w:rPr>
                              <w:t>School Contact Information</w:t>
                            </w:r>
                            <w:r w:rsidRPr="00874387">
                              <w:rPr>
                                <w:sz w:val="28"/>
                              </w:rPr>
                              <w:t>:</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14:paraId="4CCF71BF" w14:textId="77777777" w:rsidR="00874387" w:rsidRPr="00874387" w:rsidRDefault="00874387" w:rsidP="00874387">
                            <w:pPr>
                              <w:pStyle w:val="NoSpacing"/>
                              <w:rPr>
                                <w:sz w:val="28"/>
                              </w:rPr>
                            </w:pPr>
                          </w:p>
                          <w:p w14:paraId="4D4B8D32" w14:textId="77777777" w:rsidR="00275C50" w:rsidRDefault="00275C50" w:rsidP="00C61FC2">
                            <w:pPr>
                              <w:pStyle w:val="NoSpacing"/>
                              <w:jc w:val="left"/>
                            </w:pPr>
                            <w:r w:rsidRPr="00C61FC2">
                              <w:rPr>
                                <w:rStyle w:val="Heading2Char"/>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14:paraId="667484B6" w14:textId="77777777" w:rsidR="00F35BE3" w:rsidRDefault="00F35BE3" w:rsidP="00874387">
                            <w:pPr>
                              <w:pStyle w:val="NoSpacing"/>
                            </w:pPr>
                          </w:p>
                          <w:p w14:paraId="1F143A3F" w14:textId="77777777" w:rsidR="00F35BE3" w:rsidRDefault="00F35BE3" w:rsidP="00874387">
                            <w:pPr>
                              <w:pStyle w:val="NoSpacing"/>
                            </w:pPr>
                          </w:p>
                          <w:p w14:paraId="660B4D97" w14:textId="77777777" w:rsidR="00F35BE3" w:rsidRPr="00F35BE3" w:rsidRDefault="00F35BE3" w:rsidP="00C61FC2">
                            <w:pPr>
                              <w:pStyle w:val="NoSpacing"/>
                              <w:jc w:val="left"/>
                              <w:rPr>
                                <w:rStyle w:val="PlaceholderText"/>
                                <w:b/>
                                <w:bCs/>
                                <w:color w:val="163C3F" w:themeColor="text2" w:themeShade="BF"/>
                                <w:sz w:val="44"/>
                                <w:szCs w:val="28"/>
                              </w:rPr>
                            </w:pPr>
                            <w:r w:rsidRPr="00C61FC2">
                              <w:rPr>
                                <w:rStyle w:val="Heading2Char"/>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51D6E090" id="AutoShape 14" o:spid="_x0000_s1032" style="position:absolute;left:0;text-align:left;margin-left:425.9pt;margin-top:495.4pt;width:136.8pt;height:190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" o:allowincell="f" filled="f" strokecolor="#f2f2f2 [3052]">
                <v:textbox inset="14.4pt,14.4pt,14.4pt,14.4pt">
                  <w:txbxContent>
                    <w:p w14:paraId="165EC59A" w14:textId="77777777" w:rsidR="00275C50" w:rsidRDefault="00275C50" w:rsidP="00C61FC2">
                      <w:pPr>
                        <w:pStyle w:val="NoSpacing"/>
                        <w:jc w:val="left"/>
                        <w:rPr>
                          <w:sz w:val="28"/>
                        </w:rPr>
                      </w:pPr>
                      <w:r w:rsidRPr="00C61FC2">
                        <w:rPr>
                          <w:rStyle w:val="Heading2Char"/>
                        </w:rPr>
                        <w:t>School Contact Information</w:t>
                      </w:r>
                      <w:r w:rsidRPr="00874387">
                        <w:rPr>
                          <w:sz w:val="28"/>
                        </w:rPr>
                        <w:t>:</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14:paraId="4CCF71BF" w14:textId="77777777" w:rsidR="00874387" w:rsidRPr="00874387" w:rsidRDefault="00874387" w:rsidP="00874387">
                      <w:pPr>
                        <w:pStyle w:val="NoSpacing"/>
                        <w:rPr>
                          <w:sz w:val="28"/>
                        </w:rPr>
                      </w:pPr>
                    </w:p>
                    <w:p w14:paraId="4D4B8D32" w14:textId="77777777" w:rsidR="00275C50" w:rsidRDefault="00275C50" w:rsidP="00C61FC2">
                      <w:pPr>
                        <w:pStyle w:val="NoSpacing"/>
                        <w:jc w:val="left"/>
                      </w:pPr>
                      <w:r w:rsidRPr="00C61FC2">
                        <w:rPr>
                          <w:rStyle w:val="Heading2Char"/>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14:paraId="667484B6" w14:textId="77777777" w:rsidR="00F35BE3" w:rsidRDefault="00F35BE3" w:rsidP="00874387">
                      <w:pPr>
                        <w:pStyle w:val="NoSpacing"/>
                      </w:pPr>
                    </w:p>
                    <w:p w14:paraId="1F143A3F" w14:textId="77777777" w:rsidR="00F35BE3" w:rsidRDefault="00F35BE3" w:rsidP="00874387">
                      <w:pPr>
                        <w:pStyle w:val="NoSpacing"/>
                      </w:pPr>
                    </w:p>
                    <w:p w14:paraId="660B4D97" w14:textId="77777777" w:rsidR="00F35BE3" w:rsidRPr="00F35BE3" w:rsidRDefault="00F35BE3" w:rsidP="00C61FC2">
                      <w:pPr>
                        <w:pStyle w:val="NoSpacing"/>
                        <w:jc w:val="left"/>
                        <w:rPr>
                          <w:rStyle w:val="PlaceholderText"/>
                          <w:b/>
                          <w:bCs/>
                          <w:color w:val="163C3F" w:themeColor="text2" w:themeShade="BF"/>
                          <w:sz w:val="44"/>
                          <w:szCs w:val="28"/>
                        </w:rPr>
                      </w:pPr>
                      <w:r w:rsidRPr="00C61FC2">
                        <w:rPr>
                          <w:rStyle w:val="Heading2Char"/>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v:textbox>
                <w10:wrap type="square" anchorx="margin" anchory="margin"/>
              </v:rect>
            </w:pict>
          </mc:Fallback>
        </mc:AlternateContent>
      </w:r>
      <w:r w:rsidR="001B2141">
        <w:br w:type="page"/>
      </w:r>
    </w:p>
    <w:p w14:paraId="1894C6A7" w14:textId="23866C99" w:rsidR="001B2141" w:rsidRDefault="00287F5E" w:rsidP="001B2141">
      <w:r w:rsidRPr="00781C88">
        <w:rPr>
          <w:noProof/>
        </w:rPr>
        <w:lastRenderedPageBreak/>
        <mc:AlternateContent>
          <mc:Choice Requires="wps">
            <w:drawing>
              <wp:anchor distT="0" distB="0" distL="114300" distR="114300" simplePos="0" relativeHeight="251688960" behindDoc="0" locked="0" layoutInCell="1" allowOverlap="1" wp14:anchorId="17BC62D1" wp14:editId="3127B103">
                <wp:simplePos x="0" y="0"/>
                <wp:positionH relativeFrom="column">
                  <wp:posOffset>2293620</wp:posOffset>
                </wp:positionH>
                <wp:positionV relativeFrom="paragraph">
                  <wp:posOffset>68580</wp:posOffset>
                </wp:positionV>
                <wp:extent cx="4890135" cy="2141220"/>
                <wp:effectExtent l="0" t="0" r="24765" b="114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2141220"/>
                        </a:xfrm>
                        <a:prstGeom prst="rect">
                          <a:avLst/>
                        </a:prstGeom>
                        <a:noFill/>
                        <a:ln w="9525">
                          <a:solidFill>
                            <a:sysClr val="window" lastClr="FFFFFF">
                              <a:lumMod val="85000"/>
                            </a:sysClr>
                          </a:solidFill>
                          <a:miter lim="800000"/>
                          <a:headEnd/>
                          <a:tailEnd/>
                        </a:ln>
                      </wps:spPr>
                      <wps:txbx>
                        <w:txbxContent>
                          <w:p w14:paraId="256C1F00" w14:textId="77777777" w:rsidR="00781C88" w:rsidRDefault="00781C88" w:rsidP="00C61FC2">
                            <w:pPr>
                              <w:pStyle w:val="Heading1"/>
                              <w:spacing w:before="0"/>
                            </w:pPr>
                            <w:r w:rsidRPr="00BF0A71">
                              <w:t>Upcoming Events &amp; Announcements</w:t>
                            </w:r>
                          </w:p>
                          <w:sdt>
                            <w:sdtPr>
                              <w:rPr>
                                <w:b/>
                                <w:sz w:val="28"/>
                                <w:szCs w:val="28"/>
                              </w:rPr>
                              <w:id w:val="-1628150936"/>
                              <w:placeholder>
                                <w:docPart w:val="DefaultPlaceholder_1081868574"/>
                              </w:placeholder>
                              <w:showingPlcHdr/>
                            </w:sdtPr>
                            <w:sdtEndPr/>
                            <w:sdtContent>
                              <w:p w14:paraId="2B3FE804" w14:textId="77777777" w:rsidR="00696E04" w:rsidRPr="00696E04" w:rsidRDefault="00696E04" w:rsidP="00814515">
                                <w:pPr>
                                  <w:pStyle w:val="ListParagraph"/>
                                  <w:numPr>
                                    <w:ilvl w:val="0"/>
                                    <w:numId w:val="1"/>
                                  </w:numPr>
                                  <w:spacing w:after="0" w:line="520" w:lineRule="exact"/>
                                  <w:ind w:left="450" w:hanging="270"/>
                                  <w:rPr>
                                    <w:b/>
                                    <w:sz w:val="28"/>
                                    <w:szCs w:val="28"/>
                                  </w:rPr>
                                </w:pPr>
                                <w:r w:rsidRPr="00094E8D">
                                  <w:rPr>
                                    <w:rStyle w:val="PlaceholderText"/>
                                  </w:rPr>
                                  <w:t>Click here to enter text.</w:t>
                                </w:r>
                              </w:p>
                            </w:sdtContent>
                          </w:sdt>
                          <w:p w14:paraId="4DB49A19" w14:textId="461B72B9"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C62D1" id="_x0000_s1033" type="#_x0000_t202" style="position:absolute;left:0;text-align:left;margin-left:180.6pt;margin-top:5.4pt;width:385.05pt;height:168.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" filled="f" strokecolor="#d9d9d9">
                <v:textbox>
                  <w:txbxContent>
                    <w:p w14:paraId="256C1F00" w14:textId="77777777" w:rsidR="00781C88" w:rsidRDefault="00781C88" w:rsidP="00C61FC2">
                      <w:pPr>
                        <w:pStyle w:val="Heading1"/>
                        <w:spacing w:before="0"/>
                      </w:pPr>
                      <w:r w:rsidRPr="00BF0A71">
                        <w:t>Upcoming Events &amp; Announcements</w:t>
                      </w:r>
                    </w:p>
                    <w:sdt>
                      <w:sdtPr>
                        <w:rPr>
                          <w:b/>
                          <w:sz w:val="28"/>
                          <w:szCs w:val="28"/>
                        </w:rPr>
                        <w:id w:val="-1628150936"/>
                        <w:placeholder>
                          <w:docPart w:val="DefaultPlaceholder_1081868574"/>
                        </w:placeholder>
                        <w:showingPlcHdr/>
                      </w:sdtPr>
                      <w:sdtEndPr/>
                      <w:sdtContent>
                        <w:p w14:paraId="2B3FE804" w14:textId="77777777" w:rsidR="00696E04" w:rsidRPr="00696E04" w:rsidRDefault="00696E04" w:rsidP="00814515">
                          <w:pPr>
                            <w:pStyle w:val="ListParagraph"/>
                            <w:numPr>
                              <w:ilvl w:val="0"/>
                              <w:numId w:val="1"/>
                            </w:numPr>
                            <w:spacing w:after="0" w:line="520" w:lineRule="exact"/>
                            <w:ind w:left="450" w:hanging="270"/>
                            <w:rPr>
                              <w:b/>
                              <w:sz w:val="28"/>
                              <w:szCs w:val="28"/>
                            </w:rPr>
                          </w:pPr>
                          <w:r w:rsidRPr="00094E8D">
                            <w:rPr>
                              <w:rStyle w:val="PlaceholderText"/>
                            </w:rPr>
                            <w:t>Click here to enter text.</w:t>
                          </w:r>
                        </w:p>
                      </w:sdtContent>
                    </w:sdt>
                    <w:p w14:paraId="4DB49A19" w14:textId="461B72B9"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5ABE85B2" wp14:editId="5A1BF40D">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1DBC33" w14:textId="77777777" w:rsidR="001B2141" w:rsidRPr="00661D0B" w:rsidRDefault="001733BE" w:rsidP="00C61FC2">
                            <w:pPr>
                              <w:pStyle w:val="Heading1"/>
                              <w:spacing w:before="100" w:beforeAutospacing="1"/>
                            </w:pPr>
                            <w:r w:rsidRPr="00661D0B">
                              <w:t>Myth Buster</w:t>
                            </w:r>
                          </w:p>
                          <w:p w14:paraId="3AC9B23D" w14:textId="77777777" w:rsidR="001B2141" w:rsidRPr="00F45C84" w:rsidRDefault="001B2141" w:rsidP="001B2141">
                            <w:pPr>
                              <w:widowControl w:val="0"/>
                              <w:spacing w:line="240" w:lineRule="auto"/>
                              <w:rPr>
                                <w:rFonts w:ascii="Myriad Pro" w:hAnsi="Myriad Pro" w:cs="Arial"/>
                                <w:sz w:val="18"/>
                                <w:szCs w:val="15"/>
                              </w:rPr>
                            </w:pPr>
                          </w:p>
                          <w:p w14:paraId="66C7B376"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E85B2" id="Text Box 10" o:spid="_x0000_s1034" type="#_x0000_t202" style="position:absolute;left:0;text-align:left;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14:paraId="271DBC33" w14:textId="77777777" w:rsidR="001B2141" w:rsidRPr="00661D0B" w:rsidRDefault="001733BE" w:rsidP="00C61FC2">
                      <w:pPr>
                        <w:pStyle w:val="Heading1"/>
                        <w:spacing w:before="100" w:beforeAutospacing="1"/>
                      </w:pPr>
                      <w:r w:rsidRPr="00661D0B">
                        <w:t>Myth Buster</w:t>
                      </w:r>
                    </w:p>
                    <w:p w14:paraId="3AC9B23D" w14:textId="77777777" w:rsidR="001B2141" w:rsidRPr="00F45C84" w:rsidRDefault="001B2141" w:rsidP="001B2141">
                      <w:pPr>
                        <w:widowControl w:val="0"/>
                        <w:spacing w:line="240" w:lineRule="auto"/>
                        <w:rPr>
                          <w:rFonts w:ascii="Myriad Pro" w:hAnsi="Myriad Pro" w:cs="Arial"/>
                          <w:sz w:val="18"/>
                          <w:szCs w:val="15"/>
                        </w:rPr>
                      </w:pPr>
                    </w:p>
                    <w:p w14:paraId="66C7B376" w14:textId="77777777" w:rsidR="001B2141" w:rsidRPr="009E4AFB" w:rsidRDefault="001B2141" w:rsidP="001B2141">
                      <w:pPr>
                        <w:spacing w:after="0"/>
                        <w:rPr>
                          <w:rFonts w:ascii="Myriad Pro" w:hAnsi="Myriad Pro"/>
                          <w:b/>
                          <w:sz w:val="28"/>
                        </w:rPr>
                      </w:pPr>
                    </w:p>
                  </w:txbxContent>
                </v:textbox>
              </v:shape>
            </w:pict>
          </mc:Fallback>
        </mc:AlternateContent>
      </w:r>
    </w:p>
    <w:p w14:paraId="1E95A825" w14:textId="6D8E1ACF" w:rsidR="00671A4B" w:rsidRPr="001B2141" w:rsidRDefault="00AC15CC" w:rsidP="001B2141">
      <w:r>
        <w:rPr>
          <w:noProof/>
        </w:rPr>
        <mc:AlternateContent>
          <mc:Choice Requires="wps">
            <w:drawing>
              <wp:anchor distT="0" distB="0" distL="114300" distR="114300" simplePos="0" relativeHeight="251669504" behindDoc="0" locked="0" layoutInCell="1" allowOverlap="1" wp14:anchorId="7D6E7042" wp14:editId="187AC9A2">
                <wp:simplePos x="0" y="0"/>
                <wp:positionH relativeFrom="column">
                  <wp:posOffset>2292350</wp:posOffset>
                </wp:positionH>
                <wp:positionV relativeFrom="paragraph">
                  <wp:posOffset>2068830</wp:posOffset>
                </wp:positionV>
                <wp:extent cx="4921885" cy="54356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885" cy="5435600"/>
                        </a:xfrm>
                        <a:prstGeom prst="rect">
                          <a:avLst/>
                        </a:prstGeom>
                        <a:solidFill>
                          <a:schemeClr val="accent4">
                            <a:lumMod val="20000"/>
                            <a:lumOff val="80000"/>
                          </a:schemeClr>
                        </a:solidFill>
                        <a:ln w="9525">
                          <a:noFill/>
                          <a:miter lim="800000"/>
                          <a:headEnd/>
                          <a:tailEnd/>
                        </a:ln>
                      </wps:spPr>
                      <wps:txbx>
                        <w:txbxContent>
                          <w:p w14:paraId="2FB4BE26" w14:textId="77777777" w:rsidR="001B2141" w:rsidRDefault="00BF154F" w:rsidP="00D237D1">
                            <w:pPr>
                              <w:pStyle w:val="Heading1"/>
                              <w:spacing w:before="120"/>
                            </w:pPr>
                            <w:r w:rsidRPr="00287F5E">
                              <w:t xml:space="preserve">Student Checklist </w:t>
                            </w:r>
                          </w:p>
                          <w:p w14:paraId="43EF72A0" w14:textId="77777777" w:rsidR="00814515" w:rsidRPr="00D237D1" w:rsidRDefault="00814515" w:rsidP="00610C9E">
                            <w:pPr>
                              <w:pStyle w:val="ListParagraph"/>
                              <w:numPr>
                                <w:ilvl w:val="0"/>
                                <w:numId w:val="8"/>
                              </w:numPr>
                              <w:jc w:val="left"/>
                              <w:rPr>
                                <w:b/>
                              </w:rPr>
                            </w:pPr>
                            <w:r w:rsidRPr="00D237D1">
                              <w:rPr>
                                <w:b/>
                              </w:rPr>
                              <w:t xml:space="preserve">Compare financial aid awards from colleges and decide which school to attend. </w:t>
                            </w:r>
                            <w:r w:rsidRPr="00814515">
                              <w:t>Be realistic – have you calculated all your college costs and did you receive enough financial aid to cover them?  Notify all colleges of your decision by May 1.</w:t>
                            </w:r>
                          </w:p>
                          <w:p w14:paraId="540D2E27" w14:textId="77777777" w:rsidR="00814515" w:rsidRPr="00814515" w:rsidRDefault="00814515" w:rsidP="00610C9E">
                            <w:pPr>
                              <w:pStyle w:val="ListParagraph"/>
                              <w:numPr>
                                <w:ilvl w:val="0"/>
                                <w:numId w:val="8"/>
                              </w:numPr>
                              <w:jc w:val="left"/>
                            </w:pPr>
                            <w:r w:rsidRPr="00D237D1">
                              <w:rPr>
                                <w:b/>
                              </w:rPr>
                              <w:t xml:space="preserve">When you decide which school you want to attend, notify that school of your commitment and submit any required financial deposit. </w:t>
                            </w:r>
                            <w:r w:rsidRPr="00814515">
                              <w:t>Many schools require this notification and deposit by May 1. If the deposit is a problem, call the financial aid office for help. Additionally, make sure to send in any items that the school has requested.</w:t>
                            </w:r>
                          </w:p>
                          <w:p w14:paraId="18B079B1" w14:textId="49FDFA9D" w:rsidR="00814515" w:rsidRPr="00D237D1" w:rsidRDefault="00814515" w:rsidP="00610C9E">
                            <w:pPr>
                              <w:pStyle w:val="ListParagraph"/>
                              <w:numPr>
                                <w:ilvl w:val="0"/>
                                <w:numId w:val="8"/>
                              </w:numPr>
                              <w:spacing w:before="360" w:after="120"/>
                              <w:jc w:val="left"/>
                              <w:rPr>
                                <w:b/>
                              </w:rPr>
                            </w:pPr>
                            <w:r w:rsidRPr="00D237D1">
                              <w:rPr>
                                <w:b/>
                              </w:rPr>
                              <w:t>Keep your grades up!</w:t>
                            </w:r>
                            <w:r>
                              <w:t xml:space="preserve"> </w:t>
                            </w:r>
                            <w:r w:rsidRPr="00814515">
                              <w:t>Don’t let homework and assignments slip.</w:t>
                            </w:r>
                            <w:r w:rsidR="00AC15CC">
                              <w:t xml:space="preserve"> </w:t>
                            </w:r>
                            <w:bookmarkStart w:id="4" w:name="_Hlk36212880"/>
                            <w:r w:rsidR="00AC15CC">
                              <w:t xml:space="preserve">Make sure you are following all guidance from your local school district to make sure you are meeting the graduation requirements as they may have changed due to the COVID-19 related school closure. </w:t>
                            </w:r>
                            <w:bookmarkEnd w:id="4"/>
                          </w:p>
                          <w:p w14:paraId="41874EA4" w14:textId="77777777" w:rsidR="00854BA0" w:rsidRDefault="00854BA0" w:rsidP="00610C9E">
                            <w:pPr>
                              <w:pStyle w:val="Heading1"/>
                              <w:spacing w:before="720"/>
                              <w:jc w:val="left"/>
                            </w:pPr>
                            <w:r w:rsidRPr="00287F5E">
                              <w:t>Family Checklist</w:t>
                            </w:r>
                          </w:p>
                          <w:p w14:paraId="7EE0C37D" w14:textId="77777777" w:rsidR="00814515" w:rsidRPr="00D237D1" w:rsidRDefault="00814515" w:rsidP="00610C9E">
                            <w:pPr>
                              <w:pStyle w:val="ListParagraph"/>
                              <w:numPr>
                                <w:ilvl w:val="0"/>
                                <w:numId w:val="9"/>
                              </w:numPr>
                              <w:jc w:val="left"/>
                              <w:rPr>
                                <w:rFonts w:eastAsia="Times New Roman"/>
                              </w:rPr>
                            </w:pPr>
                            <w:r w:rsidRPr="00D237D1">
                              <w:rPr>
                                <w:b/>
                              </w:rPr>
                              <w:t>Help your child process college responses</w:t>
                            </w:r>
                            <w:r w:rsidRPr="00814515">
                              <w:t xml:space="preserve">. Once your child starts hearing back from colleges about admission and financial aid, he or she will need your support to decide what to do. </w:t>
                            </w:r>
                          </w:p>
                          <w:p w14:paraId="0FB8916B" w14:textId="77777777" w:rsidR="00814515" w:rsidRDefault="00814515" w:rsidP="00610C9E">
                            <w:pPr>
                              <w:pStyle w:val="ListParagraph"/>
                              <w:numPr>
                                <w:ilvl w:val="0"/>
                                <w:numId w:val="9"/>
                              </w:numPr>
                              <w:jc w:val="left"/>
                            </w:pPr>
                            <w:r w:rsidRPr="00D237D1">
                              <w:rPr>
                                <w:b/>
                              </w:rPr>
                              <w:t>Review financial aid offers together</w:t>
                            </w:r>
                            <w:r w:rsidRPr="00814515">
                              <w:t>. Your 12</w:t>
                            </w:r>
                            <w:r w:rsidRPr="0094514A">
                              <w:t>th</w:t>
                            </w:r>
                            <w:r>
                              <w:t xml:space="preserve"> </w:t>
                            </w:r>
                            <w:r w:rsidRPr="00814515">
                              <w:t>grader will need your help to read through financial aid award letters and figure out which package works best. Be sure your child pays attention to and meets any d</w:t>
                            </w:r>
                            <w:r>
                              <w:t>eadlines for acceptance.</w:t>
                            </w:r>
                          </w:p>
                          <w:p w14:paraId="36AF64DA" w14:textId="77777777" w:rsidR="00814515" w:rsidRDefault="00814515" w:rsidP="00610C9E">
                            <w:pPr>
                              <w:pStyle w:val="ListParagraph"/>
                              <w:numPr>
                                <w:ilvl w:val="0"/>
                                <w:numId w:val="9"/>
                              </w:numPr>
                              <w:jc w:val="left"/>
                            </w:pPr>
                            <w:r w:rsidRPr="00D237D1">
                              <w:rPr>
                                <w:b/>
                              </w:rPr>
                              <w:t xml:space="preserve">Help your child complete the paperwork to accept a college’s offer of admittance. </w:t>
                            </w:r>
                            <w:r w:rsidRPr="00814515">
                              <w:t>Once your child has decided which college to attend, he or she will need to accept a college’s offer, mail a tuition deposit and submit other required paperwork. If the deposit is a problem, call the financial aid office for help</w:t>
                            </w:r>
                            <w:r>
                              <w:t>.</w:t>
                            </w:r>
                          </w:p>
                          <w:p w14:paraId="01BCD4C4" w14:textId="77777777" w:rsidR="00814515" w:rsidRPr="00814515" w:rsidRDefault="00814515" w:rsidP="00814515">
                            <w:pPr>
                              <w:pStyle w:val="NoSpacing"/>
                              <w:ind w:left="720"/>
                              <w:rPr>
                                <w:sz w:val="24"/>
                                <w:szCs w:val="24"/>
                              </w:rPr>
                            </w:pPr>
                          </w:p>
                          <w:p w14:paraId="443B2750" w14:textId="77777777" w:rsidR="00854BA0" w:rsidRPr="001D41E3" w:rsidRDefault="00854BA0" w:rsidP="00854BA0">
                            <w:pPr>
                              <w:widowControl w:val="0"/>
                              <w:ind w:left="360"/>
                              <w:rPr>
                                <w:b/>
                                <w:sz w:val="24"/>
                              </w:rPr>
                            </w:pPr>
                          </w:p>
                          <w:p w14:paraId="2C60062D" w14:textId="77777777" w:rsidR="008A4FE5" w:rsidRPr="00661D0B" w:rsidRDefault="008A4FE5" w:rsidP="00661D0B">
                            <w:pPr>
                              <w:pStyle w:val="NoSpacing"/>
                              <w:rPr>
                                <w:rFonts w:ascii="Myriad Pro" w:hAnsi="Myriad Pro"/>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E7042" id="_x0000_s1035" type="#_x0000_t202" style="position:absolute;left:0;text-align:left;margin-left:180.5pt;margin-top:162.9pt;width:387.55pt;height:4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" fillcolor="#e1eee8 [663]" stroked="f">
                <v:textbox>
                  <w:txbxContent>
                    <w:p w14:paraId="2FB4BE26" w14:textId="77777777" w:rsidR="001B2141" w:rsidRDefault="00BF154F" w:rsidP="00D237D1">
                      <w:pPr>
                        <w:pStyle w:val="Heading1"/>
                        <w:spacing w:before="120"/>
                      </w:pPr>
                      <w:r w:rsidRPr="00287F5E">
                        <w:t xml:space="preserve">Student Checklist </w:t>
                      </w:r>
                    </w:p>
                    <w:p w14:paraId="43EF72A0" w14:textId="77777777" w:rsidR="00814515" w:rsidRPr="00D237D1" w:rsidRDefault="00814515" w:rsidP="00610C9E">
                      <w:pPr>
                        <w:pStyle w:val="ListParagraph"/>
                        <w:numPr>
                          <w:ilvl w:val="0"/>
                          <w:numId w:val="8"/>
                        </w:numPr>
                        <w:jc w:val="left"/>
                        <w:rPr>
                          <w:b/>
                        </w:rPr>
                      </w:pPr>
                      <w:r w:rsidRPr="00D237D1">
                        <w:rPr>
                          <w:b/>
                        </w:rPr>
                        <w:t xml:space="preserve">Compare financial aid awards from colleges and decide which school to attend. </w:t>
                      </w:r>
                      <w:r w:rsidRPr="00814515">
                        <w:t>Be realistic – have you calculated all your college costs and did you receive enough financial aid to cover them?  Notify all colleges of your decision by May 1.</w:t>
                      </w:r>
                    </w:p>
                    <w:p w14:paraId="540D2E27" w14:textId="77777777" w:rsidR="00814515" w:rsidRPr="00814515" w:rsidRDefault="00814515" w:rsidP="00610C9E">
                      <w:pPr>
                        <w:pStyle w:val="ListParagraph"/>
                        <w:numPr>
                          <w:ilvl w:val="0"/>
                          <w:numId w:val="8"/>
                        </w:numPr>
                        <w:jc w:val="left"/>
                      </w:pPr>
                      <w:r w:rsidRPr="00D237D1">
                        <w:rPr>
                          <w:b/>
                        </w:rPr>
                        <w:t xml:space="preserve">When you decide which school you want to attend, notify that school of your commitment and submit any required financial deposit. </w:t>
                      </w:r>
                      <w:r w:rsidRPr="00814515">
                        <w:t>Many schools require this notification and deposit by May 1. If the deposit is a problem, call the financial aid office for help. Additionally, make sure to send in any items that the school has requested.</w:t>
                      </w:r>
                    </w:p>
                    <w:p w14:paraId="18B079B1" w14:textId="49FDFA9D" w:rsidR="00814515" w:rsidRPr="00D237D1" w:rsidRDefault="00814515" w:rsidP="00610C9E">
                      <w:pPr>
                        <w:pStyle w:val="ListParagraph"/>
                        <w:numPr>
                          <w:ilvl w:val="0"/>
                          <w:numId w:val="8"/>
                        </w:numPr>
                        <w:spacing w:before="360" w:after="120"/>
                        <w:jc w:val="left"/>
                        <w:rPr>
                          <w:b/>
                        </w:rPr>
                      </w:pPr>
                      <w:r w:rsidRPr="00D237D1">
                        <w:rPr>
                          <w:b/>
                        </w:rPr>
                        <w:t>Keep your grades up!</w:t>
                      </w:r>
                      <w:r>
                        <w:t xml:space="preserve"> </w:t>
                      </w:r>
                      <w:r w:rsidRPr="00814515">
                        <w:t>Don’t let homework and assignments slip.</w:t>
                      </w:r>
                      <w:r w:rsidR="00AC15CC">
                        <w:t xml:space="preserve"> </w:t>
                      </w:r>
                      <w:bookmarkStart w:id="5" w:name="_Hlk36212880"/>
                      <w:r w:rsidR="00AC15CC">
                        <w:t xml:space="preserve">Make sure you are following all guidance from your local school district to make sure you are meeting the graduation requirements as they may have changed due to the COVID-19 related school closure. </w:t>
                      </w:r>
                      <w:bookmarkEnd w:id="5"/>
                    </w:p>
                    <w:p w14:paraId="41874EA4" w14:textId="77777777" w:rsidR="00854BA0" w:rsidRDefault="00854BA0" w:rsidP="00610C9E">
                      <w:pPr>
                        <w:pStyle w:val="Heading1"/>
                        <w:spacing w:before="720"/>
                        <w:jc w:val="left"/>
                      </w:pPr>
                      <w:r w:rsidRPr="00287F5E">
                        <w:t>Family Checklist</w:t>
                      </w:r>
                    </w:p>
                    <w:p w14:paraId="7EE0C37D" w14:textId="77777777" w:rsidR="00814515" w:rsidRPr="00D237D1" w:rsidRDefault="00814515" w:rsidP="00610C9E">
                      <w:pPr>
                        <w:pStyle w:val="ListParagraph"/>
                        <w:numPr>
                          <w:ilvl w:val="0"/>
                          <w:numId w:val="9"/>
                        </w:numPr>
                        <w:jc w:val="left"/>
                        <w:rPr>
                          <w:rFonts w:eastAsia="Times New Roman"/>
                        </w:rPr>
                      </w:pPr>
                      <w:r w:rsidRPr="00D237D1">
                        <w:rPr>
                          <w:b/>
                        </w:rPr>
                        <w:t>Help your child process college responses</w:t>
                      </w:r>
                      <w:r w:rsidRPr="00814515">
                        <w:t xml:space="preserve">. Once your child starts hearing back from colleges about admission and financial aid, he or she will need your support to decide what to do. </w:t>
                      </w:r>
                    </w:p>
                    <w:p w14:paraId="0FB8916B" w14:textId="77777777" w:rsidR="00814515" w:rsidRDefault="00814515" w:rsidP="00610C9E">
                      <w:pPr>
                        <w:pStyle w:val="ListParagraph"/>
                        <w:numPr>
                          <w:ilvl w:val="0"/>
                          <w:numId w:val="9"/>
                        </w:numPr>
                        <w:jc w:val="left"/>
                      </w:pPr>
                      <w:r w:rsidRPr="00D237D1">
                        <w:rPr>
                          <w:b/>
                        </w:rPr>
                        <w:t>Review financial aid offers together</w:t>
                      </w:r>
                      <w:r w:rsidRPr="00814515">
                        <w:t>. Your 12</w:t>
                      </w:r>
                      <w:r w:rsidRPr="0094514A">
                        <w:t>th</w:t>
                      </w:r>
                      <w:r>
                        <w:t xml:space="preserve"> </w:t>
                      </w:r>
                      <w:r w:rsidRPr="00814515">
                        <w:t>grader will need your help to read through financial aid award letters and figure out which package works best. Be sure your child pays attention to and meets any d</w:t>
                      </w:r>
                      <w:r>
                        <w:t>eadlines for acceptance.</w:t>
                      </w:r>
                    </w:p>
                    <w:p w14:paraId="36AF64DA" w14:textId="77777777" w:rsidR="00814515" w:rsidRDefault="00814515" w:rsidP="00610C9E">
                      <w:pPr>
                        <w:pStyle w:val="ListParagraph"/>
                        <w:numPr>
                          <w:ilvl w:val="0"/>
                          <w:numId w:val="9"/>
                        </w:numPr>
                        <w:jc w:val="left"/>
                      </w:pPr>
                      <w:r w:rsidRPr="00D237D1">
                        <w:rPr>
                          <w:b/>
                        </w:rPr>
                        <w:t xml:space="preserve">Help your child complete the paperwork to accept a college’s offer of admittance. </w:t>
                      </w:r>
                      <w:r w:rsidRPr="00814515">
                        <w:t>Once your child has decided which college to attend, he or she will need to accept a college’s offer, mail a tuition deposit and submit other required paperwork. If the deposit is a problem, call the financial aid office for help</w:t>
                      </w:r>
                      <w:r>
                        <w:t>.</w:t>
                      </w:r>
                    </w:p>
                    <w:p w14:paraId="01BCD4C4" w14:textId="77777777" w:rsidR="00814515" w:rsidRPr="00814515" w:rsidRDefault="00814515" w:rsidP="00814515">
                      <w:pPr>
                        <w:pStyle w:val="NoSpacing"/>
                        <w:ind w:left="720"/>
                        <w:rPr>
                          <w:sz w:val="24"/>
                          <w:szCs w:val="24"/>
                        </w:rPr>
                      </w:pPr>
                    </w:p>
                    <w:p w14:paraId="443B2750" w14:textId="77777777" w:rsidR="00854BA0" w:rsidRPr="001D41E3" w:rsidRDefault="00854BA0" w:rsidP="00854BA0">
                      <w:pPr>
                        <w:widowControl w:val="0"/>
                        <w:ind w:left="360"/>
                        <w:rPr>
                          <w:b/>
                          <w:sz w:val="24"/>
                        </w:rPr>
                      </w:pPr>
                    </w:p>
                    <w:p w14:paraId="2C60062D" w14:textId="77777777" w:rsidR="008A4FE5" w:rsidRPr="00661D0B" w:rsidRDefault="008A4FE5" w:rsidP="00661D0B">
                      <w:pPr>
                        <w:pStyle w:val="NoSpacing"/>
                        <w:rPr>
                          <w:rFonts w:ascii="Myriad Pro" w:hAnsi="Myriad Pro"/>
                          <w:sz w:val="32"/>
                        </w:rPr>
                      </w:pPr>
                    </w:p>
                  </w:txbxContent>
                </v:textbox>
              </v:shape>
            </w:pict>
          </mc:Fallback>
        </mc:AlternateContent>
      </w:r>
      <w:r w:rsidR="005823C6">
        <w:rPr>
          <w:noProof/>
        </w:rPr>
        <mc:AlternateContent>
          <mc:Choice Requires="wps">
            <w:drawing>
              <wp:anchor distT="0" distB="0" distL="114300" distR="114300" simplePos="0" relativeHeight="251704320" behindDoc="0" locked="0" layoutInCell="1" allowOverlap="1" wp14:anchorId="5A1C1D7E" wp14:editId="0D1B26BC">
                <wp:simplePos x="0" y="0"/>
                <wp:positionH relativeFrom="column">
                  <wp:posOffset>7620</wp:posOffset>
                </wp:positionH>
                <wp:positionV relativeFrom="paragraph">
                  <wp:posOffset>5130685</wp:posOffset>
                </wp:positionV>
                <wp:extent cx="2192655" cy="36576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192655" cy="365760"/>
                        </a:xfrm>
                        <a:prstGeom prst="rect">
                          <a:avLst/>
                        </a:prstGeom>
                        <a:solidFill>
                          <a:srgbClr val="00B0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0615DC" w14:textId="613CB652" w:rsidR="005823C6" w:rsidRPr="009E4AFB" w:rsidRDefault="005823C6" w:rsidP="0089149B">
                            <w:pPr>
                              <w:pStyle w:val="Heading1"/>
                              <w:spacing w:before="100" w:beforeAutospacing="1"/>
                              <w:jc w:val="center"/>
                              <w:rPr>
                                <w:rFonts w:ascii="Myriad Pro" w:hAnsi="Myriad Pro"/>
                                <w:b w:val="0"/>
                              </w:rPr>
                            </w:pPr>
                            <w:r>
                              <w:t>Did you Know?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C1D7E" id="Text Box 14" o:spid="_x0000_s1036" type="#_x0000_t202" style="position:absolute;left:0;text-align:left;margin-left:.6pt;margin-top:404pt;width:172.65pt;height:28.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" fillcolor="#00b050" stroked="f" strokeweight=".5pt">
                <v:textbox>
                  <w:txbxContent>
                    <w:p w14:paraId="4B0615DC" w14:textId="613CB652" w:rsidR="005823C6" w:rsidRPr="009E4AFB" w:rsidRDefault="005823C6" w:rsidP="0089149B">
                      <w:pPr>
                        <w:pStyle w:val="Heading1"/>
                        <w:spacing w:before="100" w:beforeAutospacing="1"/>
                        <w:jc w:val="center"/>
                        <w:rPr>
                          <w:rFonts w:ascii="Myriad Pro" w:hAnsi="Myriad Pro"/>
                          <w:b w:val="0"/>
                        </w:rPr>
                      </w:pPr>
                      <w:r>
                        <w:t>Did you Know?</w:t>
                      </w:r>
                    </w:p>
                  </w:txbxContent>
                </v:textbox>
              </v:shape>
            </w:pict>
          </mc:Fallback>
        </mc:AlternateContent>
      </w:r>
      <w:r w:rsidR="00A8764D">
        <w:rPr>
          <w:noProof/>
        </w:rPr>
        <mc:AlternateContent>
          <mc:Choice Requires="wps">
            <w:drawing>
              <wp:anchor distT="0" distB="0" distL="114300" distR="114300" simplePos="0" relativeHeight="251663360" behindDoc="0" locked="0" layoutInCell="1" allowOverlap="1" wp14:anchorId="6CFB9685" wp14:editId="0ACA6D59">
                <wp:simplePos x="0" y="0"/>
                <wp:positionH relativeFrom="column">
                  <wp:posOffset>7620</wp:posOffset>
                </wp:positionH>
                <wp:positionV relativeFrom="paragraph">
                  <wp:posOffset>180340</wp:posOffset>
                </wp:positionV>
                <wp:extent cx="2192655" cy="8939530"/>
                <wp:effectExtent l="0" t="0" r="0" b="0"/>
                <wp:wrapNone/>
                <wp:docPr id="9" name="Text Box 9"/>
                <wp:cNvGraphicFramePr/>
                <a:graphic xmlns:a="http://schemas.openxmlformats.org/drawingml/2006/main">
                  <a:graphicData uri="http://schemas.microsoft.com/office/word/2010/wordprocessingShape">
                    <wps:wsp>
                      <wps:cNvSpPr txBox="1"/>
                      <wps:spPr>
                        <a:xfrm>
                          <a:off x="0" y="0"/>
                          <a:ext cx="2192655" cy="8939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5D952E" w14:textId="03FE03E6" w:rsidR="000E0CED" w:rsidRPr="00C61FC2" w:rsidRDefault="000E0CED" w:rsidP="00B23BEE">
                            <w:pPr>
                              <w:jc w:val="left"/>
                            </w:pPr>
                            <w:r w:rsidRPr="00C61FC2">
                              <w:rPr>
                                <w:rStyle w:val="Heading2Char"/>
                                <w:color w:val="EA6312" w:themeColor="accent2"/>
                              </w:rPr>
                              <w:t>MYTH:</w:t>
                            </w:r>
                            <w:r w:rsidR="00AC643F" w:rsidRPr="00C61FC2">
                              <w:rPr>
                                <w:color w:val="EA6312" w:themeColor="accent2"/>
                              </w:rPr>
                              <w:t xml:space="preserve"> </w:t>
                            </w:r>
                            <w:r w:rsidR="00D41B67" w:rsidRPr="00B23BEE">
                              <w:t>College p</w:t>
                            </w:r>
                            <w:r w:rsidR="008020C0" w:rsidRPr="00B23BEE">
                              <w:t xml:space="preserve">rofessors </w:t>
                            </w:r>
                            <w:r w:rsidR="00D41B67" w:rsidRPr="00B23BEE">
                              <w:t xml:space="preserve">don’t ever get to know their students </w:t>
                            </w:r>
                            <w:r w:rsidR="008020C0" w:rsidRPr="00B23BEE">
                              <w:t>personally.</w:t>
                            </w:r>
                          </w:p>
                          <w:p w14:paraId="4230CF71" w14:textId="77777777" w:rsidR="00A8764D" w:rsidRPr="00B23BEE" w:rsidRDefault="000E0CED" w:rsidP="00B23BEE">
                            <w:pPr>
                              <w:spacing w:before="240"/>
                              <w:jc w:val="left"/>
                            </w:pPr>
                            <w:r w:rsidRPr="00C61FC2">
                              <w:rPr>
                                <w:rStyle w:val="Heading2Char"/>
                                <w:color w:val="EA6312" w:themeColor="accent2"/>
                              </w:rPr>
                              <w:t>REALITY:</w:t>
                            </w:r>
                            <w:r w:rsidRPr="00B23BEE">
                              <w:rPr>
                                <w:color w:val="EA6312" w:themeColor="accent2"/>
                                <w:sz w:val="20"/>
                                <w:szCs w:val="20"/>
                              </w:rPr>
                              <w:t xml:space="preserve"> </w:t>
                            </w:r>
                            <w:r w:rsidR="00D41B67" w:rsidRPr="00B23BEE">
                              <w:t>Students</w:t>
                            </w:r>
                            <w:r w:rsidR="008020C0" w:rsidRPr="00B23BEE">
                              <w:t xml:space="preserve"> develop relationship</w:t>
                            </w:r>
                            <w:r w:rsidR="00D41B67" w:rsidRPr="00B23BEE">
                              <w:t>s</w:t>
                            </w:r>
                            <w:r w:rsidR="008020C0" w:rsidRPr="00B23BEE">
                              <w:t xml:space="preserve"> </w:t>
                            </w:r>
                            <w:r w:rsidR="00D41B67" w:rsidRPr="00B23BEE">
                              <w:t xml:space="preserve">in the same way they did </w:t>
                            </w:r>
                            <w:r w:rsidR="008020C0" w:rsidRPr="00B23BEE">
                              <w:t xml:space="preserve">with </w:t>
                            </w:r>
                            <w:r w:rsidR="00D41B67" w:rsidRPr="00B23BEE">
                              <w:t xml:space="preserve">their </w:t>
                            </w:r>
                            <w:r w:rsidR="008020C0" w:rsidRPr="00B23BEE">
                              <w:t>teachers in high school</w:t>
                            </w:r>
                            <w:r w:rsidR="00D41B67" w:rsidRPr="00B23BEE">
                              <w:t xml:space="preserve">. For example, </w:t>
                            </w:r>
                            <w:r w:rsidR="008020C0" w:rsidRPr="00B23BEE">
                              <w:t xml:space="preserve">by talking to them before, after or during class, </w:t>
                            </w:r>
                            <w:r w:rsidR="00D41B67" w:rsidRPr="00B23BEE">
                              <w:t>college students</w:t>
                            </w:r>
                            <w:r w:rsidR="008020C0" w:rsidRPr="00B23BEE">
                              <w:t xml:space="preserve"> will have the opportunity to develop relationships with </w:t>
                            </w:r>
                            <w:r w:rsidR="00D41B67" w:rsidRPr="00B23BEE">
                              <w:t>their</w:t>
                            </w:r>
                            <w:r w:rsidR="00A8764D" w:rsidRPr="00B23BEE">
                              <w:t xml:space="preserve"> professors as</w:t>
                            </w:r>
                            <w:r w:rsidR="008020C0" w:rsidRPr="00B23BEE">
                              <w:t xml:space="preserve"> well. While </w:t>
                            </w:r>
                            <w:r w:rsidR="00D41B67" w:rsidRPr="00B23BEE">
                              <w:t>instructors</w:t>
                            </w:r>
                            <w:r w:rsidR="008020C0" w:rsidRPr="00B23BEE">
                              <w:t xml:space="preserve"> are also very busy </w:t>
                            </w:r>
                            <w:r w:rsidR="00A8764D" w:rsidRPr="00B23BEE">
                              <w:t>individuals,</w:t>
                            </w:r>
                            <w:r w:rsidR="008020C0" w:rsidRPr="00B23BEE">
                              <w:t xml:space="preserve"> they are there to help </w:t>
                            </w:r>
                            <w:r w:rsidR="00D41B67" w:rsidRPr="00B23BEE">
                              <w:t>students</w:t>
                            </w:r>
                            <w:r w:rsidR="008020C0" w:rsidRPr="00B23BEE">
                              <w:t xml:space="preserve"> learn. </w:t>
                            </w:r>
                          </w:p>
                          <w:p w14:paraId="514F3D16" w14:textId="77777777" w:rsidR="00A8764D" w:rsidRPr="00B23BEE" w:rsidRDefault="008020C0" w:rsidP="00B23BEE">
                            <w:pPr>
                              <w:spacing w:before="240"/>
                              <w:jc w:val="left"/>
                            </w:pPr>
                            <w:r w:rsidRPr="00B23BEE">
                              <w:t xml:space="preserve">Depending on the size of </w:t>
                            </w:r>
                            <w:r w:rsidR="00D41B67" w:rsidRPr="00B23BEE">
                              <w:t>a</w:t>
                            </w:r>
                            <w:r w:rsidRPr="00B23BEE">
                              <w:t xml:space="preserve"> college class, </w:t>
                            </w:r>
                            <w:r w:rsidR="00D41B67" w:rsidRPr="00B23BEE">
                              <w:t>students</w:t>
                            </w:r>
                            <w:r w:rsidRPr="00B23BEE">
                              <w:t xml:space="preserve"> may have more or less access to </w:t>
                            </w:r>
                            <w:r w:rsidR="00D41B67" w:rsidRPr="00B23BEE">
                              <w:t>their</w:t>
                            </w:r>
                            <w:r w:rsidRPr="00B23BEE">
                              <w:t xml:space="preserve"> </w:t>
                            </w:r>
                            <w:r w:rsidR="00A8764D" w:rsidRPr="00B23BEE">
                              <w:t>professor in</w:t>
                            </w:r>
                            <w:r w:rsidRPr="00B23BEE">
                              <w:t xml:space="preserve"> class. However</w:t>
                            </w:r>
                            <w:r w:rsidR="00A8764D" w:rsidRPr="00B23BEE">
                              <w:t>, each</w:t>
                            </w:r>
                            <w:r w:rsidRPr="00B23BEE">
                              <w:t xml:space="preserve"> </w:t>
                            </w:r>
                            <w:r w:rsidR="00A8764D" w:rsidRPr="00B23BEE">
                              <w:t>professor will</w:t>
                            </w:r>
                            <w:r w:rsidRPr="00B23BEE">
                              <w:t xml:space="preserve"> also have office hours during which </w:t>
                            </w:r>
                            <w:r w:rsidR="00D41B67" w:rsidRPr="00B23BEE">
                              <w:t>students</w:t>
                            </w:r>
                            <w:r w:rsidRPr="00B23BEE">
                              <w:t xml:space="preserve"> can visit </w:t>
                            </w:r>
                            <w:r w:rsidR="00A8764D" w:rsidRPr="00B23BEE">
                              <w:t>him or</w:t>
                            </w:r>
                            <w:r w:rsidRPr="00B23BEE">
                              <w:t xml:space="preserve"> her. </w:t>
                            </w:r>
                          </w:p>
                          <w:p w14:paraId="295AC825" w14:textId="2232661D" w:rsidR="005823C6" w:rsidRDefault="00D41B67" w:rsidP="00836114">
                            <w:pPr>
                              <w:spacing w:before="240" w:after="960"/>
                              <w:jc w:val="left"/>
                            </w:pPr>
                            <w:r w:rsidRPr="00B23BEE">
                              <w:t>R</w:t>
                            </w:r>
                            <w:r w:rsidR="00BF14A8" w:rsidRPr="00B23BEE">
                              <w:t xml:space="preserve">elationships </w:t>
                            </w:r>
                            <w:r w:rsidR="008020C0" w:rsidRPr="00B23BEE">
                              <w:t xml:space="preserve">with </w:t>
                            </w:r>
                            <w:r w:rsidRPr="00B23BEE">
                              <w:t xml:space="preserve">professors are also </w:t>
                            </w:r>
                            <w:r w:rsidR="00C61FC2" w:rsidRPr="00B23BEE">
                              <w:t>important when</w:t>
                            </w:r>
                            <w:r w:rsidR="008020C0" w:rsidRPr="00B23BEE">
                              <w:t xml:space="preserve"> </w:t>
                            </w:r>
                            <w:r w:rsidR="00C61FC2" w:rsidRPr="00B23BEE">
                              <w:t>students need to</w:t>
                            </w:r>
                            <w:r w:rsidR="008020C0" w:rsidRPr="00B23BEE">
                              <w:t xml:space="preserve"> </w:t>
                            </w:r>
                            <w:r w:rsidR="00C61FC2" w:rsidRPr="00B23BEE">
                              <w:t>request letters</w:t>
                            </w:r>
                            <w:r w:rsidR="008020C0" w:rsidRPr="00B23BEE">
                              <w:t xml:space="preserve"> </w:t>
                            </w:r>
                            <w:r w:rsidR="003A7990" w:rsidRPr="00B23BEE">
                              <w:t xml:space="preserve">of </w:t>
                            </w:r>
                            <w:r w:rsidR="00610C9E" w:rsidRPr="00B23BEE">
                              <w:t>recommendation for</w:t>
                            </w:r>
                            <w:r w:rsidRPr="00B23BEE">
                              <w:t xml:space="preserve"> scholarships, internship</w:t>
                            </w:r>
                            <w:r w:rsidR="008020C0" w:rsidRPr="00B23BEE">
                              <w:t xml:space="preserve">s, </w:t>
                            </w:r>
                            <w:r w:rsidR="00610C9E" w:rsidRPr="00B23BEE">
                              <w:t>graduate school, or</w:t>
                            </w:r>
                            <w:bookmarkStart w:id="6" w:name="_GoBack"/>
                            <w:bookmarkEnd w:id="6"/>
                            <w:r w:rsidR="008020C0" w:rsidRPr="00B23BEE">
                              <w:t xml:space="preserve"> other activities.</w:t>
                            </w:r>
                          </w:p>
                          <w:p w14:paraId="09A9BF96" w14:textId="4D43492B" w:rsidR="00B23BEE" w:rsidRPr="00C61FC2" w:rsidRDefault="00B23BEE" w:rsidP="00836114">
                            <w:pPr>
                              <w:spacing w:before="600" w:after="360"/>
                              <w:jc w:val="left"/>
                            </w:pPr>
                            <w:r w:rsidRPr="00C61FC2">
                              <w:t xml:space="preserve">Ready Set Grad has an interactive </w:t>
                            </w:r>
                            <w:r w:rsidRPr="003A7990">
                              <w:t>dual credit look-up tool</w:t>
                            </w:r>
                            <w:r w:rsidRPr="00C61FC2">
                              <w:t>. Students can enter their AP, IB, &amp; Cambridge courses and scores; select colleges they are interested in attending; and see how their dual-credit work in high school will translate into college credit.</w:t>
                            </w:r>
                          </w:p>
                          <w:p w14:paraId="502786C7" w14:textId="05E4FD11" w:rsidR="00B23BEE" w:rsidRPr="00C61FC2" w:rsidRDefault="00765540" w:rsidP="005823C6">
                            <w:pPr>
                              <w:spacing w:before="480"/>
                              <w:jc w:val="left"/>
                              <w:rPr>
                                <w:b/>
                                <w:bCs/>
                              </w:rPr>
                            </w:pPr>
                            <w:r>
                              <w:rPr>
                                <w:b/>
                                <w:bCs/>
                              </w:rPr>
                              <w:t>Try</w:t>
                            </w:r>
                            <w:r w:rsidRPr="00C61FC2">
                              <w:rPr>
                                <w:b/>
                                <w:bCs/>
                              </w:rPr>
                              <w:t xml:space="preserve"> this tool</w:t>
                            </w:r>
                            <w:r w:rsidR="00836114">
                              <w:rPr>
                                <w:b/>
                                <w:bCs/>
                              </w:rPr>
                              <w:t xml:space="preserve">: </w:t>
                            </w:r>
                            <w:hyperlink r:id="rId20" w:history="1">
                              <w:r w:rsidR="00836114" w:rsidRPr="00CD28CB">
                                <w:rPr>
                                  <w:rStyle w:val="Hyperlink"/>
                                  <w:b/>
                                  <w:bCs/>
                                </w:rPr>
                                <w:t>http://readysetgrad.org/rsg_cred_wiz/form</w:t>
                              </w:r>
                            </w:hyperlink>
                            <w:r w:rsidR="00B23BEE" w:rsidRPr="00C61FC2">
                              <w:rPr>
                                <w:b/>
                                <w:bCs/>
                              </w:rPr>
                              <w:t xml:space="preserve"> </w:t>
                            </w:r>
                          </w:p>
                          <w:p w14:paraId="7BE48AB2" w14:textId="77777777" w:rsidR="00B23BEE" w:rsidRPr="00C61FC2" w:rsidRDefault="00B23BEE" w:rsidP="00B23BEE">
                            <w:pPr>
                              <w:spacing w:before="240"/>
                              <w:jc w:val="left"/>
                            </w:pPr>
                          </w:p>
                          <w:p w14:paraId="7A0F0BCE" w14:textId="7680823E" w:rsidR="0045478F" w:rsidRPr="00AC643F" w:rsidRDefault="0045478F" w:rsidP="00AC643F">
                            <w:pPr>
                              <w:jc w:val="right"/>
                              <w:rPr>
                                <w:rFonts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B9685" id="Text Box 9" o:spid="_x0000_s1037" type="#_x0000_t202" style="position:absolute;left:0;text-align:left;margin-left:.6pt;margin-top:14.2pt;width:172.65pt;height:70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" filled="f" stroked="f" strokeweight=".5pt">
                <v:textbox>
                  <w:txbxContent>
                    <w:p w14:paraId="155D952E" w14:textId="03FE03E6" w:rsidR="000E0CED" w:rsidRPr="00C61FC2" w:rsidRDefault="000E0CED" w:rsidP="00B23BEE">
                      <w:pPr>
                        <w:jc w:val="left"/>
                      </w:pPr>
                      <w:r w:rsidRPr="00C61FC2">
                        <w:rPr>
                          <w:rStyle w:val="Heading2Char"/>
                          <w:color w:val="EA6312" w:themeColor="accent2"/>
                        </w:rPr>
                        <w:t>MYTH:</w:t>
                      </w:r>
                      <w:r w:rsidR="00AC643F" w:rsidRPr="00C61FC2">
                        <w:rPr>
                          <w:color w:val="EA6312" w:themeColor="accent2"/>
                        </w:rPr>
                        <w:t xml:space="preserve"> </w:t>
                      </w:r>
                      <w:r w:rsidR="00D41B67" w:rsidRPr="00B23BEE">
                        <w:t>College p</w:t>
                      </w:r>
                      <w:r w:rsidR="008020C0" w:rsidRPr="00B23BEE">
                        <w:t xml:space="preserve">rofessors </w:t>
                      </w:r>
                      <w:r w:rsidR="00D41B67" w:rsidRPr="00B23BEE">
                        <w:t xml:space="preserve">don’t ever get to know their students </w:t>
                      </w:r>
                      <w:r w:rsidR="008020C0" w:rsidRPr="00B23BEE">
                        <w:t>personally.</w:t>
                      </w:r>
                    </w:p>
                    <w:p w14:paraId="4230CF71" w14:textId="77777777" w:rsidR="00A8764D" w:rsidRPr="00B23BEE" w:rsidRDefault="000E0CED" w:rsidP="00B23BEE">
                      <w:pPr>
                        <w:spacing w:before="240"/>
                        <w:jc w:val="left"/>
                      </w:pPr>
                      <w:r w:rsidRPr="00C61FC2">
                        <w:rPr>
                          <w:rStyle w:val="Heading2Char"/>
                          <w:color w:val="EA6312" w:themeColor="accent2"/>
                        </w:rPr>
                        <w:t>REALITY:</w:t>
                      </w:r>
                      <w:r w:rsidRPr="00B23BEE">
                        <w:rPr>
                          <w:color w:val="EA6312" w:themeColor="accent2"/>
                          <w:sz w:val="20"/>
                          <w:szCs w:val="20"/>
                        </w:rPr>
                        <w:t xml:space="preserve"> </w:t>
                      </w:r>
                      <w:r w:rsidR="00D41B67" w:rsidRPr="00B23BEE">
                        <w:t>Students</w:t>
                      </w:r>
                      <w:r w:rsidR="008020C0" w:rsidRPr="00B23BEE">
                        <w:t xml:space="preserve"> develop relationship</w:t>
                      </w:r>
                      <w:r w:rsidR="00D41B67" w:rsidRPr="00B23BEE">
                        <w:t>s</w:t>
                      </w:r>
                      <w:r w:rsidR="008020C0" w:rsidRPr="00B23BEE">
                        <w:t xml:space="preserve"> </w:t>
                      </w:r>
                      <w:r w:rsidR="00D41B67" w:rsidRPr="00B23BEE">
                        <w:t xml:space="preserve">in the same way they did </w:t>
                      </w:r>
                      <w:r w:rsidR="008020C0" w:rsidRPr="00B23BEE">
                        <w:t xml:space="preserve">with </w:t>
                      </w:r>
                      <w:r w:rsidR="00D41B67" w:rsidRPr="00B23BEE">
                        <w:t xml:space="preserve">their </w:t>
                      </w:r>
                      <w:r w:rsidR="008020C0" w:rsidRPr="00B23BEE">
                        <w:t>teachers in high school</w:t>
                      </w:r>
                      <w:r w:rsidR="00D41B67" w:rsidRPr="00B23BEE">
                        <w:t xml:space="preserve">. For example, </w:t>
                      </w:r>
                      <w:r w:rsidR="008020C0" w:rsidRPr="00B23BEE">
                        <w:t xml:space="preserve">by talking to them before, after or during class, </w:t>
                      </w:r>
                      <w:r w:rsidR="00D41B67" w:rsidRPr="00B23BEE">
                        <w:t>college students</w:t>
                      </w:r>
                      <w:r w:rsidR="008020C0" w:rsidRPr="00B23BEE">
                        <w:t xml:space="preserve"> will have the opportunity to develop relationships with </w:t>
                      </w:r>
                      <w:r w:rsidR="00D41B67" w:rsidRPr="00B23BEE">
                        <w:t>their</w:t>
                      </w:r>
                      <w:r w:rsidR="00A8764D" w:rsidRPr="00B23BEE">
                        <w:t xml:space="preserve"> professors as</w:t>
                      </w:r>
                      <w:r w:rsidR="008020C0" w:rsidRPr="00B23BEE">
                        <w:t xml:space="preserve"> well. While </w:t>
                      </w:r>
                      <w:r w:rsidR="00D41B67" w:rsidRPr="00B23BEE">
                        <w:t>instructors</w:t>
                      </w:r>
                      <w:r w:rsidR="008020C0" w:rsidRPr="00B23BEE">
                        <w:t xml:space="preserve"> are also very busy </w:t>
                      </w:r>
                      <w:r w:rsidR="00A8764D" w:rsidRPr="00B23BEE">
                        <w:t>individuals,</w:t>
                      </w:r>
                      <w:r w:rsidR="008020C0" w:rsidRPr="00B23BEE">
                        <w:t xml:space="preserve"> they are there to help </w:t>
                      </w:r>
                      <w:r w:rsidR="00D41B67" w:rsidRPr="00B23BEE">
                        <w:t>students</w:t>
                      </w:r>
                      <w:r w:rsidR="008020C0" w:rsidRPr="00B23BEE">
                        <w:t xml:space="preserve"> learn. </w:t>
                      </w:r>
                    </w:p>
                    <w:p w14:paraId="514F3D16" w14:textId="77777777" w:rsidR="00A8764D" w:rsidRPr="00B23BEE" w:rsidRDefault="008020C0" w:rsidP="00B23BEE">
                      <w:pPr>
                        <w:spacing w:before="240"/>
                        <w:jc w:val="left"/>
                      </w:pPr>
                      <w:r w:rsidRPr="00B23BEE">
                        <w:t xml:space="preserve">Depending on the size of </w:t>
                      </w:r>
                      <w:r w:rsidR="00D41B67" w:rsidRPr="00B23BEE">
                        <w:t>a</w:t>
                      </w:r>
                      <w:r w:rsidRPr="00B23BEE">
                        <w:t xml:space="preserve"> college class, </w:t>
                      </w:r>
                      <w:r w:rsidR="00D41B67" w:rsidRPr="00B23BEE">
                        <w:t>students</w:t>
                      </w:r>
                      <w:r w:rsidRPr="00B23BEE">
                        <w:t xml:space="preserve"> may have more or less access to </w:t>
                      </w:r>
                      <w:r w:rsidR="00D41B67" w:rsidRPr="00B23BEE">
                        <w:t>their</w:t>
                      </w:r>
                      <w:r w:rsidRPr="00B23BEE">
                        <w:t xml:space="preserve"> </w:t>
                      </w:r>
                      <w:r w:rsidR="00A8764D" w:rsidRPr="00B23BEE">
                        <w:t>professor in</w:t>
                      </w:r>
                      <w:r w:rsidRPr="00B23BEE">
                        <w:t xml:space="preserve"> class. However</w:t>
                      </w:r>
                      <w:r w:rsidR="00A8764D" w:rsidRPr="00B23BEE">
                        <w:t>, each</w:t>
                      </w:r>
                      <w:r w:rsidRPr="00B23BEE">
                        <w:t xml:space="preserve"> </w:t>
                      </w:r>
                      <w:r w:rsidR="00A8764D" w:rsidRPr="00B23BEE">
                        <w:t>professor will</w:t>
                      </w:r>
                      <w:r w:rsidRPr="00B23BEE">
                        <w:t xml:space="preserve"> also have office hours during which </w:t>
                      </w:r>
                      <w:r w:rsidR="00D41B67" w:rsidRPr="00B23BEE">
                        <w:t>students</w:t>
                      </w:r>
                      <w:r w:rsidRPr="00B23BEE">
                        <w:t xml:space="preserve"> can visit </w:t>
                      </w:r>
                      <w:r w:rsidR="00A8764D" w:rsidRPr="00B23BEE">
                        <w:t>him or</w:t>
                      </w:r>
                      <w:r w:rsidRPr="00B23BEE">
                        <w:t xml:space="preserve"> her. </w:t>
                      </w:r>
                    </w:p>
                    <w:p w14:paraId="295AC825" w14:textId="2232661D" w:rsidR="005823C6" w:rsidRDefault="00D41B67" w:rsidP="00836114">
                      <w:pPr>
                        <w:spacing w:before="240" w:after="960"/>
                        <w:jc w:val="left"/>
                      </w:pPr>
                      <w:r w:rsidRPr="00B23BEE">
                        <w:t>R</w:t>
                      </w:r>
                      <w:r w:rsidR="00BF14A8" w:rsidRPr="00B23BEE">
                        <w:t xml:space="preserve">elationships </w:t>
                      </w:r>
                      <w:r w:rsidR="008020C0" w:rsidRPr="00B23BEE">
                        <w:t xml:space="preserve">with </w:t>
                      </w:r>
                      <w:r w:rsidRPr="00B23BEE">
                        <w:t xml:space="preserve">professors are also </w:t>
                      </w:r>
                      <w:r w:rsidR="00C61FC2" w:rsidRPr="00B23BEE">
                        <w:t>important when</w:t>
                      </w:r>
                      <w:r w:rsidR="008020C0" w:rsidRPr="00B23BEE">
                        <w:t xml:space="preserve"> </w:t>
                      </w:r>
                      <w:r w:rsidR="00C61FC2" w:rsidRPr="00B23BEE">
                        <w:t>students need to</w:t>
                      </w:r>
                      <w:r w:rsidR="008020C0" w:rsidRPr="00B23BEE">
                        <w:t xml:space="preserve"> </w:t>
                      </w:r>
                      <w:r w:rsidR="00C61FC2" w:rsidRPr="00B23BEE">
                        <w:t>request letters</w:t>
                      </w:r>
                      <w:r w:rsidR="008020C0" w:rsidRPr="00B23BEE">
                        <w:t xml:space="preserve"> </w:t>
                      </w:r>
                      <w:r w:rsidR="003A7990" w:rsidRPr="00B23BEE">
                        <w:t xml:space="preserve">of </w:t>
                      </w:r>
                      <w:r w:rsidR="00610C9E" w:rsidRPr="00B23BEE">
                        <w:t>recommendation for</w:t>
                      </w:r>
                      <w:r w:rsidRPr="00B23BEE">
                        <w:t xml:space="preserve"> scholarships, internship</w:t>
                      </w:r>
                      <w:r w:rsidR="008020C0" w:rsidRPr="00B23BEE">
                        <w:t xml:space="preserve">s, </w:t>
                      </w:r>
                      <w:r w:rsidR="00610C9E" w:rsidRPr="00B23BEE">
                        <w:t>graduate school, or</w:t>
                      </w:r>
                      <w:bookmarkStart w:id="7" w:name="_GoBack"/>
                      <w:bookmarkEnd w:id="7"/>
                      <w:r w:rsidR="008020C0" w:rsidRPr="00B23BEE">
                        <w:t xml:space="preserve"> other activities.</w:t>
                      </w:r>
                    </w:p>
                    <w:p w14:paraId="09A9BF96" w14:textId="4D43492B" w:rsidR="00B23BEE" w:rsidRPr="00C61FC2" w:rsidRDefault="00B23BEE" w:rsidP="00836114">
                      <w:pPr>
                        <w:spacing w:before="600" w:after="360"/>
                        <w:jc w:val="left"/>
                      </w:pPr>
                      <w:r w:rsidRPr="00C61FC2">
                        <w:t xml:space="preserve">Ready Set Grad has an interactive </w:t>
                      </w:r>
                      <w:r w:rsidRPr="003A7990">
                        <w:t>dual credit look-up tool</w:t>
                      </w:r>
                      <w:r w:rsidRPr="00C61FC2">
                        <w:t>. Students can enter their AP, IB, &amp; Cambridge courses and scores; select colleges they are interested in attending; and see how their dual-credit work in high school will translate into college credit.</w:t>
                      </w:r>
                    </w:p>
                    <w:p w14:paraId="502786C7" w14:textId="05E4FD11" w:rsidR="00B23BEE" w:rsidRPr="00C61FC2" w:rsidRDefault="00765540" w:rsidP="005823C6">
                      <w:pPr>
                        <w:spacing w:before="480"/>
                        <w:jc w:val="left"/>
                        <w:rPr>
                          <w:b/>
                          <w:bCs/>
                        </w:rPr>
                      </w:pPr>
                      <w:r>
                        <w:rPr>
                          <w:b/>
                          <w:bCs/>
                        </w:rPr>
                        <w:t>Try</w:t>
                      </w:r>
                      <w:r w:rsidRPr="00C61FC2">
                        <w:rPr>
                          <w:b/>
                          <w:bCs/>
                        </w:rPr>
                        <w:t xml:space="preserve"> this tool</w:t>
                      </w:r>
                      <w:r w:rsidR="00836114">
                        <w:rPr>
                          <w:b/>
                          <w:bCs/>
                        </w:rPr>
                        <w:t xml:space="preserve">: </w:t>
                      </w:r>
                      <w:hyperlink r:id="rId21" w:history="1">
                        <w:r w:rsidR="00836114" w:rsidRPr="00CD28CB">
                          <w:rPr>
                            <w:rStyle w:val="Hyperlink"/>
                            <w:b/>
                            <w:bCs/>
                          </w:rPr>
                          <w:t>http://readysetgrad.org/rsg_cred_wiz/form</w:t>
                        </w:r>
                      </w:hyperlink>
                      <w:r w:rsidR="00B23BEE" w:rsidRPr="00C61FC2">
                        <w:rPr>
                          <w:b/>
                          <w:bCs/>
                        </w:rPr>
                        <w:t xml:space="preserve"> </w:t>
                      </w:r>
                    </w:p>
                    <w:p w14:paraId="7BE48AB2" w14:textId="77777777" w:rsidR="00B23BEE" w:rsidRPr="00C61FC2" w:rsidRDefault="00B23BEE" w:rsidP="00B23BEE">
                      <w:pPr>
                        <w:spacing w:before="240"/>
                        <w:jc w:val="left"/>
                      </w:pPr>
                    </w:p>
                    <w:p w14:paraId="7A0F0BCE" w14:textId="7680823E" w:rsidR="0045478F" w:rsidRPr="00AC643F" w:rsidRDefault="0045478F" w:rsidP="00AC643F">
                      <w:pPr>
                        <w:jc w:val="right"/>
                        <w:rPr>
                          <w:rFonts w:cs="Arial"/>
                          <w:sz w:val="20"/>
                          <w:szCs w:val="20"/>
                        </w:rPr>
                      </w:pPr>
                    </w:p>
                  </w:txbxContent>
                </v:textbox>
              </v:shape>
            </w:pict>
          </mc:Fallback>
        </mc:AlternateContent>
      </w:r>
      <w:r w:rsidR="00781C88">
        <w:rPr>
          <w:noProof/>
        </w:rPr>
        <w:t xml:space="preserve"> </w:t>
      </w:r>
    </w:p>
    <w:sectPr w:rsidR="00671A4B" w:rsidRPr="001B2141" w:rsidSect="009909CD">
      <w:footerReference w:type="default" r:id="rId22"/>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F276A" w14:textId="77777777" w:rsidR="0002190A" w:rsidRDefault="0002190A" w:rsidP="009909CD">
      <w:pPr>
        <w:spacing w:after="0" w:line="240" w:lineRule="auto"/>
      </w:pPr>
      <w:r>
        <w:separator/>
      </w:r>
    </w:p>
  </w:endnote>
  <w:endnote w:type="continuationSeparator" w:id="0">
    <w:p w14:paraId="5766905C" w14:textId="77777777" w:rsidR="0002190A" w:rsidRDefault="0002190A"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Myriad Pro">
    <w:altName w:val="Corbel"/>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32EB9" w14:textId="77777777" w:rsidR="001C226D" w:rsidRDefault="001C226D" w:rsidP="001C226D">
    <w:pPr>
      <w:pStyle w:val="Footer"/>
      <w:jc w:val="center"/>
      <w:rPr>
        <w:rFonts w:ascii="Myriad Pro" w:hAnsi="Myriad Pro"/>
        <w:sz w:val="24"/>
        <w:szCs w:val="36"/>
      </w:rPr>
    </w:pPr>
    <w:r>
      <w:rPr>
        <w:rFonts w:ascii="Myriad Pro" w:hAnsi="Myriad Pro"/>
        <w:noProof/>
        <w:sz w:val="24"/>
        <w:szCs w:val="36"/>
      </w:rPr>
      <w:drawing>
        <wp:inline distT="0" distB="0" distL="0" distR="0" wp14:anchorId="3D1CB3F8" wp14:editId="1130FD4D">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6E342FA5" w14:textId="45796DDA" w:rsidR="001C226D" w:rsidRPr="009735C9" w:rsidRDefault="001C226D" w:rsidP="009735C9">
    <w:pPr>
      <w:pStyle w:val="Heading3"/>
      <w:jc w:val="center"/>
      <w:rPr>
        <w:rFonts w:asciiTheme="minorHAnsi" w:hAnsiTheme="minorHAnsi"/>
      </w:rPr>
    </w:pPr>
    <w:r w:rsidRPr="009735C9">
      <w:rPr>
        <w:rFonts w:asciiTheme="minorHAnsi" w:hAnsiTheme="minorHAnsi"/>
        <w:szCs w:val="36"/>
      </w:rPr>
      <w:t xml:space="preserve">Visit </w:t>
    </w:r>
    <w:bookmarkStart w:id="8" w:name="_Hlk36208259"/>
    <w:r w:rsidR="0032216F" w:rsidRPr="009735C9">
      <w:rPr>
        <w:rFonts w:asciiTheme="minorHAnsi" w:hAnsiTheme="minorHAnsi"/>
      </w:rPr>
      <w:fldChar w:fldCharType="begin"/>
    </w:r>
    <w:r w:rsidR="0032216F" w:rsidRPr="009735C9">
      <w:rPr>
        <w:rFonts w:asciiTheme="minorHAnsi" w:hAnsiTheme="minorHAnsi"/>
      </w:rPr>
      <w:instrText xml:space="preserve"> HYPERLINK "https://gearup.wa.gov/student" </w:instrText>
    </w:r>
    <w:r w:rsidR="0032216F" w:rsidRPr="009735C9">
      <w:rPr>
        <w:rFonts w:asciiTheme="minorHAnsi" w:hAnsiTheme="minorHAnsi"/>
      </w:rPr>
      <w:fldChar w:fldCharType="separate"/>
    </w:r>
    <w:r w:rsidR="0032216F" w:rsidRPr="009735C9">
      <w:rPr>
        <w:rStyle w:val="Hyperlink"/>
        <w:rFonts w:asciiTheme="minorHAnsi" w:hAnsiTheme="minorHAnsi"/>
      </w:rPr>
      <w:t>https://gearup.wa.gov/student</w:t>
    </w:r>
    <w:r w:rsidR="0032216F" w:rsidRPr="009735C9">
      <w:rPr>
        <w:rFonts w:asciiTheme="minorHAnsi" w:hAnsiTheme="minorHAnsi"/>
      </w:rPr>
      <w:fldChar w:fldCharType="end"/>
    </w:r>
    <w:bookmarkEnd w:id="8"/>
    <w:r w:rsidR="0032216F" w:rsidRPr="009735C9">
      <w:rPr>
        <w:rFonts w:asciiTheme="minorHAnsi" w:hAnsiTheme="minorHAnsi"/>
      </w:rPr>
      <w:t xml:space="preserve"> </w:t>
    </w:r>
    <w:r w:rsidRPr="009735C9">
      <w:rPr>
        <w:rFonts w:asciiTheme="minorHAnsi" w:hAnsiTheme="minorHAnsi"/>
        <w:szCs w:val="36"/>
      </w:rPr>
      <w:t>to learn more and access resources to help your child make a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36E05" w14:textId="77777777" w:rsidR="0002190A" w:rsidRDefault="0002190A" w:rsidP="009909CD">
      <w:pPr>
        <w:spacing w:after="0" w:line="240" w:lineRule="auto"/>
      </w:pPr>
      <w:r>
        <w:separator/>
      </w:r>
    </w:p>
  </w:footnote>
  <w:footnote w:type="continuationSeparator" w:id="0">
    <w:p w14:paraId="78D48909" w14:textId="77777777" w:rsidR="0002190A" w:rsidRDefault="0002190A"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2874"/>
    <w:multiLevelType w:val="hybridMultilevel"/>
    <w:tmpl w:val="3564AA8C"/>
    <w:lvl w:ilvl="0" w:tplc="ADCE621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60CCB"/>
    <w:multiLevelType w:val="hybridMultilevel"/>
    <w:tmpl w:val="E82C8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A3CD2"/>
    <w:multiLevelType w:val="hybridMultilevel"/>
    <w:tmpl w:val="23361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5066C"/>
    <w:multiLevelType w:val="hybridMultilevel"/>
    <w:tmpl w:val="2BD286C0"/>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0F667D"/>
    <w:multiLevelType w:val="hybridMultilevel"/>
    <w:tmpl w:val="36B4241E"/>
    <w:lvl w:ilvl="0" w:tplc="B0BCB40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57F06"/>
    <w:multiLevelType w:val="hybridMultilevel"/>
    <w:tmpl w:val="DD1E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0B5D85"/>
    <w:multiLevelType w:val="hybridMultilevel"/>
    <w:tmpl w:val="FFC8516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0552E2"/>
    <w:multiLevelType w:val="hybridMultilevel"/>
    <w:tmpl w:val="84E4AEF4"/>
    <w:lvl w:ilvl="0" w:tplc="7E505FDC">
      <w:start w:val="1"/>
      <w:numFmt w:val="bullet"/>
      <w:pStyle w:val="6ShortBullets"/>
      <w:lvlText w:val=""/>
      <w:lvlJc w:val="left"/>
      <w:pPr>
        <w:ind w:left="864" w:hanging="360"/>
      </w:pPr>
      <w:rPr>
        <w:rFonts w:ascii="Symbol" w:hAnsi="Symbol" w:hint="default"/>
        <w:sz w:val="24"/>
        <w:szCs w:val="24"/>
      </w:rPr>
    </w:lvl>
    <w:lvl w:ilvl="1" w:tplc="04090005">
      <w:start w:val="1"/>
      <w:numFmt w:val="bullet"/>
      <w:lvlText w:val=""/>
      <w:lvlJc w:val="left"/>
      <w:pPr>
        <w:ind w:left="1584" w:hanging="360"/>
      </w:pPr>
      <w:rPr>
        <w:rFonts w:ascii="Wingdings" w:hAnsi="Wingdings"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9" w15:restartNumberingAfterBreak="0">
    <w:nsid w:val="5E454634"/>
    <w:multiLevelType w:val="hybridMultilevel"/>
    <w:tmpl w:val="03029B60"/>
    <w:lvl w:ilvl="0" w:tplc="B0BCB40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E02A5E"/>
    <w:multiLevelType w:val="hybridMultilevel"/>
    <w:tmpl w:val="5B228AB6"/>
    <w:lvl w:ilvl="0" w:tplc="C952FDE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9422C1F"/>
    <w:multiLevelType w:val="hybridMultilevel"/>
    <w:tmpl w:val="B78E5AD6"/>
    <w:lvl w:ilvl="0" w:tplc="B0BCB40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53C27"/>
    <w:multiLevelType w:val="hybridMultilevel"/>
    <w:tmpl w:val="E774FCF8"/>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12"/>
  </w:num>
  <w:num w:numId="5">
    <w:abstractNumId w:val="3"/>
  </w:num>
  <w:num w:numId="6">
    <w:abstractNumId w:val="0"/>
  </w:num>
  <w:num w:numId="7">
    <w:abstractNumId w:val="1"/>
  </w:num>
  <w:num w:numId="8">
    <w:abstractNumId w:val="9"/>
  </w:num>
  <w:num w:numId="9">
    <w:abstractNumId w:val="4"/>
  </w:num>
  <w:num w:numId="10">
    <w:abstractNumId w:val="11"/>
  </w:num>
  <w:num w:numId="11">
    <w:abstractNumId w:val="2"/>
  </w:num>
  <w:num w:numId="12">
    <w:abstractNumId w:val="8"/>
  </w:num>
  <w:num w:numId="1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141"/>
    <w:rsid w:val="0002190A"/>
    <w:rsid w:val="00023E72"/>
    <w:rsid w:val="00046494"/>
    <w:rsid w:val="0006182D"/>
    <w:rsid w:val="00076C3A"/>
    <w:rsid w:val="000C40B8"/>
    <w:rsid w:val="000D20E1"/>
    <w:rsid w:val="000E0CED"/>
    <w:rsid w:val="000E6D06"/>
    <w:rsid w:val="000F4D1F"/>
    <w:rsid w:val="001006E1"/>
    <w:rsid w:val="00147C9C"/>
    <w:rsid w:val="001733BE"/>
    <w:rsid w:val="00175371"/>
    <w:rsid w:val="001956B9"/>
    <w:rsid w:val="001968F4"/>
    <w:rsid w:val="001A6610"/>
    <w:rsid w:val="001A6941"/>
    <w:rsid w:val="001B2141"/>
    <w:rsid w:val="001B5B1E"/>
    <w:rsid w:val="001C226D"/>
    <w:rsid w:val="001C5D6A"/>
    <w:rsid w:val="001D16DC"/>
    <w:rsid w:val="001D41E3"/>
    <w:rsid w:val="001D5F2E"/>
    <w:rsid w:val="001E7D84"/>
    <w:rsid w:val="001F06EE"/>
    <w:rsid w:val="00235454"/>
    <w:rsid w:val="00266A00"/>
    <w:rsid w:val="00275C50"/>
    <w:rsid w:val="00287F5E"/>
    <w:rsid w:val="00290E97"/>
    <w:rsid w:val="002C6355"/>
    <w:rsid w:val="002D5A0C"/>
    <w:rsid w:val="002F4820"/>
    <w:rsid w:val="0032216F"/>
    <w:rsid w:val="00356A1E"/>
    <w:rsid w:val="00370512"/>
    <w:rsid w:val="003A596D"/>
    <w:rsid w:val="003A7990"/>
    <w:rsid w:val="003D5B47"/>
    <w:rsid w:val="003E771B"/>
    <w:rsid w:val="00406591"/>
    <w:rsid w:val="00414D69"/>
    <w:rsid w:val="00421F0A"/>
    <w:rsid w:val="00436814"/>
    <w:rsid w:val="004543DF"/>
    <w:rsid w:val="0045478F"/>
    <w:rsid w:val="0047425E"/>
    <w:rsid w:val="004C0389"/>
    <w:rsid w:val="004D131D"/>
    <w:rsid w:val="005326F5"/>
    <w:rsid w:val="00532A29"/>
    <w:rsid w:val="00562047"/>
    <w:rsid w:val="00571AEF"/>
    <w:rsid w:val="005823C6"/>
    <w:rsid w:val="005D5656"/>
    <w:rsid w:val="005E3E86"/>
    <w:rsid w:val="00601ED1"/>
    <w:rsid w:val="00602942"/>
    <w:rsid w:val="00610C9E"/>
    <w:rsid w:val="006207D8"/>
    <w:rsid w:val="00622246"/>
    <w:rsid w:val="00645074"/>
    <w:rsid w:val="00661D0B"/>
    <w:rsid w:val="00671A4B"/>
    <w:rsid w:val="00675C1D"/>
    <w:rsid w:val="00685C13"/>
    <w:rsid w:val="00696E04"/>
    <w:rsid w:val="006F45EA"/>
    <w:rsid w:val="0070210A"/>
    <w:rsid w:val="00724F5F"/>
    <w:rsid w:val="00743153"/>
    <w:rsid w:val="00744470"/>
    <w:rsid w:val="00761661"/>
    <w:rsid w:val="00765540"/>
    <w:rsid w:val="00771051"/>
    <w:rsid w:val="00773502"/>
    <w:rsid w:val="00781C88"/>
    <w:rsid w:val="00784F1D"/>
    <w:rsid w:val="00790717"/>
    <w:rsid w:val="007C446D"/>
    <w:rsid w:val="007D1944"/>
    <w:rsid w:val="007E0452"/>
    <w:rsid w:val="007F6F23"/>
    <w:rsid w:val="008020C0"/>
    <w:rsid w:val="008110A7"/>
    <w:rsid w:val="00814515"/>
    <w:rsid w:val="00836114"/>
    <w:rsid w:val="00841577"/>
    <w:rsid w:val="00854BA0"/>
    <w:rsid w:val="00855DB9"/>
    <w:rsid w:val="00862933"/>
    <w:rsid w:val="00872486"/>
    <w:rsid w:val="00874387"/>
    <w:rsid w:val="0089149B"/>
    <w:rsid w:val="008916E0"/>
    <w:rsid w:val="008A4FE5"/>
    <w:rsid w:val="008B1059"/>
    <w:rsid w:val="008C02B8"/>
    <w:rsid w:val="008C359D"/>
    <w:rsid w:val="008C6CD8"/>
    <w:rsid w:val="008F484C"/>
    <w:rsid w:val="00907630"/>
    <w:rsid w:val="00907EE7"/>
    <w:rsid w:val="00914C2A"/>
    <w:rsid w:val="00940823"/>
    <w:rsid w:val="0094514A"/>
    <w:rsid w:val="0095282D"/>
    <w:rsid w:val="00972CAE"/>
    <w:rsid w:val="009735C9"/>
    <w:rsid w:val="00980FFC"/>
    <w:rsid w:val="00981E73"/>
    <w:rsid w:val="00987391"/>
    <w:rsid w:val="009909CD"/>
    <w:rsid w:val="009B09EE"/>
    <w:rsid w:val="009B4D70"/>
    <w:rsid w:val="009C6715"/>
    <w:rsid w:val="009D625C"/>
    <w:rsid w:val="009E0635"/>
    <w:rsid w:val="00A25076"/>
    <w:rsid w:val="00A448B3"/>
    <w:rsid w:val="00A51106"/>
    <w:rsid w:val="00A810E8"/>
    <w:rsid w:val="00A8764D"/>
    <w:rsid w:val="00A924DC"/>
    <w:rsid w:val="00AC15CC"/>
    <w:rsid w:val="00AC643F"/>
    <w:rsid w:val="00AC67ED"/>
    <w:rsid w:val="00AF553A"/>
    <w:rsid w:val="00B044CD"/>
    <w:rsid w:val="00B2021C"/>
    <w:rsid w:val="00B23BEE"/>
    <w:rsid w:val="00B53C93"/>
    <w:rsid w:val="00B646B2"/>
    <w:rsid w:val="00B84392"/>
    <w:rsid w:val="00B907E9"/>
    <w:rsid w:val="00B91A1C"/>
    <w:rsid w:val="00BC460B"/>
    <w:rsid w:val="00BD3320"/>
    <w:rsid w:val="00BD6BE0"/>
    <w:rsid w:val="00BF0A24"/>
    <w:rsid w:val="00BF14A8"/>
    <w:rsid w:val="00BF154F"/>
    <w:rsid w:val="00C124B0"/>
    <w:rsid w:val="00C442A4"/>
    <w:rsid w:val="00C61FC2"/>
    <w:rsid w:val="00C7202C"/>
    <w:rsid w:val="00C8734F"/>
    <w:rsid w:val="00C91747"/>
    <w:rsid w:val="00CA36F6"/>
    <w:rsid w:val="00CC49C1"/>
    <w:rsid w:val="00CD2DEC"/>
    <w:rsid w:val="00CD6DB0"/>
    <w:rsid w:val="00CE5BCB"/>
    <w:rsid w:val="00CF1D50"/>
    <w:rsid w:val="00D14F9D"/>
    <w:rsid w:val="00D237D1"/>
    <w:rsid w:val="00D257AF"/>
    <w:rsid w:val="00D321C2"/>
    <w:rsid w:val="00D41B67"/>
    <w:rsid w:val="00D5473B"/>
    <w:rsid w:val="00DE4EC4"/>
    <w:rsid w:val="00E1055A"/>
    <w:rsid w:val="00E60298"/>
    <w:rsid w:val="00E805E9"/>
    <w:rsid w:val="00ED30A6"/>
    <w:rsid w:val="00F010F1"/>
    <w:rsid w:val="00F03301"/>
    <w:rsid w:val="00F35BE3"/>
    <w:rsid w:val="00F40A18"/>
    <w:rsid w:val="00F56DB3"/>
    <w:rsid w:val="00F95852"/>
    <w:rsid w:val="00FC0F14"/>
    <w:rsid w:val="00FC4D12"/>
    <w:rsid w:val="00FD7D61"/>
    <w:rsid w:val="00FE45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91CA4"/>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1FC2"/>
  </w:style>
  <w:style w:type="paragraph" w:styleId="Heading1">
    <w:name w:val="heading 1"/>
    <w:basedOn w:val="Normal"/>
    <w:next w:val="Normal"/>
    <w:link w:val="Heading1Char"/>
    <w:uiPriority w:val="9"/>
    <w:qFormat/>
    <w:rsid w:val="00C61FC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C61FC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C61FC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C61FC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C61FC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C61FC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C61FC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C61FC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C61FC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C61FC2"/>
    <w:rPr>
      <w:b/>
      <w:bCs/>
      <w:smallCaps/>
      <w:color w:val="auto"/>
    </w:rPr>
  </w:style>
  <w:style w:type="paragraph" w:styleId="Caption">
    <w:name w:val="caption"/>
    <w:basedOn w:val="Normal"/>
    <w:next w:val="Normal"/>
    <w:uiPriority w:val="35"/>
    <w:semiHidden/>
    <w:unhideWhenUsed/>
    <w:qFormat/>
    <w:rsid w:val="00C61FC2"/>
    <w:rPr>
      <w:b/>
      <w:bCs/>
      <w:sz w:val="18"/>
      <w:szCs w:val="18"/>
    </w:rPr>
  </w:style>
  <w:style w:type="character" w:styleId="Emphasis">
    <w:name w:val="Emphasis"/>
    <w:basedOn w:val="DefaultParagraphFont"/>
    <w:uiPriority w:val="20"/>
    <w:qFormat/>
    <w:rsid w:val="00C61FC2"/>
    <w:rPr>
      <w:i/>
      <w:iCs/>
      <w:color w:val="auto"/>
    </w:rPr>
  </w:style>
  <w:style w:type="character" w:customStyle="1" w:styleId="Heading1Char">
    <w:name w:val="Heading 1 Char"/>
    <w:basedOn w:val="DefaultParagraphFont"/>
    <w:link w:val="Heading1"/>
    <w:uiPriority w:val="9"/>
    <w:rsid w:val="00C61FC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C61FC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C61FC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C61FC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C61FC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C61FC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C61FC2"/>
    <w:rPr>
      <w:i/>
      <w:iCs/>
    </w:rPr>
  </w:style>
  <w:style w:type="character" w:customStyle="1" w:styleId="Heading8Char">
    <w:name w:val="Heading 8 Char"/>
    <w:basedOn w:val="DefaultParagraphFont"/>
    <w:link w:val="Heading8"/>
    <w:uiPriority w:val="9"/>
    <w:semiHidden/>
    <w:rsid w:val="00C61FC2"/>
    <w:rPr>
      <w:b/>
      <w:bCs/>
    </w:rPr>
  </w:style>
  <w:style w:type="character" w:customStyle="1" w:styleId="Heading9Char">
    <w:name w:val="Heading 9 Char"/>
    <w:basedOn w:val="DefaultParagraphFont"/>
    <w:link w:val="Heading9"/>
    <w:uiPriority w:val="9"/>
    <w:semiHidden/>
    <w:rsid w:val="00C61FC2"/>
    <w:rPr>
      <w:i/>
      <w:iCs/>
    </w:rPr>
  </w:style>
  <w:style w:type="character" w:styleId="IntenseEmphasis">
    <w:name w:val="Intense Emphasis"/>
    <w:basedOn w:val="DefaultParagraphFont"/>
    <w:uiPriority w:val="21"/>
    <w:qFormat/>
    <w:rsid w:val="00C61FC2"/>
    <w:rPr>
      <w:b/>
      <w:bCs/>
      <w:i/>
      <w:iCs/>
      <w:color w:val="auto"/>
    </w:rPr>
  </w:style>
  <w:style w:type="paragraph" w:styleId="IntenseQuote">
    <w:name w:val="Intense Quote"/>
    <w:basedOn w:val="Normal"/>
    <w:next w:val="Normal"/>
    <w:link w:val="IntenseQuoteChar"/>
    <w:uiPriority w:val="30"/>
    <w:qFormat/>
    <w:rsid w:val="00C61FC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C61FC2"/>
    <w:rPr>
      <w:rFonts w:asciiTheme="majorHAnsi" w:eastAsiaTheme="majorEastAsia" w:hAnsiTheme="majorHAnsi" w:cstheme="majorBidi"/>
      <w:sz w:val="26"/>
      <w:szCs w:val="26"/>
    </w:rPr>
  </w:style>
  <w:style w:type="character" w:styleId="IntenseReference">
    <w:name w:val="Intense Reference"/>
    <w:basedOn w:val="DefaultParagraphFont"/>
    <w:uiPriority w:val="32"/>
    <w:qFormat/>
    <w:rsid w:val="00C61FC2"/>
    <w:rPr>
      <w:b/>
      <w:bCs/>
      <w:smallCaps/>
      <w:color w:val="auto"/>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rsid w:val="00C61FC2"/>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rsid w:val="00C61FC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C61FC2"/>
    <w:rPr>
      <w:rFonts w:asciiTheme="majorHAnsi" w:eastAsiaTheme="majorEastAsia" w:hAnsiTheme="majorHAnsi" w:cstheme="majorBidi"/>
      <w:i/>
      <w:iCs/>
      <w:sz w:val="24"/>
      <w:szCs w:val="24"/>
    </w:rPr>
  </w:style>
  <w:style w:type="character" w:styleId="Strong">
    <w:name w:val="Strong"/>
    <w:basedOn w:val="DefaultParagraphFont"/>
    <w:uiPriority w:val="22"/>
    <w:qFormat/>
    <w:rsid w:val="00C61FC2"/>
    <w:rPr>
      <w:b/>
      <w:bCs/>
      <w:color w:val="auto"/>
    </w:rPr>
  </w:style>
  <w:style w:type="paragraph" w:styleId="Subtitle">
    <w:name w:val="Subtitle"/>
    <w:basedOn w:val="Normal"/>
    <w:next w:val="Normal"/>
    <w:link w:val="SubtitleChar"/>
    <w:uiPriority w:val="11"/>
    <w:qFormat/>
    <w:rsid w:val="00C61FC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61FC2"/>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C61FC2"/>
    <w:rPr>
      <w:i/>
      <w:iCs/>
      <w:color w:val="auto"/>
    </w:rPr>
  </w:style>
  <w:style w:type="character" w:styleId="SubtleReference">
    <w:name w:val="Subtle Reference"/>
    <w:basedOn w:val="DefaultParagraphFont"/>
    <w:uiPriority w:val="31"/>
    <w:qFormat/>
    <w:rsid w:val="00C61FC2"/>
    <w:rPr>
      <w:smallCaps/>
      <w:color w:val="auto"/>
      <w:u w:val="single" w:color="7F7F7F" w:themeColor="text1" w:themeTint="80"/>
    </w:rPr>
  </w:style>
  <w:style w:type="paragraph" w:styleId="Title">
    <w:name w:val="Title"/>
    <w:basedOn w:val="Normal"/>
    <w:next w:val="Normal"/>
    <w:link w:val="TitleChar"/>
    <w:uiPriority w:val="10"/>
    <w:qFormat/>
    <w:rsid w:val="00C61FC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C61FC2"/>
    <w:rPr>
      <w:rFonts w:asciiTheme="majorHAnsi" w:eastAsiaTheme="majorEastAsia" w:hAnsiTheme="majorHAnsi" w:cstheme="majorBidi"/>
      <w:b/>
      <w:bCs/>
      <w:spacing w:val="-7"/>
      <w:sz w:val="48"/>
      <w:szCs w:val="48"/>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C61FC2"/>
    <w:pPr>
      <w:outlineLvl w:val="9"/>
    </w:p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customStyle="1" w:styleId="NAV101-OrderedList">
    <w:name w:val="NAV101 - Ordered List"/>
    <w:basedOn w:val="Normal"/>
    <w:link w:val="NAV101-OrderedListChar"/>
    <w:rsid w:val="00972CAE"/>
    <w:pPr>
      <w:spacing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972CAE"/>
    <w:rPr>
      <w:rFonts w:ascii="Calibri" w:eastAsia="Times New Roman" w:hAnsi="Calibri" w:cs="Times New Roman"/>
      <w:color w:val="000000"/>
      <w:sz w:val="22"/>
      <w:szCs w:val="22"/>
      <w:lang w:eastAsia="en-US" w:bidi="en-US"/>
    </w:rPr>
  </w:style>
  <w:style w:type="table" w:styleId="TableGrid">
    <w:name w:val="Table Grid"/>
    <w:basedOn w:val="TableNormal"/>
    <w:uiPriority w:val="59"/>
    <w:rsid w:val="00571AE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761661"/>
    <w:pPr>
      <w:spacing w:after="0" w:line="240" w:lineRule="auto"/>
    </w:pPr>
    <w:rPr>
      <w:rFonts w:eastAsiaTheme="minorHAns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Table6Colorful-Accent6">
    <w:name w:val="List Table 6 Colorful Accent 6"/>
    <w:basedOn w:val="TableNormal"/>
    <w:uiPriority w:val="51"/>
    <w:rsid w:val="005E3E86"/>
    <w:pPr>
      <w:spacing w:after="0" w:line="240" w:lineRule="auto"/>
    </w:pPr>
    <w:rPr>
      <w:color w:val="764673" w:themeColor="accent6" w:themeShade="BF"/>
    </w:rPr>
    <w:tblPr>
      <w:tblStyleRowBandSize w:val="1"/>
      <w:tblStyleColBandSize w:val="1"/>
      <w:tblBorders>
        <w:top w:val="single" w:sz="4" w:space="0" w:color="9E5E9B" w:themeColor="accent6"/>
        <w:bottom w:val="single" w:sz="4" w:space="0" w:color="9E5E9B" w:themeColor="accent6"/>
      </w:tblBorders>
    </w:tblPr>
    <w:tblStylePr w:type="firstRow">
      <w:rPr>
        <w:b/>
        <w:bCs/>
      </w:rPr>
      <w:tblPr/>
      <w:tcPr>
        <w:tcBorders>
          <w:bottom w:val="single" w:sz="4" w:space="0" w:color="9E5E9B" w:themeColor="accent6"/>
        </w:tcBorders>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styleId="ListTable4-Accent6">
    <w:name w:val="List Table 4 Accent 6"/>
    <w:basedOn w:val="TableNormal"/>
    <w:uiPriority w:val="49"/>
    <w:rsid w:val="005E3E86"/>
    <w:pPr>
      <w:spacing w:after="0" w:line="240" w:lineRule="auto"/>
    </w:p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tblBorders>
    </w:tblPr>
    <w:tblStylePr w:type="firstRow">
      <w:rPr>
        <w:b/>
        <w:bCs/>
        <w:color w:val="FFFFFF" w:themeColor="background1"/>
      </w:rPr>
      <w:tblPr/>
      <w:tcPr>
        <w:tcBorders>
          <w:top w:val="single" w:sz="4" w:space="0" w:color="9E5E9B" w:themeColor="accent6"/>
          <w:left w:val="single" w:sz="4" w:space="0" w:color="9E5E9B" w:themeColor="accent6"/>
          <w:bottom w:val="single" w:sz="4" w:space="0" w:color="9E5E9B" w:themeColor="accent6"/>
          <w:right w:val="single" w:sz="4" w:space="0" w:color="9E5E9B" w:themeColor="accent6"/>
          <w:insideH w:val="nil"/>
        </w:tcBorders>
        <w:shd w:val="clear" w:color="auto" w:fill="9E5E9B" w:themeFill="accent6"/>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paragraph" w:customStyle="1" w:styleId="basicparagraph">
    <w:name w:val="basicparagraph"/>
    <w:basedOn w:val="Normal"/>
    <w:rsid w:val="009B4D7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7051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70512"/>
    <w:rPr>
      <w:i/>
      <w:iCs/>
    </w:rPr>
  </w:style>
  <w:style w:type="character" w:styleId="UnresolvedMention">
    <w:name w:val="Unresolved Mention"/>
    <w:basedOn w:val="DefaultParagraphFont"/>
    <w:uiPriority w:val="99"/>
    <w:semiHidden/>
    <w:unhideWhenUsed/>
    <w:rsid w:val="00907EE7"/>
    <w:rPr>
      <w:color w:val="605E5C"/>
      <w:shd w:val="clear" w:color="auto" w:fill="E1DFDD"/>
    </w:rPr>
  </w:style>
  <w:style w:type="character" w:customStyle="1" w:styleId="6ShortBulletsChar">
    <w:name w:val="6 Short Bullets Char"/>
    <w:basedOn w:val="DefaultParagraphFont"/>
    <w:link w:val="6ShortBullets"/>
    <w:locked/>
    <w:rsid w:val="00B2021C"/>
    <w:rPr>
      <w:rFonts w:ascii="Tw Cen MT" w:hAnsi="Tw Cen MT" w:cs="Cambria"/>
      <w:color w:val="000000"/>
      <w:sz w:val="24"/>
      <w:szCs w:val="24"/>
    </w:rPr>
  </w:style>
  <w:style w:type="paragraph" w:customStyle="1" w:styleId="6ShortBullets">
    <w:name w:val="6 Short Bullets"/>
    <w:basedOn w:val="ListParagraph"/>
    <w:link w:val="6ShortBulletsChar"/>
    <w:rsid w:val="00B2021C"/>
    <w:pPr>
      <w:numPr>
        <w:numId w:val="12"/>
      </w:numPr>
      <w:autoSpaceDE w:val="0"/>
      <w:autoSpaceDN w:val="0"/>
      <w:adjustRightInd w:val="0"/>
      <w:spacing w:before="120" w:after="360" w:line="300" w:lineRule="auto"/>
      <w:jc w:val="left"/>
    </w:pPr>
    <w:rPr>
      <w:rFonts w:ascii="Tw Cen MT" w:hAnsi="Tw Cen MT"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04930646">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3837">
      <w:bodyDiv w:val="1"/>
      <w:marLeft w:val="0"/>
      <w:marRight w:val="0"/>
      <w:marTop w:val="0"/>
      <w:marBottom w:val="0"/>
      <w:divBdr>
        <w:top w:val="none" w:sz="0" w:space="0" w:color="auto"/>
        <w:left w:val="none" w:sz="0" w:space="0" w:color="auto"/>
        <w:bottom w:val="none" w:sz="0" w:space="0" w:color="auto"/>
        <w:right w:val="none" w:sz="0" w:space="0" w:color="auto"/>
      </w:divBdr>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2134">
      <w:bodyDiv w:val="1"/>
      <w:marLeft w:val="0"/>
      <w:marRight w:val="0"/>
      <w:marTop w:val="0"/>
      <w:marBottom w:val="0"/>
      <w:divBdr>
        <w:top w:val="none" w:sz="0" w:space="0" w:color="auto"/>
        <w:left w:val="none" w:sz="0" w:space="0" w:color="auto"/>
        <w:bottom w:val="none" w:sz="0" w:space="0" w:color="auto"/>
        <w:right w:val="none" w:sz="0" w:space="0" w:color="auto"/>
      </w:divBdr>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1018501846">
      <w:bodyDiv w:val="1"/>
      <w:marLeft w:val="0"/>
      <w:marRight w:val="0"/>
      <w:marTop w:val="0"/>
      <w:marBottom w:val="0"/>
      <w:divBdr>
        <w:top w:val="none" w:sz="0" w:space="0" w:color="auto"/>
        <w:left w:val="none" w:sz="0" w:space="0" w:color="auto"/>
        <w:bottom w:val="none" w:sz="0" w:space="0" w:color="auto"/>
        <w:right w:val="none" w:sz="0" w:space="0" w:color="auto"/>
      </w:divBdr>
      <w:divsChild>
        <w:div w:id="901990106">
          <w:marLeft w:val="0"/>
          <w:marRight w:val="0"/>
          <w:marTop w:val="0"/>
          <w:marBottom w:val="0"/>
          <w:divBdr>
            <w:top w:val="none" w:sz="0" w:space="0" w:color="auto"/>
            <w:left w:val="none" w:sz="0" w:space="0" w:color="auto"/>
            <w:bottom w:val="none" w:sz="0" w:space="0" w:color="auto"/>
            <w:right w:val="none" w:sz="0" w:space="0" w:color="auto"/>
          </w:divBdr>
        </w:div>
        <w:div w:id="975993200">
          <w:marLeft w:val="0"/>
          <w:marRight w:val="0"/>
          <w:marTop w:val="0"/>
          <w:marBottom w:val="0"/>
          <w:divBdr>
            <w:top w:val="none" w:sz="0" w:space="0" w:color="auto"/>
            <w:left w:val="none" w:sz="0" w:space="0" w:color="auto"/>
            <w:bottom w:val="none" w:sz="0" w:space="0" w:color="auto"/>
            <w:right w:val="none" w:sz="0" w:space="0" w:color="auto"/>
          </w:divBdr>
        </w:div>
        <w:div w:id="1517890242">
          <w:marLeft w:val="0"/>
          <w:marRight w:val="0"/>
          <w:marTop w:val="0"/>
          <w:marBottom w:val="0"/>
          <w:divBdr>
            <w:top w:val="none" w:sz="0" w:space="0" w:color="auto"/>
            <w:left w:val="none" w:sz="0" w:space="0" w:color="auto"/>
            <w:bottom w:val="none" w:sz="0" w:space="0" w:color="auto"/>
            <w:right w:val="none" w:sz="0" w:space="0" w:color="auto"/>
          </w:divBdr>
        </w:div>
        <w:div w:id="1522157672">
          <w:marLeft w:val="0"/>
          <w:marRight w:val="0"/>
          <w:marTop w:val="0"/>
          <w:marBottom w:val="0"/>
          <w:divBdr>
            <w:top w:val="none" w:sz="0" w:space="0" w:color="auto"/>
            <w:left w:val="none" w:sz="0" w:space="0" w:color="auto"/>
            <w:bottom w:val="none" w:sz="0" w:space="0" w:color="auto"/>
            <w:right w:val="none" w:sz="0" w:space="0" w:color="auto"/>
          </w:divBdr>
        </w:div>
        <w:div w:id="1434209016">
          <w:marLeft w:val="0"/>
          <w:marRight w:val="0"/>
          <w:marTop w:val="0"/>
          <w:marBottom w:val="0"/>
          <w:divBdr>
            <w:top w:val="none" w:sz="0" w:space="0" w:color="auto"/>
            <w:left w:val="none" w:sz="0" w:space="0" w:color="auto"/>
            <w:bottom w:val="none" w:sz="0" w:space="0" w:color="auto"/>
            <w:right w:val="none" w:sz="0" w:space="0" w:color="auto"/>
          </w:divBdr>
        </w:div>
      </w:divsChild>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348098555">
      <w:bodyDiv w:val="1"/>
      <w:marLeft w:val="0"/>
      <w:marRight w:val="0"/>
      <w:marTop w:val="0"/>
      <w:marBottom w:val="0"/>
      <w:divBdr>
        <w:top w:val="none" w:sz="0" w:space="0" w:color="auto"/>
        <w:left w:val="none" w:sz="0" w:space="0" w:color="auto"/>
        <w:bottom w:val="none" w:sz="0" w:space="0" w:color="auto"/>
        <w:right w:val="none" w:sz="0" w:space="0" w:color="auto"/>
      </w:divBdr>
    </w:div>
    <w:div w:id="1398701905">
      <w:bodyDiv w:val="1"/>
      <w:marLeft w:val="0"/>
      <w:marRight w:val="0"/>
      <w:marTop w:val="0"/>
      <w:marBottom w:val="0"/>
      <w:divBdr>
        <w:top w:val="none" w:sz="0" w:space="0" w:color="auto"/>
        <w:left w:val="none" w:sz="0" w:space="0" w:color="auto"/>
        <w:bottom w:val="none" w:sz="0" w:space="0" w:color="auto"/>
        <w:right w:val="none" w:sz="0" w:space="0" w:color="auto"/>
      </w:divBdr>
      <w:divsChild>
        <w:div w:id="626664663">
          <w:marLeft w:val="0"/>
          <w:marRight w:val="0"/>
          <w:marTop w:val="0"/>
          <w:marBottom w:val="0"/>
          <w:divBdr>
            <w:top w:val="none" w:sz="0" w:space="0" w:color="auto"/>
            <w:left w:val="none" w:sz="0" w:space="0" w:color="auto"/>
            <w:bottom w:val="none" w:sz="0" w:space="0" w:color="auto"/>
            <w:right w:val="none" w:sz="0" w:space="0" w:color="auto"/>
          </w:divBdr>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 w:id="191971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igfuture.collegeboard.org/pay-for-college/financial-aid-awards/compare-aid-calculator" TargetMode="External"/><Relationship Id="rId18" Type="http://schemas.openxmlformats.org/officeDocument/2006/relationships/hyperlink" Target="https://gearup.wa.gov/news/covid-19-resources-updates" TargetMode="External"/><Relationship Id="rId3" Type="http://schemas.openxmlformats.org/officeDocument/2006/relationships/customXml" Target="../customXml/item3.xml"/><Relationship Id="rId21" Type="http://schemas.openxmlformats.org/officeDocument/2006/relationships/hyperlink" Target="http://readysetgrad.org/rsg_cred_wiz/form" TargetMode="External"/><Relationship Id="rId7" Type="http://schemas.openxmlformats.org/officeDocument/2006/relationships/webSettings" Target="webSettings.xml"/><Relationship Id="rId12" Type="http://schemas.openxmlformats.org/officeDocument/2006/relationships/hyperlink" Target="bit.ly/StepstoCollege" TargetMode="External"/><Relationship Id="rId17" Type="http://schemas.openxmlformats.org/officeDocument/2006/relationships/hyperlink" Target="https://wsac.wa.gov/actionpla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earup.wa.gov/news/covid-19-resources-updates" TargetMode="External"/><Relationship Id="rId20" Type="http://schemas.openxmlformats.org/officeDocument/2006/relationships/hyperlink" Target="http://readysetgrad.org/rsg_cred_wiz/for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bigfuture.collegeboard.org/pay-for-college/financial-aid-awards/compare-aid-calculator"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sac.wa.gov/actionpla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bit.ly/StepstoColleg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Myriad Pro">
    <w:altName w:val="Corbel"/>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4D1936"/>
    <w:rsid w:val="00747E90"/>
    <w:rsid w:val="008B0559"/>
    <w:rsid w:val="008C7997"/>
    <w:rsid w:val="008D2ACE"/>
    <w:rsid w:val="00A31BA8"/>
    <w:rsid w:val="00A36163"/>
    <w:rsid w:val="00A523FA"/>
    <w:rsid w:val="00BD4B9E"/>
    <w:rsid w:val="00D51845"/>
    <w:rsid w:val="00F420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FB3633B26A49E5AE1CFB1C55BAB18A">
    <w:name w:val="E5FB3633B26A49E5AE1CFB1C55BAB18A"/>
    <w:rsid w:val="00A523FA"/>
  </w:style>
  <w:style w:type="character" w:styleId="PlaceholderText">
    <w:name w:val="Placeholder Text"/>
    <w:basedOn w:val="DefaultParagraphFont"/>
    <w:uiPriority w:val="99"/>
    <w:semiHidden/>
    <w:rsid w:val="00A523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CD898C46-B94D-419C-99F0-D38CFC089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72</TotalTime>
  <Pages>2</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10</cp:revision>
  <cp:lastPrinted>2015-05-28T22:43:00Z</cp:lastPrinted>
  <dcterms:created xsi:type="dcterms:W3CDTF">2018-07-03T15:48:00Z</dcterms:created>
  <dcterms:modified xsi:type="dcterms:W3CDTF">2020-03-27T21:48:00Z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