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C5E5" w14:textId="2D760190" w:rsidR="001B2141" w:rsidRDefault="00361D79" w:rsidP="00704A9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BBA47" wp14:editId="0FC5AC77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E1C9A" w14:textId="61EAB64E" w:rsidR="00F010F1" w:rsidRPr="009E4AFB" w:rsidRDefault="009C38E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SEBTEEMBAR                 </w:t>
                            </w:r>
                            <w:r w:rsidR="00DD429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        </w:t>
                            </w:r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  </w:t>
                            </w:r>
                            <w:r w:rsidR="00DD4298">
                              <w:rPr>
                                <w:rFonts w:ascii="Myriad Pro" w:hAnsi="Myriad Pro"/>
                                <w:b/>
                              </w:rPr>
                              <w:t>LOO TAROGALAY</w:t>
                            </w:r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QOYSASKA ARDAYDA FASALKA 11AAD</w:t>
                            </w:r>
                          </w:p>
                          <w:p w14:paraId="0D1C3AFB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ARDAYDA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B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3c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b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" fillcolor="#c59dc3 [1945]" stroked="f" strokeweight=".5pt">
                <v:textbox>
                  <w:txbxContent>
                    <w:p w14:paraId="7C7E1C9A" w14:textId="61EAB64E" w:rsidR="00F010F1" w:rsidRPr="009E4AFB" w:rsidRDefault="009C38E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1B17C1">
                        <w:rPr>
                          <w:rFonts w:ascii="Myriad Pro" w:hAnsi="Myriad Pro"/>
                          <w:b/>
                          <w:sz w:val="30"/>
                        </w:rPr>
                        <w:t xml:space="preserve">SEBTEEMBAR                 </w:t>
                      </w:r>
                      <w:r w:rsidR="00DD4298">
                        <w:rPr>
                          <w:rFonts w:ascii="Myriad Pro" w:hAnsi="Myriad Pro"/>
                          <w:b/>
                          <w:sz w:val="30"/>
                        </w:rPr>
                        <w:t xml:space="preserve">         </w:t>
                      </w:r>
                      <w:r w:rsidRPr="001B17C1">
                        <w:rPr>
                          <w:rFonts w:ascii="Myriad Pro" w:hAnsi="Myriad Pro"/>
                          <w:b/>
                          <w:sz w:val="30"/>
                        </w:rPr>
                        <w:t xml:space="preserve">   </w:t>
                      </w:r>
                      <w:r w:rsidR="00DD4298">
                        <w:rPr>
                          <w:rFonts w:ascii="Myriad Pro" w:hAnsi="Myriad Pro"/>
                          <w:b/>
                        </w:rPr>
                        <w:t>LOO TAROGALAY</w:t>
                      </w:r>
                      <w:r w:rsidRPr="001B17C1">
                        <w:rPr>
                          <w:rFonts w:ascii="Myriad Pro" w:hAnsi="Myriad Pro"/>
                          <w:b/>
                          <w:sz w:val="30"/>
                        </w:rPr>
                        <w:t>QOYSASKA ARDAYDA FASALKA 11AAD</w:t>
                      </w:r>
                    </w:p>
                    <w:p w14:paraId="0D1C3AFB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ARDAYDA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90DB732" wp14:editId="5E39D5E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724602B" wp14:editId="1D03876D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2DF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A256222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FEELKA JOORNAALKA</w:t>
                            </w:r>
                          </w:p>
                          <w:p w14:paraId="17328BAB" w14:textId="77777777" w:rsidR="009909CD" w:rsidRPr="009909CD" w:rsidRDefault="009160D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Qorsheynta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Sare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Dhaafsan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Aqbaaraha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Warbixinta</w:t>
                            </w:r>
                            <w:proofErr w:type="spellEnd"/>
                          </w:p>
                          <w:p w14:paraId="0924E66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4602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zGd65R0CAAAoBAAADgAAAAAAAAAAAAAAAAAuAgAAZHJzL2Uyb0RvYy54bWxQSwECLQAU&#10;AAYACAAAACEAhvbvgdsAAAAGAQAADwAAAAAAAAAAAAAAAAB3BAAAZHJzL2Rvd25yZXYueG1sUEsF&#10;BgAAAAAEAAQA8wAAAH8FAAAAAA==&#10;" fillcolor="#b58d15 [2406]" stroked="f" strokeweight="1.5pt">
                <v:stroke endcap="round"/>
                <v:textbox>
                  <w:txbxContent>
                    <w:p w14:paraId="5DC42DF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A256222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FEELKA JOORNAALKA</w:t>
                      </w:r>
                    </w:p>
                    <w:p w14:paraId="17328BAB" w14:textId="77777777" w:rsidR="009909CD" w:rsidRPr="009909CD" w:rsidRDefault="009160D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Qorsheynta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Dugsiga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Sare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Dhaafsan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Aqbaaraha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Warbixinta</w:t>
                      </w:r>
                      <w:proofErr w:type="spellEnd"/>
                    </w:p>
                    <w:p w14:paraId="0924E66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8E5997D" w14:textId="33FA746B" w:rsidR="001B2141" w:rsidRDefault="00361D79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9FF1B" wp14:editId="645BE20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86400" cy="6720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2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0F24" w14:textId="0460C626" w:rsidR="00532A29" w:rsidRPr="001B17C1" w:rsidRDefault="00972CAE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 xml:space="preserve">Soo </w:t>
                            </w:r>
                            <w:proofErr w:type="spellStart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dhawow</w:t>
                            </w:r>
                            <w:proofErr w:type="spellEnd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4298"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Arday</w:t>
                            </w:r>
                            <w:r w:rsidR="00DD4298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d</w:t>
                            </w:r>
                            <w:r w:rsidR="00DD4298"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a</w:t>
                            </w:r>
                            <w:proofErr w:type="spellEnd"/>
                            <w:r w:rsidR="00DD4298"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  <w:t>!</w:t>
                            </w:r>
                          </w:p>
                          <w:p w14:paraId="6F3A961E" w14:textId="0F9E644B" w:rsidR="007E0452" w:rsidRPr="001B17C1" w:rsidRDefault="00D65090" w:rsidP="009C38EA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sz w:val="22"/>
                                <w:szCs w:val="24"/>
                              </w:rPr>
                              <w:t>Arday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1B17C1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sare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aad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ayuu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muhiim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yahay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sababtoo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inta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badan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ardayda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iyo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qoysaska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waa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markii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howlaha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qorsheynta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ku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xawaareyso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xoog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sareeyo</w:t>
                            </w:r>
                            <w:proofErr w:type="spellEnd"/>
                            <w:r w:rsidR="00972CAE" w:rsidRPr="001B17C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59DE606" w14:textId="77777777" w:rsidR="007E0452" w:rsidRPr="001B17C1" w:rsidRDefault="007E0452" w:rsidP="009C38EA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058E4807" w14:textId="4A7A4579" w:rsidR="00972CAE" w:rsidRPr="001B17C1" w:rsidRDefault="007E0452" w:rsidP="009C38EA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sz w:val="22"/>
                                <w:szCs w:val="24"/>
                              </w:rPr>
                              <w:t>Deyrtaan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canugaaga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wuxuu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diyaarin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karaa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iyada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qadanayo</w:t>
                            </w:r>
                            <w:proofErr w:type="spellEnd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b/>
                                <w:sz w:val="22"/>
                                <w:szCs w:val="24"/>
                              </w:rPr>
                              <w:t>PSAT.</w:t>
                            </w:r>
                            <w:r w:rsidRPr="001B17C1">
                              <w:rPr>
                                <w:sz w:val="22"/>
                                <w:szCs w:val="24"/>
                              </w:rPr>
                              <w:t>Fikrad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2"/>
                                <w:szCs w:val="24"/>
                              </w:rPr>
                              <w:t>wanaagsan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2"/>
                                <w:szCs w:val="24"/>
                              </w:rPr>
                              <w:t>ayay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B17C1">
                              <w:rPr>
                                <w:sz w:val="22"/>
                                <w:szCs w:val="24"/>
                              </w:rPr>
                              <w:t>tahay</w:t>
                            </w:r>
                            <w:proofErr w:type="spellEnd"/>
                            <w:r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ardayda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qaataan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xittaa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haddii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aysan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hubin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rabaan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aadaan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afarta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sanno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.</w:t>
                            </w:r>
                            <w:r w:rsidR="007316B5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16B5" w:rsidRPr="001B17C1">
                              <w:rPr>
                                <w:sz w:val="22"/>
                                <w:szCs w:val="24"/>
                              </w:rPr>
                              <w:t>Qiimeyn</w:t>
                            </w:r>
                            <w:r w:rsidR="007316B5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="007316B5" w:rsidRPr="001B17C1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="007316B5" w:rsidRPr="001B17C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B17C1">
                              <w:rPr>
                                <w:sz w:val="22"/>
                                <w:szCs w:val="24"/>
                              </w:rPr>
                              <w:t>PSAT</w:t>
                            </w:r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xirfadaha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ay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siisaa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ardayda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fursada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loogu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dhaqmayo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SAT.</w:t>
                            </w:r>
                            <w:r w:rsidR="007316B5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Buundooyinka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PSAT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ardayda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qalmi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karaan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tartanka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Deeqda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Heerka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Qaranka</w:t>
                            </w:r>
                            <w:proofErr w:type="spellEnd"/>
                            <w:r w:rsidRPr="001B17C1">
                              <w:rPr>
                                <w:color w:val="00000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E6DF1D6" w14:textId="77777777" w:rsidR="007E0452" w:rsidRPr="001B17C1" w:rsidRDefault="007E0452" w:rsidP="009C38EA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AE3688D" w14:textId="41B73D3E" w:rsidR="000E0CED" w:rsidRPr="001B17C1" w:rsidRDefault="000E0CED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Wadada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76D6"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canugaa</w:t>
                            </w:r>
                            <w:r w:rsidR="007976D6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d</w:t>
                            </w:r>
                            <w:r w:rsidR="007976D6"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="007976D6"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kadib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waxaa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jiro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afarta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sanno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labada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sanno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, CTE (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farsamada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milatariga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ama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gelinta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goobta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shaqada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EB47B2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Si loo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dabagalo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dooqyadaas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dhallaankaaga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diyaariyaa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inuu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qaato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gelitaanka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522FA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Dhibaato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malahan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wadada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6B99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canugaa</w:t>
                            </w:r>
                            <w:r w:rsidR="00DF6B99">
                              <w:rPr>
                                <w:rFonts w:asciiTheme="minorHAnsi" w:hAnsiTheme="minorHAnsi"/>
                                <w:szCs w:val="24"/>
                              </w:rPr>
                              <w:t>d</w:t>
                            </w:r>
                            <w:r w:rsidR="00DF6B99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proofErr w:type="spellEnd"/>
                            <w:r w:rsidR="00DF6B99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doorto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dhawaaneysaa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yaraan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gelitaan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hal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522FA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La hadal la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taliyaha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jaheynta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wax badan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looga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barto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5ADC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canugaa</w:t>
                            </w:r>
                            <w:r w:rsidR="00165ADC">
                              <w:rPr>
                                <w:rFonts w:asciiTheme="minorHAnsi" w:hAnsiTheme="minorHAnsi"/>
                                <w:szCs w:val="24"/>
                              </w:rPr>
                              <w:t>d</w:t>
                            </w:r>
                            <w:r w:rsidR="00165ADC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proofErr w:type="spellEnd"/>
                            <w:r w:rsidR="00165ADC"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qaadanayo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goorta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sida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lagu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helayo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dhaafid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bilaash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haddii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ay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muhiim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tahay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212E997B" w14:textId="77777777" w:rsidR="000E0CED" w:rsidRPr="001B17C1" w:rsidRDefault="000E0CED" w:rsidP="009C38EA">
                            <w:pPr>
                              <w:pStyle w:val="NAV101-OrderedList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13C2B643" w14:textId="77777777" w:rsidR="000E0CED" w:rsidRPr="001B17C1" w:rsidRDefault="000E0CED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SAT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gelitaanka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muhiimsan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afar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sanno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kulliyado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6D596C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PSAT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dhaqanka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SAT.Ardayda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bilaabayaan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inay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iska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diiwaangeliyaan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ay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qaataan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kale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ardayga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xirantahay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wadada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ay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doorteen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ardayda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qaadan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karaan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kale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waxbarshada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dhaafsan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sidoo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kale.Ardayda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wax badan ka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baran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karaan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wax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saabsan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mid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walba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imtixaanadaan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nidaamyada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diiwaangelinta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boggaga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intarneetka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xiga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  <w:p w14:paraId="2FD6F31F" w14:textId="77777777" w:rsidR="00972CAE" w:rsidRPr="001B17C1" w:rsidRDefault="00972CAE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Kulliyadaha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afarta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sanno: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Imtixaanada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Maadooyinka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SAT, SAT:</w:t>
                            </w:r>
                            <w:hyperlink r:id="rId12" w:history="1">
                              <w:r w:rsidRPr="001B17C1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www.collegeboard.com</w:t>
                              </w:r>
                            </w:hyperlink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ACT:</w:t>
                            </w:r>
                            <w:hyperlink r:id="rId13" w:history="1">
                              <w:r w:rsidRPr="001B17C1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www.act.org/academy</w:t>
                              </w:r>
                            </w:hyperlink>
                          </w:p>
                          <w:p w14:paraId="6439AA60" w14:textId="77777777" w:rsidR="00972CAE" w:rsidRPr="001B17C1" w:rsidRDefault="00972CAE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Kulliyadaha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labo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sanno: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ACCUPLACER</w:t>
                            </w:r>
                            <w:proofErr w:type="gram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  <w:hyperlink r:id="rId14" w:history="1">
                              <w:r w:rsidRPr="001B17C1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accuplacer.collegeboard.org/student/practice</w:t>
                              </w:r>
                            </w:hyperlink>
                          </w:p>
                          <w:p w14:paraId="134A14F9" w14:textId="59E35E19" w:rsidR="00972CAE" w:rsidRPr="00361D79" w:rsidRDefault="00972CAE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Style w:val="Hyperlink"/>
                              </w:rPr>
                            </w:pPr>
                            <w:proofErr w:type="spellStart"/>
                            <w:proofErr w:type="gramStart"/>
                            <w:r w:rsidRPr="001B17C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Milatariga:</w:t>
                            </w:r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ASVAB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  <w:r w:rsidR="00361D79" w:rsidRPr="00361D79">
                              <w:rPr>
                                <w:rStyle w:val="BookTitle"/>
                                <w:rFonts w:eastAsiaTheme="majorEastAsia"/>
                              </w:rPr>
                              <w:t xml:space="preserve"> </w:t>
                            </w:r>
                            <w:hyperlink r:id="rId15" w:history="1">
                              <w:r w:rsidR="00361D79" w:rsidRPr="00361D79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http://official-asvab.com/applicants.htm</w:t>
                              </w:r>
                            </w:hyperlink>
                          </w:p>
                          <w:p w14:paraId="1C133DBF" w14:textId="1DC20D57" w:rsidR="003A4423" w:rsidRPr="001B17C1" w:rsidRDefault="000E0CED" w:rsidP="009C38EA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Diyaarinta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bilaashka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waxaa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laga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heli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karaa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mid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walba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websaydyada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51B2"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imitxaa</w:t>
                            </w:r>
                            <w:r w:rsidR="00AB51B2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.</w:t>
                            </w:r>
                            <w:r w:rsidR="00AB51B2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Qidmooyinka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waa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laga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dhaafi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karaa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ardayda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buuxiyo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7423"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jaheyn</w:t>
                            </w:r>
                            <w:r w:rsidR="00CC7423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ta</w:t>
                            </w:r>
                            <w:proofErr w:type="spellEnd"/>
                            <w:r w:rsidR="00CC7423"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qalmida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daqliga.La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hadal la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taliyahaaga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jaheynta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aad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aragtid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haddii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ardaygaaga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qalmo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dhaafid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>bilaash</w:t>
                            </w:r>
                            <w:proofErr w:type="spellEnd"/>
                            <w:r w:rsidRPr="001B17C1">
                              <w:rPr>
                                <w:rFonts w:asciiTheme="minorHAnsi" w:hAnsiTheme="minorHAnsi"/>
                                <w:bCs/>
                                <w:szCs w:val="24"/>
                              </w:rPr>
                              <w:t xml:space="preserve"> ah.</w:t>
                            </w:r>
                          </w:p>
                          <w:p w14:paraId="29347F16" w14:textId="77777777" w:rsidR="00972CAE" w:rsidRPr="001B17C1" w:rsidRDefault="00972CAE" w:rsidP="009C38E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FF1B" id="Text Box 2" o:spid="_x0000_s1028" type="#_x0000_t202" style="position:absolute;margin-left:0;margin-top:19.3pt;width:6in;height:5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ANDwIAAPw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" filled="f" stroked="f">
                <v:textbox>
                  <w:txbxContent>
                    <w:p w14:paraId="08FD0F24" w14:textId="0460C626" w:rsidR="00532A29" w:rsidRPr="001B17C1" w:rsidRDefault="00972CAE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</w:rPr>
                      </w:pPr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 xml:space="preserve">Soo </w:t>
                      </w:r>
                      <w:proofErr w:type="spellStart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dhawow</w:t>
                      </w:r>
                      <w:proofErr w:type="spellEnd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 xml:space="preserve"> </w:t>
                      </w:r>
                      <w:proofErr w:type="spellStart"/>
                      <w:r w:rsidR="00DD4298"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Arday</w:t>
                      </w:r>
                      <w:r w:rsidR="00DD4298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d</w:t>
                      </w:r>
                      <w:r w:rsidR="00DD4298"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a</w:t>
                      </w:r>
                      <w:proofErr w:type="spellEnd"/>
                      <w:r w:rsidR="00DD4298"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  <w:t>!</w:t>
                      </w:r>
                    </w:p>
                    <w:p w14:paraId="6F3A961E" w14:textId="0F9E644B" w:rsidR="007E0452" w:rsidRPr="001B17C1" w:rsidRDefault="00D65090" w:rsidP="009C38EA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sz w:val="22"/>
                          <w:szCs w:val="24"/>
                        </w:rPr>
                        <w:t>Arday</w:t>
                      </w:r>
                      <w:r>
                        <w:rPr>
                          <w:sz w:val="22"/>
                          <w:szCs w:val="24"/>
                        </w:rPr>
                        <w:t>d</w:t>
                      </w:r>
                      <w:r w:rsidRPr="001B17C1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dugsiga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sare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aad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ayuu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muhiim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u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yahay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sababtoo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ah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inta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badan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ardayda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iyo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qoysaska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waa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markii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howlaha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qorsheynta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ku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xawaareyso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xoog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1B17C1">
                        <w:rPr>
                          <w:sz w:val="22"/>
                          <w:szCs w:val="24"/>
                        </w:rPr>
                        <w:t>sareeyo</w:t>
                      </w:r>
                      <w:proofErr w:type="spellEnd"/>
                      <w:r w:rsidR="00972CAE" w:rsidRPr="001B17C1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59DE606" w14:textId="77777777" w:rsidR="007E0452" w:rsidRPr="001B17C1" w:rsidRDefault="007E0452" w:rsidP="009C38EA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058E4807" w14:textId="4A7A4579" w:rsidR="00972CAE" w:rsidRPr="001B17C1" w:rsidRDefault="007E0452" w:rsidP="009C38EA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sz w:val="22"/>
                          <w:szCs w:val="24"/>
                        </w:rPr>
                        <w:t>Deyrtaan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canugaaga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wuxuu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diyaarin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karaa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waxbarashada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dhaafsan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iyada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la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qadanayo</w:t>
                      </w:r>
                      <w:proofErr w:type="spellEnd"/>
                      <w:r w:rsidRPr="001B17C1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b/>
                          <w:sz w:val="22"/>
                          <w:szCs w:val="24"/>
                        </w:rPr>
                        <w:t>PSAT.</w:t>
                      </w:r>
                      <w:r w:rsidRPr="001B17C1">
                        <w:rPr>
                          <w:sz w:val="22"/>
                          <w:szCs w:val="24"/>
                        </w:rPr>
                        <w:t>Fikrad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2"/>
                          <w:szCs w:val="24"/>
                        </w:rPr>
                        <w:t>wanaagsan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2"/>
                          <w:szCs w:val="24"/>
                        </w:rPr>
                        <w:t>ayay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 u </w:t>
                      </w:r>
                      <w:proofErr w:type="spellStart"/>
                      <w:r w:rsidRPr="001B17C1">
                        <w:rPr>
                          <w:sz w:val="22"/>
                          <w:szCs w:val="24"/>
                        </w:rPr>
                        <w:t>tahay</w:t>
                      </w:r>
                      <w:proofErr w:type="spellEnd"/>
                      <w:r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ardayda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inay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qaataan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xittaa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haddii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aysan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hubin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inay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rabaan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inay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aadaan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kulliyada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afarta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sanno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.</w:t>
                      </w:r>
                      <w:r w:rsidR="007316B5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16B5" w:rsidRPr="001B17C1">
                        <w:rPr>
                          <w:sz w:val="22"/>
                          <w:szCs w:val="24"/>
                        </w:rPr>
                        <w:t>Qiimeyn</w:t>
                      </w:r>
                      <w:r w:rsidR="007316B5">
                        <w:rPr>
                          <w:sz w:val="22"/>
                          <w:szCs w:val="24"/>
                        </w:rPr>
                        <w:t>t</w:t>
                      </w:r>
                      <w:r w:rsidR="007316B5" w:rsidRPr="001B17C1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="007316B5" w:rsidRPr="001B17C1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1B17C1">
                        <w:rPr>
                          <w:sz w:val="22"/>
                          <w:szCs w:val="24"/>
                        </w:rPr>
                        <w:t>PSAT</w:t>
                      </w:r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xirfadaha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waxbarashada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ay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siisaa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ardayda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fursada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loogu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dhaqmayo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SAT.</w:t>
                      </w:r>
                      <w:r w:rsidR="007316B5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Buundooyinka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PSAT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ardayda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ugu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qalmi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karaan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tartanka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Deeqda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waxbarashada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Heerka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Qaranka</w:t>
                      </w:r>
                      <w:proofErr w:type="spellEnd"/>
                      <w:r w:rsidRPr="001B17C1">
                        <w:rPr>
                          <w:color w:val="000000"/>
                          <w:sz w:val="22"/>
                          <w:szCs w:val="24"/>
                        </w:rPr>
                        <w:t>.</w:t>
                      </w:r>
                    </w:p>
                    <w:p w14:paraId="3E6DF1D6" w14:textId="77777777" w:rsidR="007E0452" w:rsidRPr="001B17C1" w:rsidRDefault="007E0452" w:rsidP="009C38EA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1AE3688D" w14:textId="41B73D3E" w:rsidR="000E0CED" w:rsidRPr="001B17C1" w:rsidRDefault="000E0CED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Wadada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7976D6"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canugaa</w:t>
                      </w:r>
                      <w:r w:rsidR="007976D6">
                        <w:rPr>
                          <w:rFonts w:asciiTheme="minorHAnsi" w:hAnsiTheme="minorHAnsi"/>
                          <w:b/>
                          <w:szCs w:val="24"/>
                        </w:rPr>
                        <w:t>d</w:t>
                      </w:r>
                      <w:r w:rsidR="007976D6"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a</w:t>
                      </w:r>
                      <w:proofErr w:type="spellEnd"/>
                      <w:r w:rsidR="007976D6"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kadib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waxaa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ku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jiro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kulliyada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afarta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sanno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kulliyada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labada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sanno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, CTE (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kulliyada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farsamada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),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milatariga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ama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gelinta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goobta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shaqada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EB47B2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Si loo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dabagalo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dooqyadaas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dhallaankaaga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inuu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diyaariyaa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inuu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qaato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gelitaanka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imtixaanka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522FAF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Dhibaato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malahan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wadada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DF6B99" w:rsidRPr="001B17C1">
                        <w:rPr>
                          <w:rFonts w:asciiTheme="minorHAnsi" w:hAnsiTheme="minorHAnsi"/>
                          <w:szCs w:val="24"/>
                        </w:rPr>
                        <w:t>canugaa</w:t>
                      </w:r>
                      <w:r w:rsidR="00DF6B99">
                        <w:rPr>
                          <w:rFonts w:asciiTheme="minorHAnsi" w:hAnsiTheme="minorHAnsi"/>
                          <w:szCs w:val="24"/>
                        </w:rPr>
                        <w:t>d</w:t>
                      </w:r>
                      <w:r w:rsidR="00DF6B99" w:rsidRPr="001B17C1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proofErr w:type="spellEnd"/>
                      <w:r w:rsidR="00DF6B99"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doorto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u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dhawaaneysaa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ugu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yaraan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gelitaan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hal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522FAF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La hadal la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taliyaha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jaheynta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wax badan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looga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barto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165ADC" w:rsidRPr="001B17C1">
                        <w:rPr>
                          <w:rFonts w:asciiTheme="minorHAnsi" w:hAnsiTheme="minorHAnsi"/>
                          <w:szCs w:val="24"/>
                        </w:rPr>
                        <w:t>canugaa</w:t>
                      </w:r>
                      <w:r w:rsidR="00165ADC">
                        <w:rPr>
                          <w:rFonts w:asciiTheme="minorHAnsi" w:hAnsiTheme="minorHAnsi"/>
                          <w:szCs w:val="24"/>
                        </w:rPr>
                        <w:t>d</w:t>
                      </w:r>
                      <w:r w:rsidR="00165ADC" w:rsidRPr="001B17C1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proofErr w:type="spellEnd"/>
                      <w:r w:rsidR="00165ADC"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qaadanayo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goorta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sida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lagu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helayo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ka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dhaafid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bilaash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ah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haddii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ay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muhiim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tahay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212E997B" w14:textId="77777777" w:rsidR="000E0CED" w:rsidRPr="001B17C1" w:rsidRDefault="000E0CED" w:rsidP="009C38EA">
                      <w:pPr>
                        <w:pStyle w:val="NAV101-OrderedList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13C2B643" w14:textId="77777777" w:rsidR="000E0CED" w:rsidRPr="001B17C1" w:rsidRDefault="000E0CED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SAT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ACT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gelitaanka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ugu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muhiimsan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afar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sanno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kulliyado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6D596C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PSAT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dhaqanka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SAT.Ardayda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bilaabayaan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inay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iska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diiwaangeliyaan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ay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qaataan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kale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waxbarashada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dhaafsan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ardayga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xirantahay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wadada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waxbarashada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dhaafsan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ay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doorteen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,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ardayda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qaadan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karaan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kale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waxbarshada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dhaafsan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sidoo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kale.Ardayda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waxay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wax badan ka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baran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karaan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wax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ku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saabsan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mid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walba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imtixaanadaan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nidaamyada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diiwaangelinta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ee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boggaga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intarneetka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xiga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  <w:p w14:paraId="2FD6F31F" w14:textId="77777777" w:rsidR="00972CAE" w:rsidRPr="001B17C1" w:rsidRDefault="00972CAE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Kulliyadaha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afarta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sanno: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Imtixaanada</w:t>
                      </w:r>
                      <w:proofErr w:type="spellEnd"/>
                      <w:proofErr w:type="gram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Maadooyinka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SAT, SAT:</w:t>
                      </w:r>
                      <w:hyperlink r:id="rId16" w:history="1">
                        <w:r w:rsidRPr="001B17C1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www.collegeboard.com</w:t>
                        </w:r>
                      </w:hyperlink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iyo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 xml:space="preserve"> ACT:</w:t>
                      </w:r>
                      <w:hyperlink r:id="rId17" w:history="1">
                        <w:r w:rsidRPr="001B17C1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www.act.org/academy</w:t>
                        </w:r>
                      </w:hyperlink>
                    </w:p>
                    <w:p w14:paraId="6439AA60" w14:textId="77777777" w:rsidR="00972CAE" w:rsidRPr="001B17C1" w:rsidRDefault="00972CAE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Kulliyadaha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labo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sanno: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ACCUPLACER</w:t>
                      </w:r>
                      <w:proofErr w:type="gram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  <w:hyperlink r:id="rId18" w:history="1">
                        <w:r w:rsidRPr="001B17C1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accuplacer.collegeboard.org/student/practice</w:t>
                        </w:r>
                      </w:hyperlink>
                    </w:p>
                    <w:p w14:paraId="134A14F9" w14:textId="59E35E19" w:rsidR="00972CAE" w:rsidRPr="00361D79" w:rsidRDefault="00972CAE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Style w:val="Hyperlink"/>
                        </w:rPr>
                      </w:pPr>
                      <w:proofErr w:type="spellStart"/>
                      <w:proofErr w:type="gramStart"/>
                      <w:r w:rsidRPr="001B17C1">
                        <w:rPr>
                          <w:rFonts w:asciiTheme="minorHAnsi" w:hAnsiTheme="minorHAnsi"/>
                          <w:b/>
                          <w:szCs w:val="24"/>
                        </w:rPr>
                        <w:t>Milatariga:</w:t>
                      </w:r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ASVAB</w:t>
                      </w:r>
                      <w:proofErr w:type="spellEnd"/>
                      <w:proofErr w:type="gramEnd"/>
                      <w:r w:rsidRPr="001B17C1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  <w:r w:rsidR="00361D79" w:rsidRPr="00361D79">
                        <w:rPr>
                          <w:rStyle w:val="BookTitle"/>
                          <w:rFonts w:eastAsiaTheme="majorEastAsia"/>
                        </w:rPr>
                        <w:t xml:space="preserve"> </w:t>
                      </w:r>
                      <w:hyperlink r:id="rId19" w:history="1">
                        <w:r w:rsidR="00361D79" w:rsidRPr="00361D79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http://official-asvab.com/applicants.htm</w:t>
                        </w:r>
                      </w:hyperlink>
                    </w:p>
                    <w:p w14:paraId="1C133DBF" w14:textId="1DC20D57" w:rsidR="003A4423" w:rsidRPr="001B17C1" w:rsidRDefault="000E0CED" w:rsidP="009C38EA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Diyaarinta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imtixaanka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bilaashka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ah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waxaa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laga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heli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karaa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mid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walba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oo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websaydyada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AB51B2"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imitxaa</w:t>
                      </w:r>
                      <w:r w:rsidR="00AB51B2">
                        <w:rPr>
                          <w:rFonts w:asciiTheme="minorHAnsi" w:hAnsiTheme="minorHAnsi"/>
                          <w:bCs/>
                          <w:szCs w:val="24"/>
                        </w:rPr>
                        <w:t>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.</w:t>
                      </w:r>
                      <w:r w:rsidR="00AB51B2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Qidmooyinka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imtixaanka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waa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laga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dhaafi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karaa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ardayda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buuxiyo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CC7423"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jaheyn</w:t>
                      </w:r>
                      <w:r w:rsidR="00CC7423">
                        <w:rPr>
                          <w:rFonts w:asciiTheme="minorHAnsi" w:hAnsiTheme="minorHAnsi"/>
                          <w:bCs/>
                          <w:szCs w:val="24"/>
                        </w:rPr>
                        <w:t>ta</w:t>
                      </w:r>
                      <w:proofErr w:type="spellEnd"/>
                      <w:r w:rsidR="00CC7423"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u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qalmida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daqliga.La</w:t>
                      </w:r>
                      <w:proofErr w:type="spellEnd"/>
                      <w:proofErr w:type="gram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hadal la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taliyahaaga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jaheynta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si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aad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u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aragtid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haddii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ardaygaaga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dugsiga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sare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u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qalmo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ka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dhaafid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>bilaash</w:t>
                      </w:r>
                      <w:proofErr w:type="spellEnd"/>
                      <w:r w:rsidRPr="001B17C1">
                        <w:rPr>
                          <w:rFonts w:asciiTheme="minorHAnsi" w:hAnsiTheme="minorHAnsi"/>
                          <w:bCs/>
                          <w:szCs w:val="24"/>
                        </w:rPr>
                        <w:t xml:space="preserve"> ah.</w:t>
                      </w:r>
                    </w:p>
                    <w:p w14:paraId="29347F16" w14:textId="77777777" w:rsidR="00972CAE" w:rsidRPr="001B17C1" w:rsidRDefault="00972CAE" w:rsidP="009C38E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C6C19" wp14:editId="5D15290D">
                <wp:simplePos x="0" y="0"/>
                <wp:positionH relativeFrom="margin">
                  <wp:align>left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2BFB1" w14:textId="77777777" w:rsidR="00CA36F6" w:rsidRPr="00A404A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ogtahay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6C19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" fillcolor="#c59dc3 [1945]" stroked="f" strokeweight=".5pt">
                <v:textbox>
                  <w:txbxContent>
                    <w:p w14:paraId="3032BFB1" w14:textId="77777777" w:rsidR="00CA36F6" w:rsidRPr="00A404A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ogtahay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BEB41" wp14:editId="413C5655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85FE" w14:textId="77777777" w:rsidR="00981E73" w:rsidRPr="001B17C1" w:rsidRDefault="00981E73" w:rsidP="00981E73">
                            <w:pPr>
                              <w:pStyle w:val="NoSpacing"/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Cilmi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baaris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ayaa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tilmaameyso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in “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rajada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tahay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saadaaliye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wanaagsan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guusha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qalinjabinta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badelkii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GPA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buundooyinka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8"/>
                                <w:szCs w:val="20"/>
                              </w:rPr>
                              <w:t>imtixaanka</w:t>
                            </w:r>
                            <w:proofErr w:type="spellEnd"/>
                            <w:r w:rsidRPr="001B17C1">
                              <w:rPr>
                                <w:sz w:val="28"/>
                                <w:szCs w:val="20"/>
                              </w:rPr>
                              <w:t>.”</w:t>
                            </w:r>
                          </w:p>
                          <w:p w14:paraId="044C2995" w14:textId="77777777" w:rsidR="00981E73" w:rsidRPr="001B17C1" w:rsidRDefault="00981E73" w:rsidP="00981E73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EB41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JjwIAAIUFAAAOAAAAZHJzL2Uyb0RvYy54bWysVN9P2zAQfp+0/8Hy+0gChX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" filled="f" stroked="f" strokeweight=".5pt">
                <v:textbox>
                  <w:txbxContent>
                    <w:p w14:paraId="212785FE" w14:textId="77777777" w:rsidR="00981E73" w:rsidRPr="001B17C1" w:rsidRDefault="00981E73" w:rsidP="00981E73">
                      <w:pPr>
                        <w:pStyle w:val="NoSpacing"/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r w:rsidRPr="001B17C1">
                        <w:rPr>
                          <w:sz w:val="28"/>
                          <w:szCs w:val="20"/>
                        </w:rPr>
                        <w:t xml:space="preserve">Cilmi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baaris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ayaa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tilmaameyso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in “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rajada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ay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tahay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saadaaliye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wanaagsan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ee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guusha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kulliyada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iyo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qalinjabinta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badelkii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GPA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iyo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buundooyinka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8"/>
                          <w:szCs w:val="20"/>
                        </w:rPr>
                        <w:t>imtixaanka</w:t>
                      </w:r>
                      <w:proofErr w:type="spellEnd"/>
                      <w:r w:rsidRPr="001B17C1">
                        <w:rPr>
                          <w:sz w:val="28"/>
                          <w:szCs w:val="20"/>
                        </w:rPr>
                        <w:t>.”</w:t>
                      </w:r>
                    </w:p>
                    <w:p w14:paraId="044C2995" w14:textId="77777777" w:rsidR="00981E73" w:rsidRPr="001B17C1" w:rsidRDefault="00981E73" w:rsidP="00981E73">
                      <w:pPr>
                        <w:pStyle w:val="NoSpacing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9CCCDF" wp14:editId="09545F4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9953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Geli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Loogada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074B0B">
                              <w:rPr>
                                <w:sz w:val="28"/>
                              </w:rPr>
                              <w:t xml:space="preserve">(logo)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CCDF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5C99953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Geli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Loogada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074B0B">
                        <w:rPr>
                          <w:sz w:val="28"/>
                        </w:rPr>
                        <w:t xml:space="preserve">(logo)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6C3996" wp14:editId="711F2ED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9773FE6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Warbixinta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Xiriirka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1EDB3CA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BB20A23" w14:textId="77777777" w:rsidR="00275C50" w:rsidRPr="00704A98" w:rsidRDefault="00275C50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sz w:val="28"/>
                                <w:lang w:val="es-ES"/>
                              </w:rPr>
                              <w:t>Shaqaalaha</w:t>
                            </w:r>
                            <w:proofErr w:type="spellEnd"/>
                            <w:r w:rsidRPr="00704A98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  <w:p w14:paraId="583BC125" w14:textId="77777777" w:rsidR="00F35BE3" w:rsidRPr="00704A98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076D9FE2" w14:textId="77777777" w:rsidR="00F35BE3" w:rsidRPr="00704A98" w:rsidRDefault="00F35BE3" w:rsidP="0087438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139B42BF" w14:textId="77777777" w:rsidR="00F35BE3" w:rsidRPr="00704A9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sz w:val="28"/>
                                <w:lang w:val="es-ES"/>
                              </w:rPr>
                              <w:t>Xarunta</w:t>
                            </w:r>
                            <w:proofErr w:type="spellEnd"/>
                            <w:r w:rsidRPr="00704A98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sz w:val="28"/>
                                <w:lang w:val="es-ES"/>
                              </w:rPr>
                              <w:t>Meerinta</w:t>
                            </w:r>
                            <w:proofErr w:type="spellEnd"/>
                            <w:r w:rsidRPr="00704A98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04A98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399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9773FE6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Warbixinta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Xiriirka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Dugsiga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1EDB3CA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BB20A23" w14:textId="77777777" w:rsidR="00275C50" w:rsidRPr="00704A98" w:rsidRDefault="00275C50" w:rsidP="00874387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sz w:val="28"/>
                          <w:lang w:val="es-ES"/>
                        </w:rPr>
                        <w:t>Shaqaalaha</w:t>
                      </w:r>
                      <w:proofErr w:type="spellEnd"/>
                      <w:r w:rsidRPr="00704A98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Halkaan riix si aad u gelisid qoraalka.</w:t>
                          </w:r>
                        </w:sdtContent>
                      </w:sdt>
                    </w:p>
                    <w:p w14:paraId="583BC125" w14:textId="77777777" w:rsidR="00F35BE3" w:rsidRPr="00704A98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076D9FE2" w14:textId="77777777" w:rsidR="00F35BE3" w:rsidRPr="00704A98" w:rsidRDefault="00F35BE3" w:rsidP="00874387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139B42BF" w14:textId="77777777" w:rsidR="00F35BE3" w:rsidRPr="00704A9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sz w:val="28"/>
                          <w:lang w:val="es-ES"/>
                        </w:rPr>
                        <w:t>Xarunta</w:t>
                      </w:r>
                      <w:proofErr w:type="spellEnd"/>
                      <w:r w:rsidRPr="00704A98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sz w:val="28"/>
                          <w:lang w:val="es-ES"/>
                        </w:rPr>
                        <w:t>Meerinta</w:t>
                      </w:r>
                      <w:proofErr w:type="spellEnd"/>
                      <w:r w:rsidRPr="00704A98">
                        <w:rPr>
                          <w:sz w:val="28"/>
                          <w:lang w:val="es-ES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704A98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160D3">
        <w:br w:type="page"/>
      </w:r>
    </w:p>
    <w:p w14:paraId="7B3E2C32" w14:textId="3D6972CD" w:rsidR="001B2141" w:rsidRDefault="00361D79" w:rsidP="001B214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A20A3" wp14:editId="30440B12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3337560"/>
                <wp:effectExtent l="0" t="0" r="571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C719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Dhacdooyinka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Soo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socdo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iyo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Aqbaaraha</w:t>
                            </w:r>
                            <w:proofErr w:type="spellEnd"/>
                          </w:p>
                          <w:p w14:paraId="2752F23C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Isbuuca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National GEAR UP:</w:t>
                            </w:r>
                          </w:p>
                          <w:p w14:paraId="3423ADB5" w14:textId="435E8A16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0BFC">
                              <w:rPr>
                                <w:b/>
                                <w:sz w:val="28"/>
                                <w:szCs w:val="28"/>
                              </w:rPr>
                              <w:t>Ardayda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CBBE49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Jaheynta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Qoyska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E4FE5F0" w14:textId="77777777" w:rsidR="00696E04" w:rsidRPr="00704A98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704A98">
                                  <w:rPr>
                                    <w:rStyle w:val="PlaceholderText"/>
                                    <w:lang w:val="es-ES"/>
                                  </w:rPr>
                                  <w:t>Halkaan riix si aad u gelisid qoraalka.</w:t>
                                </w:r>
                              </w:p>
                            </w:sdtContent>
                          </w:sdt>
                          <w:p w14:paraId="1A3505DA" w14:textId="77777777" w:rsidR="00781C88" w:rsidRPr="00704A98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20A3" id="_x0000_s1033" type="#_x0000_t202" style="position:absolute;margin-left:180.6pt;margin-top:5.4pt;width:385.05pt;height:2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" filled="f" strokecolor="#d9d9d9">
                <v:textbox>
                  <w:txbxContent>
                    <w:p w14:paraId="6130C719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Dhacdooyinka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Soo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socdo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iyo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Aqbaaraha</w:t>
                      </w:r>
                      <w:proofErr w:type="spellEnd"/>
                    </w:p>
                    <w:p w14:paraId="2752F23C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Isbuuca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National GEAR UP:</w:t>
                      </w:r>
                    </w:p>
                    <w:p w14:paraId="3423ADB5" w14:textId="435E8A16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0BFC">
                        <w:rPr>
                          <w:b/>
                          <w:sz w:val="28"/>
                          <w:szCs w:val="28"/>
                        </w:rPr>
                        <w:t>Ardayda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7CBBE49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Jaheynta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Qoyska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E4FE5F0" w14:textId="77777777" w:rsidR="00696E04" w:rsidRPr="00704A98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704A98">
                            <w:rPr>
                              <w:rStyle w:val="PlaceholderText"/>
                              <w:lang w:val="es-ES"/>
                            </w:rPr>
                            <w:t>Halkaan riix si aad u gelisid qoraalka.</w:t>
                          </w:r>
                        </w:p>
                      </w:sdtContent>
                    </w:sdt>
                    <w:p w14:paraId="1A3505DA" w14:textId="77777777" w:rsidR="00781C88" w:rsidRPr="00704A98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2D6DE" wp14:editId="2E7C379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B813" w14:textId="4A06551B" w:rsidR="001B2141" w:rsidRPr="00F45C84" w:rsidRDefault="00704A98" w:rsidP="00704A98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704A9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Beneeyaha</w:t>
                            </w:r>
                            <w:proofErr w:type="spellEnd"/>
                            <w:r w:rsidRPr="00704A9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Myriad Pro" w:hAnsi="Myriad Pro"/>
                                <w:b/>
                                <w:sz w:val="32"/>
                                <w:szCs w:val="15"/>
                              </w:rPr>
                              <w:t>Benta</w:t>
                            </w:r>
                            <w:proofErr w:type="spellEnd"/>
                          </w:p>
                          <w:p w14:paraId="17D6AF3C" w14:textId="77777777" w:rsidR="001B2141" w:rsidRPr="009E4AFB" w:rsidRDefault="001B2141" w:rsidP="001B2141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D6D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6AC4B813" w14:textId="4A06551B" w:rsidR="001B2141" w:rsidRPr="00F45C84" w:rsidRDefault="00704A98" w:rsidP="00704A98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704A9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Beneeyaha</w:t>
                      </w:r>
                      <w:proofErr w:type="spellEnd"/>
                      <w:r w:rsidRPr="00704A9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Myriad Pro" w:hAnsi="Myriad Pro"/>
                          <w:b/>
                          <w:sz w:val="32"/>
                          <w:szCs w:val="15"/>
                        </w:rPr>
                        <w:t>Benta</w:t>
                      </w:r>
                      <w:proofErr w:type="spellEnd"/>
                    </w:p>
                    <w:p w14:paraId="17D6AF3C" w14:textId="77777777" w:rsidR="001B2141" w:rsidRPr="009E4AFB" w:rsidRDefault="001B2141" w:rsidP="001B2141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26790" w14:textId="03324BB1" w:rsidR="00671A4B" w:rsidRPr="001B2141" w:rsidRDefault="00361D79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9F47B" wp14:editId="3F88EE7F">
                <wp:simplePos x="0" y="0"/>
                <wp:positionH relativeFrom="column">
                  <wp:posOffset>2293620</wp:posOffset>
                </wp:positionH>
                <wp:positionV relativeFrom="paragraph">
                  <wp:posOffset>2648585</wp:posOffset>
                </wp:positionV>
                <wp:extent cx="4921885" cy="46386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63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9C2B" w14:textId="77777777" w:rsidR="001B2141" w:rsidRPr="001E311C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Liiska</w:t>
                            </w:r>
                            <w:proofErr w:type="spellEnd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Warbixinta</w:t>
                            </w:r>
                            <w:proofErr w:type="spellEnd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ardayga</w:t>
                            </w:r>
                            <w:proofErr w:type="spellEnd"/>
                          </w:p>
                          <w:p w14:paraId="4A6BD67E" w14:textId="1DED2FF4" w:rsidR="00B84392" w:rsidRPr="001E311C" w:rsidRDefault="00B92E73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Hub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inaad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qaadatid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fasalo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adag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sida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Aljebra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II,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luuqad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ajaanib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diiwaangelinta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labada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iyo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koorsooyinka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sharafaha</w:t>
                            </w:r>
                            <w:proofErr w:type="spellEnd"/>
                            <w:r w:rsidR="00B84392" w:rsidRPr="001E311C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26107472" w14:textId="77777777" w:rsidR="00B84392" w:rsidRPr="001E311C" w:rsidRDefault="00B84392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Joogtey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3.0 GPA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dhammaadka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fasalka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11aad.QORAAL:Deeqda</w:t>
                            </w:r>
                            <w:proofErr w:type="gram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waxbarashada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Xaduudka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Kulliyada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waxay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baahantahay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ugu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yaraan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2.0 GPA.</w:t>
                            </w:r>
                          </w:p>
                          <w:p w14:paraId="604FF6A1" w14:textId="77777777" w:rsidR="00B84392" w:rsidRPr="001E311C" w:rsidRDefault="00B84392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Bilow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sannadkaaga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markaas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adiga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kala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hadlayo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taliyahaaga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jaheynta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wax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saabsan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sannadka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horeeyo.Xaqiiji</w:t>
                            </w:r>
                            <w:proofErr w:type="spellEnd"/>
                            <w:proofErr w:type="gram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koorsooyinkaaga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ay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gelinayaan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wadada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saxda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ogolaanshaha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kulliyada.Iska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hubi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inaad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wax ka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weydiisid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wax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saabsan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taariiqaha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imtixaanka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PSAT, ACT,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iyoSAT.Waxaad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baahaneysaa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inaad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iska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diiwaangelisid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illaa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lix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isbuuc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>waqti</w:t>
                            </w:r>
                            <w:proofErr w:type="spellEnd"/>
                            <w:r w:rsidRPr="001E311C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ka hor. </w:t>
                            </w:r>
                          </w:p>
                          <w:p w14:paraId="76B567AF" w14:textId="77777777" w:rsidR="009C38EA" w:rsidRPr="001E311C" w:rsidRDefault="009C38EA" w:rsidP="00854BA0">
                            <w:pP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</w:p>
                          <w:p w14:paraId="2857A5AD" w14:textId="77777777" w:rsidR="00854BA0" w:rsidRPr="001E311C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Liiska</w:t>
                            </w:r>
                            <w:proofErr w:type="spellEnd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warbixinta</w:t>
                            </w:r>
                            <w:proofErr w:type="spellEnd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E311C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Qoyska</w:t>
                            </w:r>
                            <w:proofErr w:type="spellEnd"/>
                          </w:p>
                          <w:p w14:paraId="457BB67D" w14:textId="783E0898" w:rsidR="00B84392" w:rsidRPr="00704A98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Hubi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="002E2FFB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canugaada</w:t>
                            </w:r>
                            <w:proofErr w:type="spellEnd"/>
                            <w:r w:rsidR="002E2FFB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kulmo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taliyaha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.</w:t>
                            </w:r>
                            <w:r w:rsidR="004F7ECD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Kulankaan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si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gaar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ah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ayuu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muhiim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u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yahay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sannadkaan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sida </w:t>
                            </w:r>
                            <w:proofErr w:type="spellStart"/>
                            <w:r w:rsidR="00A04649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ardaydaada</w:t>
                            </w:r>
                            <w:proofErr w:type="spellEnd"/>
                            <w:r w:rsidR="00A04649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bilaabayo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qeybgalo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nidaamka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codsiga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kulliyada.Wax</w:t>
                            </w:r>
                            <w:proofErr w:type="spellEnd"/>
                            <w:proofErr w:type="gram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badan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baro </w:t>
                            </w:r>
                            <w:r w:rsidR="0000006E">
                              <w:fldChar w:fldCharType="begin"/>
                            </w:r>
                            <w:r w:rsidR="0000006E" w:rsidRPr="0000006E">
                              <w:rPr>
                                <w:lang w:val="es-ES"/>
                              </w:rPr>
                              <w:instrText xml:space="preserve"> HYPERLINK "https://bigfuture.collegeboard.org/get-in/applying-101/applying-to-college-your-counselors-role" </w:instrText>
                            </w:r>
                            <w:r w:rsidR="0000006E">
                              <w:fldChar w:fldCharType="separate"/>
                            </w:r>
                            <w:proofErr w:type="spellStart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>doorka</w:t>
                            </w:r>
                            <w:proofErr w:type="spellEnd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>taliyaha</w:t>
                            </w:r>
                            <w:proofErr w:type="spellEnd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>codsashada</w:t>
                            </w:r>
                            <w:proofErr w:type="spellEnd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t>kulliyada</w:t>
                            </w:r>
                            <w:proofErr w:type="spellEnd"/>
                            <w:r w:rsidR="0000006E">
                              <w:rPr>
                                <w:rStyle w:val="Hyperlink"/>
                                <w:rFonts w:ascii="Trebuchet MS" w:hAnsi="Trebuchet MS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614AEAE" w14:textId="707C93D9" w:rsidR="00B84392" w:rsidRPr="00704A98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dhiiro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geli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="00601C11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canugaada</w:t>
                            </w:r>
                            <w:proofErr w:type="spellEnd"/>
                            <w:r w:rsidR="00601C11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dajiyo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hadafyada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sannadka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.</w:t>
                            </w:r>
                            <w:r w:rsidR="0078769A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Ka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shaqeynta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dhinaca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hadafyada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gaarka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ah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waxay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caawisaa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8769A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ardaydaada</w:t>
                            </w:r>
                            <w:proofErr w:type="spellEnd"/>
                            <w:r w:rsidR="0078769A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dhiiranaado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oo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diirad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saaro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27E17CF" w14:textId="30EE8693" w:rsidR="00B84392" w:rsidRPr="00704A98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caawi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8769A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canudaada</w:t>
                            </w:r>
                            <w:proofErr w:type="spellEnd"/>
                            <w:r w:rsidR="0078769A"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4A98">
                              <w:rPr>
                                <w:rFonts w:ascii="Trebuchet MS" w:hAnsi="Trebuchet MS"/>
                                <w:b/>
                                <w:szCs w:val="24"/>
                                <w:lang w:val="es-ES"/>
                              </w:rPr>
                              <w:t>diyaarsanaado.</w:t>
                            </w:r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shaqey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F411D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ardaydaada</w:t>
                            </w:r>
                            <w:proofErr w:type="spellEnd"/>
                            <w:r w:rsidR="00DF411D"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sameeyo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isbuucle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ama bille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liisaska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dusha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lagu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haynayo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ee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shaqooyinka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looga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baahanyahay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loogu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diyaargaroobo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codsashada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kulliyadaha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4A644ECB" w14:textId="77777777" w:rsidR="00B84392" w:rsidRPr="00704A98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Ku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caawi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ardaygaaga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dugsiga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inuu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u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diyaar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garoobo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PSAT/NMSQT</w:t>
                            </w:r>
                            <w:r w:rsidRPr="00704A9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gudaha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04A9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Oktoobar</w:t>
                            </w:r>
                            <w:proofErr w:type="spellEnd"/>
                            <w:r w:rsidRPr="00704A9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52F9F7C" w14:textId="77777777" w:rsidR="00854BA0" w:rsidRPr="00704A98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14:paraId="0F061471" w14:textId="77777777" w:rsidR="008A4FE5" w:rsidRPr="00704A9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F47B" id="_x0000_s1035" type="#_x0000_t202" style="position:absolute;margin-left:180.6pt;margin-top:208.55pt;width:387.5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" fillcolor="#e1eee8 [663]" stroked="f">
                <v:textbox>
                  <w:txbxContent>
                    <w:p w14:paraId="08589C2B" w14:textId="77777777" w:rsidR="001B2141" w:rsidRPr="001E311C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Liiska</w:t>
                      </w:r>
                      <w:proofErr w:type="spellEnd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Warbixinta</w:t>
                      </w:r>
                      <w:proofErr w:type="spellEnd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ardayga</w:t>
                      </w:r>
                      <w:proofErr w:type="spellEnd"/>
                    </w:p>
                    <w:p w14:paraId="4A6BD67E" w14:textId="1DED2FF4" w:rsidR="00B84392" w:rsidRPr="001E311C" w:rsidRDefault="00B92E73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Hub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so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inaad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qaadatid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fasalo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adag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sida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Aljebra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II,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luuqad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ajaanib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diiwaangelinta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labada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iyo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koorsooyinka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sharafaha</w:t>
                      </w:r>
                      <w:proofErr w:type="spellEnd"/>
                      <w:r w:rsidR="00B84392" w:rsidRPr="001E311C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26107472" w14:textId="77777777" w:rsidR="00B84392" w:rsidRPr="001E311C" w:rsidRDefault="00B84392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Joogtey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3.0 GPA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dhammaadka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fasalka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gram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11aad.QORAAL:Deeqda</w:t>
                      </w:r>
                      <w:proofErr w:type="gram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waxbarashada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Xaduudka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Kulliyada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waxay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u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baahantahay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ugu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yaraan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2.0 GPA.</w:t>
                      </w:r>
                    </w:p>
                    <w:p w14:paraId="604FF6A1" w14:textId="77777777" w:rsidR="00B84392" w:rsidRPr="001E311C" w:rsidRDefault="00B84392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Bilow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sannadkaaga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markaas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adiga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oo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kala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hadlayo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la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taliyahaaga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b/>
                          <w:szCs w:val="24"/>
                        </w:rPr>
                        <w:t>jaheynta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wax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ku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saabsan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sannadka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horeeyo.Xaqiiji</w:t>
                      </w:r>
                      <w:proofErr w:type="spellEnd"/>
                      <w:proofErr w:type="gram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in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koorsooyinkaaga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ay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ku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gelinayaan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wadada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saxda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ah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oo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ogolaanshaha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kulliyada.Iska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hubi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inaad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wax ka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weydiisid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wax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ku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saabsan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taariiqaha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imtixaanka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oo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PSAT, ACT,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iyoSAT.Waxaad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u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baahaneysaa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inaad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iska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diiwaangelisid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illaa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lix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isbuuc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Trebuchet MS" w:hAnsi="Trebuchet MS"/>
                          <w:szCs w:val="24"/>
                        </w:rPr>
                        <w:t>waqti</w:t>
                      </w:r>
                      <w:proofErr w:type="spellEnd"/>
                      <w:r w:rsidRPr="001E311C">
                        <w:rPr>
                          <w:rFonts w:ascii="Trebuchet MS" w:hAnsi="Trebuchet MS"/>
                          <w:szCs w:val="24"/>
                        </w:rPr>
                        <w:t xml:space="preserve"> ka hor. </w:t>
                      </w:r>
                    </w:p>
                    <w:p w14:paraId="76B567AF" w14:textId="77777777" w:rsidR="009C38EA" w:rsidRPr="001E311C" w:rsidRDefault="009C38EA" w:rsidP="00854BA0">
                      <w:pPr>
                        <w:rPr>
                          <w:rFonts w:ascii="Myriad Pro" w:hAnsi="Myriad Pro"/>
                          <w:b/>
                          <w:sz w:val="30"/>
                        </w:rPr>
                      </w:pPr>
                    </w:p>
                    <w:p w14:paraId="2857A5AD" w14:textId="77777777" w:rsidR="00854BA0" w:rsidRPr="001E311C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Liiska</w:t>
                      </w:r>
                      <w:proofErr w:type="spellEnd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warbixinta</w:t>
                      </w:r>
                      <w:proofErr w:type="spellEnd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1E311C">
                        <w:rPr>
                          <w:rFonts w:ascii="Myriad Pro" w:hAnsi="Myriad Pro"/>
                          <w:b/>
                          <w:sz w:val="30"/>
                        </w:rPr>
                        <w:t>Qoyska</w:t>
                      </w:r>
                      <w:proofErr w:type="spellEnd"/>
                    </w:p>
                    <w:p w14:paraId="457BB67D" w14:textId="783E0898" w:rsidR="00B84392" w:rsidRPr="00704A98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Hubi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="002E2FFB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canugaada</w:t>
                      </w:r>
                      <w:proofErr w:type="spellEnd"/>
                      <w:r w:rsidR="002E2FFB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la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kulmo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la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taliyaha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.</w:t>
                      </w:r>
                      <w:r w:rsidR="004F7ECD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Kulankaan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si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gaar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ah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ayuu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muhiim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u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yahay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sannadkaan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sida </w:t>
                      </w:r>
                      <w:proofErr w:type="spellStart"/>
                      <w:r w:rsidR="00A04649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ardaydaada</w:t>
                      </w:r>
                      <w:proofErr w:type="spellEnd"/>
                      <w:r w:rsidR="00A04649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sare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bilaabayo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inuu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qeybgalo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nidaamka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codsiga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kulliyada.Wax</w:t>
                      </w:r>
                      <w:proofErr w:type="spellEnd"/>
                      <w:proofErr w:type="gram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badan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baro </w:t>
                      </w:r>
                      <w:r w:rsidR="0000006E">
                        <w:fldChar w:fldCharType="begin"/>
                      </w:r>
                      <w:r w:rsidR="0000006E" w:rsidRPr="0000006E">
                        <w:rPr>
                          <w:lang w:val="es-ES"/>
                        </w:rPr>
                        <w:instrText xml:space="preserve"> HYPERLINK "https://bigfuture.collegeboard.org/get-in/applying-101/applying-to-college-your-counselors-role" </w:instrText>
                      </w:r>
                      <w:r w:rsidR="0000006E">
                        <w:fldChar w:fldCharType="separate"/>
                      </w:r>
                      <w:proofErr w:type="spellStart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>doorka</w:t>
                      </w:r>
                      <w:proofErr w:type="spellEnd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 xml:space="preserve"> la </w:t>
                      </w:r>
                      <w:proofErr w:type="spellStart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>taliyaha</w:t>
                      </w:r>
                      <w:proofErr w:type="spellEnd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>ee</w:t>
                      </w:r>
                      <w:proofErr w:type="spellEnd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>codsashada</w:t>
                      </w:r>
                      <w:proofErr w:type="spellEnd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t>kulliyada</w:t>
                      </w:r>
                      <w:proofErr w:type="spellEnd"/>
                      <w:r w:rsidR="0000006E">
                        <w:rPr>
                          <w:rStyle w:val="Hyperlink"/>
                          <w:rFonts w:ascii="Trebuchet MS" w:hAnsi="Trebuchet MS"/>
                          <w:szCs w:val="24"/>
                          <w:lang w:val="es-ES"/>
                        </w:rPr>
                        <w:fldChar w:fldCharType="end"/>
                      </w:r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.</w:t>
                      </w:r>
                    </w:p>
                    <w:p w14:paraId="3614AEAE" w14:textId="707C93D9" w:rsidR="00B84392" w:rsidRPr="00704A98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dhiiro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geli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="00601C11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canugaada</w:t>
                      </w:r>
                      <w:proofErr w:type="spellEnd"/>
                      <w:r w:rsidR="00601C11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dajiyo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hadafyada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sannadka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.</w:t>
                      </w:r>
                      <w:r w:rsidR="0078769A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Ka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shaqeynta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dhinaca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hadafyada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gaarka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ah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waxay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caawisaa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8769A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ardaydaada</w:t>
                      </w:r>
                      <w:proofErr w:type="spellEnd"/>
                      <w:r w:rsidR="0078769A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sare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inuu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dhiiranaado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oo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diirad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saaro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.</w:t>
                      </w:r>
                    </w:p>
                    <w:p w14:paraId="527E17CF" w14:textId="30EE8693" w:rsidR="00B84392" w:rsidRPr="00704A98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caawi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8769A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canudaada</w:t>
                      </w:r>
                      <w:proofErr w:type="spellEnd"/>
                      <w:r w:rsidR="0078769A"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inuu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704A98">
                        <w:rPr>
                          <w:rFonts w:ascii="Trebuchet MS" w:hAnsi="Trebuchet MS"/>
                          <w:b/>
                          <w:szCs w:val="24"/>
                          <w:lang w:val="es-ES"/>
                        </w:rPr>
                        <w:t>diyaarsanaado.</w:t>
                      </w:r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La</w:t>
                      </w:r>
                      <w:proofErr w:type="spellEnd"/>
                      <w:proofErr w:type="gram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shaqey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F411D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ardaydaada</w:t>
                      </w:r>
                      <w:proofErr w:type="spellEnd"/>
                      <w:r w:rsidR="00DF411D"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sare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inuu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sameeyo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isbuucle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ama bille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liisaska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dusha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lagu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haynayo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ee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shaqooyinka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looga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baahanyahay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loogu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diyaargaroobo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codsashada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kulliyadaha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Cs w:val="24"/>
                          <w:lang w:val="es-ES"/>
                        </w:rPr>
                        <w:t>.</w:t>
                      </w:r>
                    </w:p>
                    <w:p w14:paraId="4A644ECB" w14:textId="77777777" w:rsidR="00B84392" w:rsidRPr="00704A98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Ku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caawi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ardaygaaga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dugsiga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sare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inuu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u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diyaar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garoobo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PSAT/NMSQT</w:t>
                      </w:r>
                      <w:r w:rsidRPr="00704A9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gudaha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704A9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Oktoobar</w:t>
                      </w:r>
                      <w:proofErr w:type="spellEnd"/>
                      <w:r w:rsidRPr="00704A9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052F9F7C" w14:textId="77777777" w:rsidR="00854BA0" w:rsidRPr="00704A98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es-ES"/>
                        </w:rPr>
                      </w:pPr>
                    </w:p>
                    <w:p w14:paraId="0F061471" w14:textId="77777777" w:rsidR="008A4FE5" w:rsidRPr="00704A9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9F1B2" wp14:editId="2F80A9EA">
                <wp:simplePos x="0" y="0"/>
                <wp:positionH relativeFrom="column">
                  <wp:posOffset>7620</wp:posOffset>
                </wp:positionH>
                <wp:positionV relativeFrom="paragraph">
                  <wp:posOffset>219710</wp:posOffset>
                </wp:positionV>
                <wp:extent cx="2192655" cy="647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32CE" w14:textId="77777777" w:rsidR="000E0CED" w:rsidRPr="001B17C1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1B17C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SHEEKO:</w:t>
                            </w:r>
                            <w:r w:rsidRPr="001B17C1">
                              <w:rPr>
                                <w:sz w:val="24"/>
                                <w:szCs w:val="26"/>
                              </w:rPr>
                              <w:t>Imtixaanada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caadiyeeyay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(ACT, PSAT, SAT)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aad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ayay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uga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muhiimsanyihiin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buundooyinka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288F40E" w14:textId="77777777" w:rsidR="000E0CED" w:rsidRPr="001B17C1" w:rsidRDefault="000E0CED" w:rsidP="000E0CED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0B07BA98" w14:textId="77777777" w:rsidR="000E0CED" w:rsidRPr="001B17C1" w:rsidRDefault="000E0CED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1B17C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XAQIIQADA</w:t>
                            </w:r>
                            <w:r w:rsidRPr="001B17C1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1B17C1">
                              <w:rPr>
                                <w:sz w:val="24"/>
                                <w:szCs w:val="26"/>
                              </w:rPr>
                              <w:t>Bandhiga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dugsiga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sare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waa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saadaaliye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wanaagsan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guusha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kulliyada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badelkii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imtixaanada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caadiyeeyay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28E1649" w14:textId="77777777" w:rsidR="000E0CED" w:rsidRPr="001B17C1" w:rsidRDefault="000E0CED" w:rsidP="000E0CE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FF9C9C8" w14:textId="77777777" w:rsidR="000E0CED" w:rsidRPr="001B17C1" w:rsidRDefault="000E0CED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Kulliyadaha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way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ogyihiin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midaas.Taasi</w:t>
                            </w:r>
                            <w:proofErr w:type="spellEnd"/>
                            <w:proofErr w:type="gram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micnaheeda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ma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ahan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inta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badan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kulliyadaha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aysan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eegeyn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buundooyinkaaga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SAT ama ACT.</w:t>
                            </w:r>
                          </w:p>
                          <w:p w14:paraId="0CBEE0A4" w14:textId="77777777" w:rsidR="003A4423" w:rsidRPr="001B17C1" w:rsidRDefault="003A4423" w:rsidP="000E0CE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1BCA509" w14:textId="77777777" w:rsidR="000E0CED" w:rsidRPr="001B17C1" w:rsidRDefault="009160D3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Qaar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ka mid ah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kulliyadaha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haystaan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codsadayaal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ka badan wax ay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qiimeyn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karaan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542F6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Kulliyadahaan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waxay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isticmaali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karaan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buundooyinka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iyo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ay u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go’aansadaan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haddii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codsadayaasha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1B17C1">
                              <w:rPr>
                                <w:sz w:val="24"/>
                                <w:szCs w:val="26"/>
                              </w:rPr>
                              <w:t>diiwaangelinayo</w:t>
                            </w:r>
                            <w:proofErr w:type="spellEnd"/>
                            <w:r w:rsidRPr="001B17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D13F941" w14:textId="77777777" w:rsidR="009160D3" w:rsidRDefault="009160D3" w:rsidP="000E0CED">
                            <w:pPr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  <w:p w14:paraId="524DE1D1" w14:textId="77777777" w:rsidR="001B2141" w:rsidRPr="008C5A6E" w:rsidRDefault="001B2141" w:rsidP="001B2141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F1B2" id="Text Box 9" o:spid="_x0000_s1036" type="#_x0000_t202" style="position:absolute;margin-left:.6pt;margin-top:17.3pt;width:172.65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" filled="f" stroked="f" strokeweight=".5pt">
                <v:textbox>
                  <w:txbxContent>
                    <w:p w14:paraId="736B32CE" w14:textId="77777777" w:rsidR="000E0CED" w:rsidRPr="001B17C1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1B17C1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SHEEKO:</w:t>
                      </w:r>
                      <w:r w:rsidRPr="001B17C1">
                        <w:rPr>
                          <w:sz w:val="24"/>
                          <w:szCs w:val="26"/>
                        </w:rPr>
                        <w:t>Imtixaanada</w:t>
                      </w:r>
                      <w:proofErr w:type="spellEnd"/>
                      <w:proofErr w:type="gramEnd"/>
                      <w:r w:rsidRPr="001B17C1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caadiyeeyay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(ACT, PSAT, SAT)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aad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ayay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uga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muhiimsanyihiin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buundooyinka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dugsiga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sare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288F40E" w14:textId="77777777" w:rsidR="000E0CED" w:rsidRPr="001B17C1" w:rsidRDefault="000E0CED" w:rsidP="000E0CED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0B07BA98" w14:textId="77777777" w:rsidR="000E0CED" w:rsidRPr="001B17C1" w:rsidRDefault="000E0CED" w:rsidP="000E0CED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1B17C1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XAQIIQADA</w:t>
                      </w:r>
                      <w:r w:rsidRPr="001B17C1">
                        <w:rPr>
                          <w:rFonts w:ascii="Myriad Pro" w:hAnsi="Myriad Pro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1B17C1">
                        <w:rPr>
                          <w:sz w:val="24"/>
                          <w:szCs w:val="26"/>
                        </w:rPr>
                        <w:t>Bandhiga</w:t>
                      </w:r>
                      <w:proofErr w:type="spellEnd"/>
                      <w:proofErr w:type="gram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dugsiga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sare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waa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saadaaliye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wanaagsan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guusha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kulliyada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badelkii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imtixaanada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caadiyeeyay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28E1649" w14:textId="77777777" w:rsidR="000E0CED" w:rsidRPr="001B17C1" w:rsidRDefault="000E0CED" w:rsidP="000E0CED">
                      <w:pPr>
                        <w:rPr>
                          <w:sz w:val="24"/>
                          <w:szCs w:val="26"/>
                        </w:rPr>
                      </w:pPr>
                    </w:p>
                    <w:p w14:paraId="5FF9C9C8" w14:textId="77777777" w:rsidR="000E0CED" w:rsidRPr="001B17C1" w:rsidRDefault="000E0CED" w:rsidP="000E0CED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Kulliyadaha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way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ogyihiin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1B17C1">
                        <w:rPr>
                          <w:sz w:val="24"/>
                          <w:szCs w:val="26"/>
                        </w:rPr>
                        <w:t>midaas.Taasi</w:t>
                      </w:r>
                      <w:proofErr w:type="spellEnd"/>
                      <w:proofErr w:type="gram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micnaheeda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ma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ahan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in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inta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badan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kulliyadaha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aysan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eegeyn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buundooyinkaaga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SAT ama ACT.</w:t>
                      </w:r>
                    </w:p>
                    <w:p w14:paraId="0CBEE0A4" w14:textId="77777777" w:rsidR="003A4423" w:rsidRPr="001B17C1" w:rsidRDefault="003A4423" w:rsidP="000E0CED">
                      <w:pPr>
                        <w:rPr>
                          <w:sz w:val="24"/>
                          <w:szCs w:val="26"/>
                        </w:rPr>
                      </w:pPr>
                    </w:p>
                    <w:p w14:paraId="11BCA509" w14:textId="77777777" w:rsidR="000E0CED" w:rsidRPr="001B17C1" w:rsidRDefault="009160D3" w:rsidP="000E0CED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Qaar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ka mid ah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kulliyadaha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waxay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haystaan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codsadayaal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ka badan wax ay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qiimeyn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karaan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>.</w:t>
                      </w:r>
                      <w:r w:rsidR="00542F6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Kulliyadahaan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waxay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isticmaali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karaan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buundooyinka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SAT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iyo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ACT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si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ay u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go’aansadaan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haddii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codsadayaasha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1B17C1">
                        <w:rPr>
                          <w:sz w:val="24"/>
                          <w:szCs w:val="26"/>
                        </w:rPr>
                        <w:t>diiwaangelinayo</w:t>
                      </w:r>
                      <w:proofErr w:type="spellEnd"/>
                      <w:r w:rsidRPr="001B17C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D13F941" w14:textId="77777777" w:rsidR="009160D3" w:rsidRDefault="009160D3" w:rsidP="000E0CED">
                      <w:pPr>
                        <w:rPr>
                          <w:rFonts w:ascii="Myriad Pro" w:hAnsi="Myriad Pro"/>
                          <w:sz w:val="24"/>
                        </w:rPr>
                      </w:pPr>
                    </w:p>
                    <w:p w14:paraId="524DE1D1" w14:textId="77777777" w:rsidR="001B2141" w:rsidRPr="008C5A6E" w:rsidRDefault="001B2141" w:rsidP="001B2141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237E" w14:textId="77777777" w:rsidR="002D29AD" w:rsidRDefault="002D29AD" w:rsidP="009909CD">
      <w:pPr>
        <w:spacing w:after="0" w:line="240" w:lineRule="auto"/>
      </w:pPr>
      <w:r>
        <w:separator/>
      </w:r>
    </w:p>
  </w:endnote>
  <w:endnote w:type="continuationSeparator" w:id="0">
    <w:p w14:paraId="06EA1AB5" w14:textId="77777777" w:rsidR="002D29AD" w:rsidRDefault="002D29A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6B73" w14:textId="77777777" w:rsidR="00D944E1" w:rsidRDefault="00D94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F9B0" w14:textId="77777777" w:rsidR="00FC221A" w:rsidRDefault="00FC221A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E14D91B" wp14:editId="40D9BEE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59FF1" w14:textId="6AB12C60" w:rsidR="00FC221A" w:rsidRPr="00D46648" w:rsidRDefault="00FC221A" w:rsidP="00FC221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00006E" w:rsidRPr="00E8556B">
        <w:rPr>
          <w:rStyle w:val="Hyperlink"/>
        </w:rPr>
        <w:t>https://gearup.wa.gov/students-families</w:t>
      </w:r>
    </w:hyperlink>
    <w:r w:rsidR="0000006E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D944E1">
      <w:rPr>
        <w:rFonts w:ascii="Myriad Pro" w:hAnsi="Myriad Pro"/>
        <w:sz w:val="24"/>
        <w:szCs w:val="36"/>
      </w:rPr>
      <w:t>canugaada</w:t>
    </w:r>
    <w:proofErr w:type="spellEnd"/>
    <w:r w:rsidR="00D944E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5CF8" w14:textId="77777777" w:rsidR="00D944E1" w:rsidRDefault="00D94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5A87" w14:textId="77777777" w:rsidR="002D29AD" w:rsidRDefault="002D29AD" w:rsidP="009909CD">
      <w:pPr>
        <w:spacing w:after="0" w:line="240" w:lineRule="auto"/>
      </w:pPr>
      <w:r>
        <w:separator/>
      </w:r>
    </w:p>
  </w:footnote>
  <w:footnote w:type="continuationSeparator" w:id="0">
    <w:p w14:paraId="431B3A48" w14:textId="77777777" w:rsidR="002D29AD" w:rsidRDefault="002D29A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78DF" w14:textId="77777777" w:rsidR="00D944E1" w:rsidRDefault="00D94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31DD" w14:textId="77777777" w:rsidR="00D944E1" w:rsidRDefault="00D94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CBC6" w14:textId="77777777" w:rsidR="00D944E1" w:rsidRDefault="00D94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SzNDU0MzA3NTNR0lEKTi0uzszPAykwrAUA7YDZOiwAAAA="/>
  </w:docVars>
  <w:rsids>
    <w:rsidRoot w:val="001B2141"/>
    <w:rsid w:val="0000006E"/>
    <w:rsid w:val="00074B0B"/>
    <w:rsid w:val="00076C3A"/>
    <w:rsid w:val="000C40B8"/>
    <w:rsid w:val="000E0CED"/>
    <w:rsid w:val="00165ADC"/>
    <w:rsid w:val="001733BE"/>
    <w:rsid w:val="001956B9"/>
    <w:rsid w:val="001A6610"/>
    <w:rsid w:val="001B17C1"/>
    <w:rsid w:val="001B2141"/>
    <w:rsid w:val="001D16DC"/>
    <w:rsid w:val="001D41E3"/>
    <w:rsid w:val="001D5F2E"/>
    <w:rsid w:val="001E311C"/>
    <w:rsid w:val="00275C50"/>
    <w:rsid w:val="002D0BFC"/>
    <w:rsid w:val="002D29AD"/>
    <w:rsid w:val="002E2FFB"/>
    <w:rsid w:val="00361D79"/>
    <w:rsid w:val="003A4423"/>
    <w:rsid w:val="00406591"/>
    <w:rsid w:val="00414D69"/>
    <w:rsid w:val="00436814"/>
    <w:rsid w:val="0047425E"/>
    <w:rsid w:val="004C0C43"/>
    <w:rsid w:val="004D131D"/>
    <w:rsid w:val="004F7ECD"/>
    <w:rsid w:val="00522FAF"/>
    <w:rsid w:val="005326F5"/>
    <w:rsid w:val="00532A29"/>
    <w:rsid w:val="00542F63"/>
    <w:rsid w:val="00601C11"/>
    <w:rsid w:val="006207D8"/>
    <w:rsid w:val="00622246"/>
    <w:rsid w:val="00645074"/>
    <w:rsid w:val="00661D0B"/>
    <w:rsid w:val="00671A4B"/>
    <w:rsid w:val="00675C1D"/>
    <w:rsid w:val="00685C13"/>
    <w:rsid w:val="00696E04"/>
    <w:rsid w:val="006D596C"/>
    <w:rsid w:val="006F45EA"/>
    <w:rsid w:val="0070210A"/>
    <w:rsid w:val="00704A98"/>
    <w:rsid w:val="007316B5"/>
    <w:rsid w:val="00781C88"/>
    <w:rsid w:val="00784F1D"/>
    <w:rsid w:val="0078769A"/>
    <w:rsid w:val="00790717"/>
    <w:rsid w:val="007976D6"/>
    <w:rsid w:val="007D6AD6"/>
    <w:rsid w:val="007E0452"/>
    <w:rsid w:val="008110A7"/>
    <w:rsid w:val="00854BA0"/>
    <w:rsid w:val="00862933"/>
    <w:rsid w:val="00874387"/>
    <w:rsid w:val="008916E0"/>
    <w:rsid w:val="008A4FE5"/>
    <w:rsid w:val="008F484C"/>
    <w:rsid w:val="009160D3"/>
    <w:rsid w:val="00972CAE"/>
    <w:rsid w:val="00980FFC"/>
    <w:rsid w:val="00981E73"/>
    <w:rsid w:val="009909CD"/>
    <w:rsid w:val="009B09EE"/>
    <w:rsid w:val="009C38EA"/>
    <w:rsid w:val="00A04649"/>
    <w:rsid w:val="00A25076"/>
    <w:rsid w:val="00A404A6"/>
    <w:rsid w:val="00A5049D"/>
    <w:rsid w:val="00A51106"/>
    <w:rsid w:val="00A924DC"/>
    <w:rsid w:val="00AB51B2"/>
    <w:rsid w:val="00AC67ED"/>
    <w:rsid w:val="00B044CD"/>
    <w:rsid w:val="00B53C93"/>
    <w:rsid w:val="00B646B2"/>
    <w:rsid w:val="00B84392"/>
    <w:rsid w:val="00B91A1C"/>
    <w:rsid w:val="00B92E73"/>
    <w:rsid w:val="00BB3549"/>
    <w:rsid w:val="00BF154F"/>
    <w:rsid w:val="00C91747"/>
    <w:rsid w:val="00CA36F6"/>
    <w:rsid w:val="00CC7423"/>
    <w:rsid w:val="00CD2DEC"/>
    <w:rsid w:val="00CE5BCB"/>
    <w:rsid w:val="00CF1D50"/>
    <w:rsid w:val="00D14F9D"/>
    <w:rsid w:val="00D257AF"/>
    <w:rsid w:val="00D321C2"/>
    <w:rsid w:val="00D65090"/>
    <w:rsid w:val="00D944E1"/>
    <w:rsid w:val="00DD4298"/>
    <w:rsid w:val="00DF411D"/>
    <w:rsid w:val="00DF6B99"/>
    <w:rsid w:val="00EB47B2"/>
    <w:rsid w:val="00F010F1"/>
    <w:rsid w:val="00F35BE3"/>
    <w:rsid w:val="00F40A18"/>
    <w:rsid w:val="00F56DB3"/>
    <w:rsid w:val="00F95852"/>
    <w:rsid w:val="00FC221A"/>
    <w:rsid w:val="00FD7D61"/>
    <w:rsid w:val="00FE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AC53"/>
  <w15:docId w15:val="{33A4A3E3-B17C-4DA2-9DB5-071C93E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54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5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54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549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5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54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5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B3549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5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B3549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B354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54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54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54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5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5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54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54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54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B354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54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549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B3549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B3549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49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B35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3549"/>
  </w:style>
  <w:style w:type="paragraph" w:styleId="Quote">
    <w:name w:val="Quote"/>
    <w:basedOn w:val="Normal"/>
    <w:next w:val="Normal"/>
    <w:link w:val="QuoteChar"/>
    <w:uiPriority w:val="29"/>
    <w:qFormat/>
    <w:rsid w:val="00BB3549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B354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B354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54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549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354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B3549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B35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3549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B3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accuplacer.collegeboard.org/student/practi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official-asvab.com/applicants.ht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official-asvab.com/applican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B16FC"/>
    <w:rsid w:val="004D1936"/>
    <w:rsid w:val="008B0559"/>
    <w:rsid w:val="008C7997"/>
    <w:rsid w:val="00A31BA8"/>
    <w:rsid w:val="00A523FA"/>
    <w:rsid w:val="00BD4B9E"/>
    <w:rsid w:val="00C8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B7C50-BE94-46EA-9954-634F8AE20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2021-08-26T17:16:00Z</dcterms:created>
  <dcterms:modified xsi:type="dcterms:W3CDTF">2021-08-26T17:16:00Z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