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0EE" w:rsidRDefault="00E640EE" w:rsidP="00E640E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МАРТ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ДЛЯ СЕМЕЙ УЧЕНИКОВ 11-го КЛАССА</w:t>
                            </w:r>
                          </w:p>
                          <w:p w:rsidR="001B2141" w:rsidRPr="00E640EE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E640EE" w:rsidRDefault="00E640EE" w:rsidP="00E640EE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МАРТ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ДЛЯ СЕМЕЙ УЧЕНИКОВ 11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E640EE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E640EE" w:rsidRDefault="00E640EE" w:rsidP="00E640EE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E640EE" w:rsidRDefault="00E640EE" w:rsidP="00E640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E640EE" w:rsidRDefault="00E640EE" w:rsidP="00E640EE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E640EE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E640EE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E640EE" w:rsidRDefault="00E640EE" w:rsidP="00E640EE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E640EE" w:rsidRDefault="00E640EE" w:rsidP="00E640EE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E640EE" w:rsidRDefault="00E640EE" w:rsidP="00E640EE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E640EE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E640EE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41257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9C97EA" wp14:editId="317CAF85">
                <wp:simplePos x="0" y="0"/>
                <wp:positionH relativeFrom="margin">
                  <wp:posOffset>0</wp:posOffset>
                </wp:positionH>
                <wp:positionV relativeFrom="paragraph">
                  <wp:posOffset>6470650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0A1347" w:rsidRDefault="000419C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44235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C44235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0A13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97EA" id="Text Box 8" o:spid="_x0000_s1028" type="#_x0000_t202" style="position:absolute;margin-left:0;margin-top:509.5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" fillcolor="#c59dc3 [1945]" stroked="f" strokeweight=".5pt">
                <v:textbox>
                  <w:txbxContent>
                    <w:p w:rsidR="00CA36F6" w:rsidRPr="000A1347" w:rsidRDefault="000419C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44235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C44235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0A1347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38A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63653" wp14:editId="555EF3FB">
                <wp:simplePos x="0" y="0"/>
                <wp:positionH relativeFrom="column">
                  <wp:posOffset>-9525</wp:posOffset>
                </wp:positionH>
                <wp:positionV relativeFrom="paragraph">
                  <wp:posOffset>6811645</wp:posOffset>
                </wp:positionV>
                <wp:extent cx="7307451" cy="1409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610" w:rsidRPr="00C44235" w:rsidRDefault="00BD33E4" w:rsidP="00E84B73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C44235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  <w:lang w:val="ru-RU"/>
                              </w:rPr>
                              <w:t>Ваш ребенок может</w:t>
                            </w:r>
                            <w:r w:rsidRPr="00C44235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 </w:t>
                            </w:r>
                            <w:r w:rsidR="00CF3610" w:rsidRPr="00C44235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  <w:lang w:val="ru-RU"/>
                              </w:rPr>
                              <w:t>взять бесплат</w:t>
                            </w:r>
                            <w:r w:rsidR="00CF3610" w:rsidRPr="008E4A65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  <w:lang w:val="ru-RU"/>
                              </w:rPr>
                              <w:t>н</w:t>
                            </w:r>
                            <w:r w:rsidR="00CF3610" w:rsidRPr="00C44235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  <w:lang w:val="ru-RU"/>
                              </w:rPr>
                              <w:t>ые</w:t>
                            </w:r>
                            <w:r w:rsidR="00CF3610" w:rsidRPr="00C44235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 </w:t>
                            </w:r>
                            <w:r w:rsidR="00CF3610" w:rsidRPr="00C44235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  <w:lang w:val="ru-RU"/>
                              </w:rPr>
                              <w:t>онлайн</w:t>
                            </w:r>
                            <w:r w:rsidR="00CF3610" w:rsidRPr="00C44235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 </w:t>
                            </w:r>
                            <w:r w:rsidR="00E84B7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  <w:lang w:val="ru-RU"/>
                              </w:rPr>
                              <w:t xml:space="preserve">тренировочные </w:t>
                            </w:r>
                            <w:r w:rsidR="00CF3610" w:rsidRPr="00C44235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  <w:lang w:val="ru-RU"/>
                              </w:rPr>
                              <w:t>тесты</w:t>
                            </w:r>
                            <w:r w:rsidR="000118D5" w:rsidRPr="00C44235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 </w:t>
                            </w:r>
                            <w:r w:rsidR="00E84B73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  <w:lang w:val="ru-RU"/>
                              </w:rPr>
                              <w:t>на следующих веб-сайтах</w:t>
                            </w:r>
                            <w:r w:rsidR="000118D5" w:rsidRPr="00C44235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  <w:lang w:val="ru-RU"/>
                              </w:rPr>
                              <w:t xml:space="preserve">: </w:t>
                            </w:r>
                          </w:p>
                          <w:p w:rsidR="000419C1" w:rsidRPr="00C44235" w:rsidRDefault="0090638A" w:rsidP="000419C1">
                            <w:pPr>
                              <w:pStyle w:val="6ShortBullets"/>
                              <w:spacing w:before="0" w:after="0"/>
                              <w:ind w:left="374" w:hanging="187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val="ru-RU" w:eastAsia="ja-JP" w:bidi="en-US"/>
                              </w:rPr>
                            </w:pPr>
                            <w:r w:rsidRPr="00C4423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 </w:t>
                            </w:r>
                            <w:r w:rsidR="000419C1" w:rsidRPr="00C44235">
                              <w:rPr>
                                <w:rFonts w:ascii="Trebuchet MS" w:hAnsi="Trebuchet MS"/>
                                <w:sz w:val="22"/>
                                <w:szCs w:val="28"/>
                              </w:rPr>
                              <w:t>ACCUPLACER</w:t>
                            </w:r>
                            <w:r w:rsidR="008E4A65">
                              <w:rPr>
                                <w:rFonts w:ascii="Trebuchet MS" w:hAnsi="Trebuchet MS"/>
                                <w:sz w:val="22"/>
                                <w:szCs w:val="28"/>
                                <w:lang w:val="ru-RU"/>
                              </w:rPr>
                              <w:t>: (д</w:t>
                            </w:r>
                            <w:r w:rsidR="000419C1" w:rsidRPr="00C44235">
                              <w:rPr>
                                <w:rFonts w:ascii="Trebuchet MS" w:hAnsi="Trebuchet MS"/>
                                <w:sz w:val="22"/>
                                <w:szCs w:val="28"/>
                                <w:lang w:val="ru-RU"/>
                              </w:rPr>
                              <w:t>ля общественных и</w:t>
                            </w:r>
                            <w:r w:rsidR="000419C1" w:rsidRPr="00C4423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val="ru-RU" w:eastAsia="ja-JP" w:bidi="en-US"/>
                              </w:rPr>
                              <w:t xml:space="preserve"> технических колледжей</w:t>
                            </w:r>
                            <w:r w:rsidRPr="00C4423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val="ru-RU" w:eastAsia="ja-JP" w:bidi="en-US"/>
                              </w:rPr>
                              <w:t>)</w:t>
                            </w:r>
                            <w:r w:rsidRPr="00C44235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 </w:t>
                            </w:r>
                          </w:p>
                          <w:p w:rsidR="0090638A" w:rsidRPr="00C44235" w:rsidRDefault="000D404E" w:rsidP="000419C1">
                            <w:pPr>
                              <w:pStyle w:val="6ShortBullets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374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</w:pPr>
                            <w:hyperlink r:id="rId12" w:history="1">
                              <w:r w:rsidR="0090638A" w:rsidRPr="00C44235">
                                <w:rPr>
                                  <w:rStyle w:val="Hyperlink"/>
                                  <w:rFonts w:asciiTheme="minorHAnsi" w:hAnsiTheme="minorHAnsi" w:cstheme="minorBidi"/>
                                  <w:sz w:val="22"/>
                                  <w:lang w:eastAsia="ja-JP" w:bidi="en-US"/>
                                </w:rPr>
                                <w:t>accuplacer.collegeboard.org/student/practice</w:t>
                              </w:r>
                            </w:hyperlink>
                            <w:r w:rsidR="0090638A" w:rsidRPr="00C44235">
                              <w:rPr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  <w:t> </w:t>
                            </w:r>
                          </w:p>
                          <w:p w:rsidR="0090638A" w:rsidRPr="00C44235" w:rsidRDefault="000419C1" w:rsidP="0090638A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lang w:val="ru-RU" w:eastAsia="ja-JP" w:bidi="en-US"/>
                              </w:rPr>
                            </w:pPr>
                            <w:r w:rsidRPr="00C44235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ACT</w:t>
                            </w:r>
                            <w:r w:rsidRPr="00C44235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val="ru-RU" w:eastAsia="ja-JP" w:bidi="en-US"/>
                              </w:rPr>
                              <w:t>: (для 4-</w:t>
                            </w:r>
                            <w:r w:rsidR="00C44235" w:rsidRPr="00C44235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val="ru-RU" w:eastAsia="ja-JP" w:bidi="en-US"/>
                              </w:rPr>
                              <w:t>х годичных колледжей</w:t>
                            </w:r>
                            <w:r w:rsidR="0090638A" w:rsidRPr="00C44235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val="ru-RU" w:eastAsia="ja-JP" w:bidi="en-US"/>
                              </w:rPr>
                              <w:t>)</w:t>
                            </w:r>
                            <w:r w:rsidR="0090638A" w:rsidRPr="00C44235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 </w:t>
                            </w:r>
                            <w:hyperlink r:id="rId13" w:history="1">
                              <w:r w:rsidR="0090638A" w:rsidRPr="00C4423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www</w:t>
                              </w:r>
                              <w:r w:rsidR="0090638A" w:rsidRPr="00C4423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val="ru-RU" w:eastAsia="ja-JP" w:bidi="en-US"/>
                                </w:rPr>
                                <w:t>.</w:t>
                              </w:r>
                              <w:r w:rsidR="0090638A" w:rsidRPr="00C4423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act</w:t>
                              </w:r>
                              <w:r w:rsidR="0090638A" w:rsidRPr="00C4423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val="ru-RU" w:eastAsia="ja-JP" w:bidi="en-US"/>
                                </w:rPr>
                                <w:t>.</w:t>
                              </w:r>
                              <w:r w:rsidR="0090638A" w:rsidRPr="00C4423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org</w:t>
                              </w:r>
                              <w:r w:rsidR="0090638A" w:rsidRPr="00C4423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val="ru-RU" w:eastAsia="ja-JP" w:bidi="en-US"/>
                                </w:rPr>
                                <w:t>/</w:t>
                              </w:r>
                              <w:r w:rsidR="0090638A" w:rsidRPr="00C4423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academy</w:t>
                              </w:r>
                            </w:hyperlink>
                          </w:p>
                          <w:p w:rsidR="0090638A" w:rsidRPr="00C44235" w:rsidRDefault="0090638A" w:rsidP="0090638A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</w:pPr>
                            <w:r w:rsidRPr="00C44235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ASVAB: (для военнослужащих) </w:t>
                            </w:r>
                            <w:hyperlink r:id="rId14" w:history="1">
                              <w:r w:rsidRPr="00C4423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official-asvab.com/applicants.htm</w:t>
                              </w:r>
                            </w:hyperlink>
                          </w:p>
                          <w:p w:rsidR="0090638A" w:rsidRPr="00C44235" w:rsidRDefault="00C44235" w:rsidP="0090638A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lang w:val="ru-RU" w:eastAsia="ja-JP" w:bidi="en-US"/>
                              </w:rPr>
                            </w:pPr>
                            <w:r w:rsidRPr="00C44235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val="ru-RU" w:eastAsia="ja-JP" w:bidi="en-US"/>
                              </w:rPr>
                              <w:t>SAT: (для 4-х годичных колледжей</w:t>
                            </w:r>
                            <w:r w:rsidR="0090638A" w:rsidRPr="00C44235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val="ru-RU" w:eastAsia="ja-JP" w:bidi="en-US"/>
                              </w:rPr>
                              <w:t>)</w:t>
                            </w:r>
                            <w:r w:rsidR="0090638A" w:rsidRPr="00C44235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 </w:t>
                            </w:r>
                            <w:hyperlink r:id="rId15" w:history="1">
                              <w:r w:rsidR="0090638A" w:rsidRPr="00C4423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www</w:t>
                              </w:r>
                              <w:r w:rsidR="0090638A" w:rsidRPr="00C4423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val="ru-RU" w:eastAsia="ja-JP" w:bidi="en-US"/>
                                </w:rPr>
                                <w:t>.</w:t>
                              </w:r>
                              <w:proofErr w:type="spellStart"/>
                              <w:r w:rsidR="0090638A" w:rsidRPr="00C4423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khanacademy</w:t>
                              </w:r>
                              <w:proofErr w:type="spellEnd"/>
                              <w:r w:rsidR="0090638A" w:rsidRPr="00C4423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val="ru-RU" w:eastAsia="ja-JP" w:bidi="en-US"/>
                                </w:rPr>
                                <w:t>.</w:t>
                              </w:r>
                              <w:r w:rsidR="0090638A" w:rsidRPr="00C4423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org</w:t>
                              </w:r>
                              <w:r w:rsidR="0090638A" w:rsidRPr="00C4423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val="ru-RU" w:eastAsia="ja-JP" w:bidi="en-US"/>
                                </w:rPr>
                                <w:t>/</w:t>
                              </w:r>
                              <w:r w:rsidR="0090638A" w:rsidRPr="00C4423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sat</w:t>
                              </w:r>
                            </w:hyperlink>
                          </w:p>
                          <w:p w:rsidR="00CF3610" w:rsidRPr="00E640EE" w:rsidRDefault="00CF361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365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-.75pt;margin-top:536.35pt;width:575.4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" filled="f" stroked="f" strokeweight=".5pt">
                <v:textbox>
                  <w:txbxContent>
                    <w:p w:rsidR="00CF3610" w:rsidRPr="00C44235" w:rsidRDefault="00BD33E4" w:rsidP="00E84B73">
                      <w:pPr>
                        <w:spacing w:after="0"/>
                        <w:ind w:left="-142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C44235">
                        <w:rPr>
                          <w:rFonts w:ascii="Trebuchet MS" w:hAnsi="Trebuchet MS"/>
                          <w:b/>
                          <w:sz w:val="24"/>
                          <w:szCs w:val="28"/>
                          <w:lang w:val="ru-RU"/>
                        </w:rPr>
                        <w:t>Ваш ребенок может</w:t>
                      </w:r>
                      <w:r w:rsidRPr="00C44235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 </w:t>
                      </w:r>
                      <w:r w:rsidR="00CF3610" w:rsidRPr="00C44235">
                        <w:rPr>
                          <w:rFonts w:ascii="Trebuchet MS" w:hAnsi="Trebuchet MS"/>
                          <w:b/>
                          <w:sz w:val="24"/>
                          <w:szCs w:val="28"/>
                          <w:lang w:val="ru-RU"/>
                        </w:rPr>
                        <w:t>взять бесплат</w:t>
                      </w:r>
                      <w:r w:rsidR="00CF3610" w:rsidRPr="008E4A65">
                        <w:rPr>
                          <w:rFonts w:ascii="Trebuchet MS" w:hAnsi="Trebuchet MS"/>
                          <w:b/>
                          <w:sz w:val="24"/>
                          <w:szCs w:val="28"/>
                          <w:lang w:val="ru-RU"/>
                        </w:rPr>
                        <w:t>н</w:t>
                      </w:r>
                      <w:r w:rsidR="00CF3610" w:rsidRPr="00C44235">
                        <w:rPr>
                          <w:rFonts w:ascii="Trebuchet MS" w:hAnsi="Trebuchet MS"/>
                          <w:b/>
                          <w:sz w:val="24"/>
                          <w:szCs w:val="28"/>
                          <w:lang w:val="ru-RU"/>
                        </w:rPr>
                        <w:t>ые</w:t>
                      </w:r>
                      <w:r w:rsidR="00CF3610" w:rsidRPr="00C44235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 </w:t>
                      </w:r>
                      <w:r w:rsidR="00CF3610" w:rsidRPr="00C44235">
                        <w:rPr>
                          <w:rFonts w:ascii="Trebuchet MS" w:hAnsi="Trebuchet MS"/>
                          <w:b/>
                          <w:sz w:val="24"/>
                          <w:szCs w:val="28"/>
                          <w:lang w:val="ru-RU"/>
                        </w:rPr>
                        <w:t>онлайн</w:t>
                      </w:r>
                      <w:r w:rsidR="00CF3610" w:rsidRPr="00C44235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 </w:t>
                      </w:r>
                      <w:r w:rsidR="00E84B73">
                        <w:rPr>
                          <w:rFonts w:ascii="Trebuchet MS" w:hAnsi="Trebuchet MS"/>
                          <w:b/>
                          <w:sz w:val="24"/>
                          <w:szCs w:val="28"/>
                          <w:lang w:val="ru-RU"/>
                        </w:rPr>
                        <w:t xml:space="preserve">тренировочные </w:t>
                      </w:r>
                      <w:r w:rsidR="00CF3610" w:rsidRPr="00C44235">
                        <w:rPr>
                          <w:rFonts w:ascii="Trebuchet MS" w:hAnsi="Trebuchet MS"/>
                          <w:b/>
                          <w:sz w:val="24"/>
                          <w:szCs w:val="28"/>
                          <w:lang w:val="ru-RU"/>
                        </w:rPr>
                        <w:t>тесты</w:t>
                      </w:r>
                      <w:r w:rsidR="000118D5" w:rsidRPr="00C44235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 </w:t>
                      </w:r>
                      <w:r w:rsidR="00E84B73">
                        <w:rPr>
                          <w:rFonts w:ascii="Trebuchet MS" w:hAnsi="Trebuchet MS"/>
                          <w:b/>
                          <w:sz w:val="24"/>
                          <w:szCs w:val="28"/>
                          <w:lang w:val="ru-RU"/>
                        </w:rPr>
                        <w:t>на следующих веб-сайтах</w:t>
                      </w:r>
                      <w:r w:rsidR="000118D5" w:rsidRPr="00C44235">
                        <w:rPr>
                          <w:rFonts w:ascii="Trebuchet MS" w:hAnsi="Trebuchet MS"/>
                          <w:b/>
                          <w:sz w:val="24"/>
                          <w:szCs w:val="28"/>
                          <w:lang w:val="ru-RU"/>
                        </w:rPr>
                        <w:t xml:space="preserve">: </w:t>
                      </w:r>
                    </w:p>
                    <w:p w:rsidR="000419C1" w:rsidRPr="00C44235" w:rsidRDefault="0090638A" w:rsidP="000419C1">
                      <w:pPr>
                        <w:pStyle w:val="6ShortBullets"/>
                        <w:spacing w:before="0" w:after="0"/>
                        <w:ind w:left="374" w:hanging="187"/>
                        <w:rPr>
                          <w:rFonts w:asciiTheme="minorHAnsi" w:hAnsiTheme="minorHAnsi"/>
                          <w:color w:val="auto"/>
                          <w:sz w:val="22"/>
                          <w:lang w:val="ru-RU" w:eastAsia="ja-JP" w:bidi="en-US"/>
                        </w:rPr>
                      </w:pPr>
                      <w:r w:rsidRPr="00C44235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 </w:t>
                      </w:r>
                      <w:r w:rsidR="000419C1" w:rsidRPr="00C44235">
                        <w:rPr>
                          <w:rFonts w:ascii="Trebuchet MS" w:hAnsi="Trebuchet MS"/>
                          <w:sz w:val="22"/>
                          <w:szCs w:val="28"/>
                        </w:rPr>
                        <w:t>ACCUPLACER</w:t>
                      </w:r>
                      <w:r w:rsidR="008E4A65">
                        <w:rPr>
                          <w:rFonts w:ascii="Trebuchet MS" w:hAnsi="Trebuchet MS"/>
                          <w:sz w:val="22"/>
                          <w:szCs w:val="28"/>
                          <w:lang w:val="ru-RU"/>
                        </w:rPr>
                        <w:t>: (д</w:t>
                      </w:r>
                      <w:r w:rsidR="000419C1" w:rsidRPr="00C44235">
                        <w:rPr>
                          <w:rFonts w:ascii="Trebuchet MS" w:hAnsi="Trebuchet MS"/>
                          <w:sz w:val="22"/>
                          <w:szCs w:val="28"/>
                          <w:lang w:val="ru-RU"/>
                        </w:rPr>
                        <w:t>ля общественных и</w:t>
                      </w:r>
                      <w:r w:rsidR="000419C1" w:rsidRPr="00C44235">
                        <w:rPr>
                          <w:rFonts w:asciiTheme="minorHAnsi" w:hAnsiTheme="minorHAnsi"/>
                          <w:color w:val="auto"/>
                          <w:sz w:val="22"/>
                          <w:lang w:val="ru-RU" w:eastAsia="ja-JP" w:bidi="en-US"/>
                        </w:rPr>
                        <w:t xml:space="preserve"> технических колледжей</w:t>
                      </w:r>
                      <w:r w:rsidRPr="00C44235">
                        <w:rPr>
                          <w:rFonts w:asciiTheme="minorHAnsi" w:hAnsiTheme="minorHAnsi"/>
                          <w:color w:val="auto"/>
                          <w:sz w:val="22"/>
                          <w:lang w:val="ru-RU" w:eastAsia="ja-JP" w:bidi="en-US"/>
                        </w:rPr>
                        <w:t>)</w:t>
                      </w:r>
                      <w:r w:rsidRPr="00C44235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 </w:t>
                      </w:r>
                    </w:p>
                    <w:p w:rsidR="0090638A" w:rsidRPr="00C44235" w:rsidRDefault="000D404E" w:rsidP="000419C1">
                      <w:pPr>
                        <w:pStyle w:val="6ShortBullets"/>
                        <w:numPr>
                          <w:ilvl w:val="0"/>
                          <w:numId w:val="0"/>
                        </w:numPr>
                        <w:spacing w:before="0" w:after="0"/>
                        <w:ind w:left="374"/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</w:pPr>
                      <w:hyperlink r:id="rId16" w:history="1">
                        <w:r w:rsidR="0090638A" w:rsidRPr="00C44235">
                          <w:rPr>
                            <w:rStyle w:val="Hyperlink"/>
                            <w:rFonts w:asciiTheme="minorHAnsi" w:hAnsiTheme="minorHAnsi" w:cstheme="minorBidi"/>
                            <w:sz w:val="22"/>
                            <w:lang w:eastAsia="ja-JP" w:bidi="en-US"/>
                          </w:rPr>
                          <w:t>accuplacer.collegeboard.org/student/practice</w:t>
                        </w:r>
                      </w:hyperlink>
                      <w:r w:rsidR="0090638A" w:rsidRPr="00C44235">
                        <w:rPr>
                          <w:rFonts w:asciiTheme="minorHAnsi" w:hAnsiTheme="minorHAnsi"/>
                          <w:sz w:val="22"/>
                          <w:lang w:eastAsia="ja-JP" w:bidi="en-US"/>
                        </w:rPr>
                        <w:t> </w:t>
                      </w:r>
                    </w:p>
                    <w:p w:rsidR="0090638A" w:rsidRPr="00C44235" w:rsidRDefault="000419C1" w:rsidP="0090638A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sz w:val="22"/>
                          <w:lang w:val="ru-RU" w:eastAsia="ja-JP" w:bidi="en-US"/>
                        </w:rPr>
                      </w:pPr>
                      <w:r w:rsidRPr="00C44235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ACT</w:t>
                      </w:r>
                      <w:r w:rsidRPr="00C44235">
                        <w:rPr>
                          <w:rFonts w:asciiTheme="minorHAnsi" w:hAnsiTheme="minorHAnsi" w:cstheme="minorBidi"/>
                          <w:color w:val="auto"/>
                          <w:sz w:val="22"/>
                          <w:lang w:val="ru-RU" w:eastAsia="ja-JP" w:bidi="en-US"/>
                        </w:rPr>
                        <w:t>: (для 4-</w:t>
                      </w:r>
                      <w:r w:rsidR="00C44235" w:rsidRPr="00C44235">
                        <w:rPr>
                          <w:rFonts w:asciiTheme="minorHAnsi" w:hAnsiTheme="minorHAnsi" w:cstheme="minorBidi"/>
                          <w:color w:val="auto"/>
                          <w:sz w:val="22"/>
                          <w:lang w:val="ru-RU" w:eastAsia="ja-JP" w:bidi="en-US"/>
                        </w:rPr>
                        <w:t>х годичных колледжей</w:t>
                      </w:r>
                      <w:r w:rsidR="0090638A" w:rsidRPr="00C44235">
                        <w:rPr>
                          <w:rFonts w:asciiTheme="minorHAnsi" w:hAnsiTheme="minorHAnsi" w:cstheme="minorBidi"/>
                          <w:color w:val="auto"/>
                          <w:sz w:val="22"/>
                          <w:lang w:val="ru-RU" w:eastAsia="ja-JP" w:bidi="en-US"/>
                        </w:rPr>
                        <w:t>)</w:t>
                      </w:r>
                      <w:r w:rsidR="0090638A" w:rsidRPr="00C44235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 </w:t>
                      </w:r>
                      <w:hyperlink r:id="rId17" w:history="1">
                        <w:r w:rsidR="0090638A" w:rsidRPr="00C44235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www</w:t>
                        </w:r>
                        <w:r w:rsidR="0090638A" w:rsidRPr="00C44235">
                          <w:rPr>
                            <w:rStyle w:val="Hyperlink"/>
                            <w:rFonts w:asciiTheme="minorHAnsi" w:hAnsiTheme="minorHAnsi"/>
                            <w:sz w:val="22"/>
                            <w:lang w:val="ru-RU" w:eastAsia="ja-JP" w:bidi="en-US"/>
                          </w:rPr>
                          <w:t>.</w:t>
                        </w:r>
                        <w:r w:rsidR="0090638A" w:rsidRPr="00C44235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act</w:t>
                        </w:r>
                        <w:r w:rsidR="0090638A" w:rsidRPr="00C44235">
                          <w:rPr>
                            <w:rStyle w:val="Hyperlink"/>
                            <w:rFonts w:asciiTheme="minorHAnsi" w:hAnsiTheme="minorHAnsi"/>
                            <w:sz w:val="22"/>
                            <w:lang w:val="ru-RU" w:eastAsia="ja-JP" w:bidi="en-US"/>
                          </w:rPr>
                          <w:t>.</w:t>
                        </w:r>
                        <w:r w:rsidR="0090638A" w:rsidRPr="00C44235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org</w:t>
                        </w:r>
                        <w:r w:rsidR="0090638A" w:rsidRPr="00C44235">
                          <w:rPr>
                            <w:rStyle w:val="Hyperlink"/>
                            <w:rFonts w:asciiTheme="minorHAnsi" w:hAnsiTheme="minorHAnsi"/>
                            <w:sz w:val="22"/>
                            <w:lang w:val="ru-RU" w:eastAsia="ja-JP" w:bidi="en-US"/>
                          </w:rPr>
                          <w:t>/</w:t>
                        </w:r>
                        <w:r w:rsidR="0090638A" w:rsidRPr="00C44235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academy</w:t>
                        </w:r>
                      </w:hyperlink>
                    </w:p>
                    <w:p w:rsidR="0090638A" w:rsidRPr="00C44235" w:rsidRDefault="0090638A" w:rsidP="0090638A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sz w:val="22"/>
                          <w:lang w:eastAsia="ja-JP" w:bidi="en-US"/>
                        </w:rPr>
                      </w:pPr>
                      <w:r w:rsidRPr="00C44235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ASVAB: (для военнослужащих) </w:t>
                      </w:r>
                      <w:hyperlink r:id="rId18" w:history="1">
                        <w:r w:rsidRPr="00C44235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official-asvab.com/applicants.htm</w:t>
                        </w:r>
                      </w:hyperlink>
                    </w:p>
                    <w:p w:rsidR="0090638A" w:rsidRPr="00C44235" w:rsidRDefault="00C44235" w:rsidP="0090638A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sz w:val="22"/>
                          <w:lang w:val="ru-RU" w:eastAsia="ja-JP" w:bidi="en-US"/>
                        </w:rPr>
                      </w:pPr>
                      <w:r w:rsidRPr="00C44235">
                        <w:rPr>
                          <w:rFonts w:asciiTheme="minorHAnsi" w:hAnsiTheme="minorHAnsi" w:cstheme="minorBidi"/>
                          <w:color w:val="auto"/>
                          <w:sz w:val="22"/>
                          <w:lang w:val="ru-RU" w:eastAsia="ja-JP" w:bidi="en-US"/>
                        </w:rPr>
                        <w:t>SAT: (для 4-х годичных колледжей</w:t>
                      </w:r>
                      <w:r w:rsidR="0090638A" w:rsidRPr="00C44235">
                        <w:rPr>
                          <w:rFonts w:asciiTheme="minorHAnsi" w:hAnsiTheme="minorHAnsi" w:cstheme="minorBidi"/>
                          <w:color w:val="auto"/>
                          <w:sz w:val="22"/>
                          <w:lang w:val="ru-RU" w:eastAsia="ja-JP" w:bidi="en-US"/>
                        </w:rPr>
                        <w:t>)</w:t>
                      </w:r>
                      <w:r w:rsidR="0090638A" w:rsidRPr="00C44235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 </w:t>
                      </w:r>
                      <w:hyperlink r:id="rId19" w:history="1">
                        <w:r w:rsidR="0090638A" w:rsidRPr="00C44235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www</w:t>
                        </w:r>
                        <w:r w:rsidR="0090638A" w:rsidRPr="00C44235">
                          <w:rPr>
                            <w:rStyle w:val="Hyperlink"/>
                            <w:rFonts w:asciiTheme="minorHAnsi" w:hAnsiTheme="minorHAnsi"/>
                            <w:sz w:val="22"/>
                            <w:lang w:val="ru-RU" w:eastAsia="ja-JP" w:bidi="en-US"/>
                          </w:rPr>
                          <w:t>.</w:t>
                        </w:r>
                        <w:proofErr w:type="spellStart"/>
                        <w:r w:rsidR="0090638A" w:rsidRPr="00C44235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khanacademy</w:t>
                        </w:r>
                        <w:proofErr w:type="spellEnd"/>
                        <w:r w:rsidR="0090638A" w:rsidRPr="00C44235">
                          <w:rPr>
                            <w:rStyle w:val="Hyperlink"/>
                            <w:rFonts w:asciiTheme="minorHAnsi" w:hAnsiTheme="minorHAnsi"/>
                            <w:sz w:val="22"/>
                            <w:lang w:val="ru-RU" w:eastAsia="ja-JP" w:bidi="en-US"/>
                          </w:rPr>
                          <w:t>.</w:t>
                        </w:r>
                        <w:r w:rsidR="0090638A" w:rsidRPr="00C44235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org</w:t>
                        </w:r>
                        <w:r w:rsidR="0090638A" w:rsidRPr="00C44235">
                          <w:rPr>
                            <w:rStyle w:val="Hyperlink"/>
                            <w:rFonts w:asciiTheme="minorHAnsi" w:hAnsiTheme="minorHAnsi"/>
                            <w:sz w:val="22"/>
                            <w:lang w:val="ru-RU" w:eastAsia="ja-JP" w:bidi="en-US"/>
                          </w:rPr>
                          <w:t>/</w:t>
                        </w:r>
                        <w:r w:rsidR="0090638A" w:rsidRPr="00C44235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sat</w:t>
                        </w:r>
                      </w:hyperlink>
                    </w:p>
                    <w:p w:rsidR="00CF3610" w:rsidRPr="00E640EE" w:rsidRDefault="00CF361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38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C2B841" wp14:editId="672367CF">
                <wp:simplePos x="0" y="0"/>
                <wp:positionH relativeFrom="column">
                  <wp:posOffset>-9525</wp:posOffset>
                </wp:positionH>
                <wp:positionV relativeFrom="paragraph">
                  <wp:posOffset>186055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3E4" w:rsidRPr="00E640EE" w:rsidRDefault="00E84B73" w:rsidP="00BD33E4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  <w:t>П</w:t>
                            </w:r>
                            <w:r w:rsidRPr="00E640EE"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  <w:t>одготовка</w:t>
                            </w:r>
                            <w:r w:rsidR="00BD33E4" w:rsidRPr="00E640EE"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  <w:t xml:space="preserve"> </w:t>
                            </w:r>
                            <w:r w:rsidR="00E640EE" w:rsidRPr="00E640EE"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  <w:t xml:space="preserve">к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  <w:t>тестированию</w:t>
                            </w:r>
                          </w:p>
                          <w:p w:rsidR="00E84B73" w:rsidRPr="00CE7134" w:rsidRDefault="00E84B73" w:rsidP="00E84B73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Ученики,</w:t>
                            </w:r>
                            <w:r w:rsidR="004C0DA6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 </w:t>
                            </w:r>
                            <w:r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планирующие идти в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четырехгодичный колледж, вероятно, </w:t>
                            </w:r>
                            <w:r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должны будут пройти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8E4A65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SAT</w:t>
                            </w:r>
                            <w:r w:rsidR="008E4A6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или</w:t>
                            </w:r>
                            <w:r w:rsidR="008E4A65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8E4A65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ACT</w:t>
                            </w:r>
                            <w:r w:rsidR="008E4A6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тестирование</w:t>
                            </w:r>
                            <w:r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. Есть и другие стандартизированные</w:t>
                            </w:r>
                            <w:r w:rsidR="00CE713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тесты для </w:t>
                            </w:r>
                            <w:r w:rsidR="008E4A6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тех </w:t>
                            </w:r>
                            <w:r w:rsidR="00CE713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учеников, </w:t>
                            </w:r>
                            <w:r w:rsidR="008E4A6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которые планируют</w:t>
                            </w:r>
                            <w:r w:rsidR="00824E36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пойти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на </w:t>
                            </w:r>
                            <w:r w:rsidR="00CE713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военную службу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или </w:t>
                            </w:r>
                            <w:r w:rsidR="00CE713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в двухгодичный технический 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колле</w:t>
                            </w:r>
                            <w:r w:rsidR="00CE713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дж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.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 </w:t>
                            </w:r>
                            <w:r w:rsidRPr="00CE713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  <w:t>Поделитесь</w:t>
                            </w:r>
                            <w:r w:rsidR="000118D5" w:rsidRPr="00CE713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  <w:t xml:space="preserve"> эти</w:t>
                            </w:r>
                            <w:r w:rsidRPr="00CE713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  <w:t>ми</w:t>
                            </w:r>
                            <w:r w:rsidR="004C0DA6" w:rsidRPr="00CE713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 </w:t>
                            </w:r>
                            <w:r w:rsidRPr="00CE713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  <w:t xml:space="preserve">советами о прохождении тестирования </w:t>
                            </w:r>
                            <w:r w:rsidR="000118D5" w:rsidRPr="00CE713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  <w:t>с вашим ребенком.</w:t>
                            </w:r>
                            <w:r w:rsidRPr="00CE713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  <w:t xml:space="preserve"> </w:t>
                            </w:r>
                          </w:p>
                          <w:p w:rsidR="00E84B73" w:rsidRPr="00CE7134" w:rsidRDefault="00E84B73" w:rsidP="00E84B73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CE713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  <w:lang w:val="ru-RU"/>
                              </w:rPr>
                              <w:br/>
                            </w:r>
                            <w:r w:rsidR="00CE7134" w:rsidRPr="00CE713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  <w:t>СТРАТЕГИЯ 1: ЗНАТЬ, ЧЕГО</w:t>
                            </w:r>
                            <w:r w:rsidRPr="00CE713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  <w:t xml:space="preserve"> ОЖИДАТЬ</w:t>
                            </w:r>
                          </w:p>
                          <w:p w:rsidR="00E84B73" w:rsidRPr="00CE7134" w:rsidRDefault="00E84B73" w:rsidP="00E84B73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Уделите немного</w:t>
                            </w:r>
                            <w:r w:rsidR="00824E36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времени и проведите исследование</w:t>
                            </w:r>
                            <w:r w:rsidR="0078730C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перед тем, как проходить стандартизированное тестирование. Используйте и</w:t>
                            </w:r>
                            <w:r w:rsidR="000118D5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нтернет</w:t>
                            </w:r>
                            <w:r w:rsidR="008E4A6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,</w:t>
                            </w:r>
                            <w:r w:rsidR="000118D5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или </w:t>
                            </w:r>
                            <w:r w:rsidR="008E4A6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школьный </w:t>
                            </w:r>
                            <w:r w:rsidR="0078730C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карьерный</w:t>
                            </w:r>
                            <w:r w:rsidR="000118D5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или консультационный центр, чтобы узнать больше о каждом из </w:t>
                            </w:r>
                            <w:r w:rsidR="008E4A6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содержащихся</w:t>
                            </w:r>
                            <w:r w:rsidR="008E4A65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8E4A6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в </w:t>
                            </w:r>
                            <w:r w:rsidR="008E4A65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тест</w:t>
                            </w:r>
                            <w:r w:rsidR="008E4A6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е</w:t>
                            </w:r>
                            <w:r w:rsidR="008E4A65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0118D5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разделов</w:t>
                            </w:r>
                            <w:r w:rsidR="008E4A6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,</w:t>
                            </w:r>
                            <w:r w:rsidR="0078730C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и какие </w:t>
                            </w:r>
                            <w:r w:rsidR="0006637E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типы вопросов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будут в каждом разделе. Убедитесь, что вы понимаете правила для каждого разде</w:t>
                            </w:r>
                            <w:r w:rsidR="0006637E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ла: например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, </w:t>
                            </w:r>
                            <w:r w:rsidR="0006637E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требует ли конкретный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06637E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раздел ответа</w:t>
                            </w:r>
                            <w:r w:rsidR="0006637E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с</w:t>
                            </w:r>
                            <w:r w:rsidR="0006637E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множественным выбором или эссе. Еще лучше взять </w:t>
                            </w:r>
                            <w:r w:rsidR="0006637E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тренировочный 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тест, так</w:t>
                            </w:r>
                            <w:r w:rsidR="0006637E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им образом</w:t>
                            </w:r>
                            <w:r w:rsidR="007B770A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вы будете иметь представление, какого рода вопросы будут на тесте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:rsidR="00CE7134" w:rsidRPr="00CE7134" w:rsidRDefault="00CE7134" w:rsidP="00CE713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CE713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  <w:t>СТРАТЕГИЯ 2: ЧИТАТЬ ИНСТРУКЦИИ</w:t>
                            </w:r>
                          </w:p>
                          <w:p w:rsidR="00CE7134" w:rsidRPr="00CE7134" w:rsidRDefault="00CE7134" w:rsidP="00E84B73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Д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аже если вы </w:t>
                            </w:r>
                            <w:r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провели</w:t>
                            </w:r>
                            <w:r w:rsidR="007B770A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исследование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, убедитесь, что вы прочитали инструкци</w:t>
                            </w:r>
                            <w:r w:rsidR="007B770A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ю по каждому разделу теста. Знайте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, что </w:t>
                            </w:r>
                            <w:r w:rsidR="007B770A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требуется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сделать</w:t>
                            </w:r>
                            <w:r w:rsidR="007B770A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в разделе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, какие типы ответов</w:t>
                            </w:r>
                            <w:r w:rsidR="007B770A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ожидаются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, сколько вопросов в этом разделе, и скольк</w:t>
                            </w:r>
                            <w:r w:rsidR="007B770A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о времени у вас есть. Не предп</w:t>
                            </w:r>
                            <w:r w:rsidR="008E4A6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олагайте, что раздел на экзаменационного теста</w:t>
                            </w:r>
                            <w:r w:rsidR="007B770A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такой </w:t>
                            </w:r>
                            <w:r w:rsidR="005822BE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же,</w:t>
                            </w:r>
                            <w:r w:rsidR="007B770A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как </w:t>
                            </w:r>
                            <w:r w:rsidR="007B770A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и на тренировочном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тест</w:t>
                            </w:r>
                            <w:r w:rsidR="007B770A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е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. Прочитайте инструкции перед началом</w:t>
                            </w:r>
                            <w:r w:rsidR="005822BE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работы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:rsidR="00CE7134" w:rsidRPr="00CE7134" w:rsidRDefault="00CE7134" w:rsidP="00CE713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CE713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  <w:t>СТРАТЕГИЯ 3: КОНТРОЛИРОВАТЬ ВРЕМЯ</w:t>
                            </w:r>
                          </w:p>
                          <w:p w:rsidR="00CE7134" w:rsidRPr="00CE7134" w:rsidRDefault="005822BE" w:rsidP="00E84B73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Большинство стандартизированных тестов имеют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ограничение по времени для каждого раздела. Перед началом каждого раздела, убед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итесь, что вы знаете, сколько времени 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допускается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на раздел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. Смотрите на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свои 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часы или часы в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экзаменационной 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комнате, чтобы определить, когда вам нужно будет закончить. Затем подсчитайте, на сколько вопросов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вы должны ответить и определите</w:t>
                            </w:r>
                            <w:r w:rsidR="008E4A6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, как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быстро вы должны работать (например, две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минуты на вопрос, или 10 минут на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эссе). </w:t>
                            </w:r>
                          </w:p>
                          <w:p w:rsidR="00CE7134" w:rsidRPr="00CE7134" w:rsidRDefault="00CE7134" w:rsidP="00CE713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CE713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  <w:t xml:space="preserve">СТРАТЕГИЯ 4: СНАЧАЛА ОТВЕТИТЬ НА ЛЕГКИЕ ВОПРОСЫ </w:t>
                            </w:r>
                          </w:p>
                          <w:p w:rsidR="00CE7134" w:rsidRDefault="005822BE" w:rsidP="00E84B73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5822BE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По причине того, что тест лимитирован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во времени, важно пройти его как 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можно быстрее. Если вы не знаете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немедленного ответа на вопрос, идите дальше</w:t>
                            </w:r>
                            <w:r w:rsidR="008E4A6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8E4A65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и вернетесь к этому вопросу</w:t>
                            </w:r>
                            <w:r w:rsidR="00412576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позже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. Не забудьте пропустить этот вопрос </w:t>
                            </w:r>
                            <w:r w:rsidR="00412576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также 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на листе ответов. </w:t>
                            </w:r>
                          </w:p>
                          <w:p w:rsidR="00CE7134" w:rsidRPr="00CE7134" w:rsidRDefault="00CE7134" w:rsidP="00CE713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</w:pPr>
                            <w:r w:rsidRPr="00CE713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  <w:t>СТРАТЕГИЯ 5: ИСПОЛЬЗОВАНИЕ МЕТОДА ИСКЛЮЧЕНИЯ ДЛЯ ТРУДНЫХ ВОПРОСОВ</w:t>
                            </w:r>
                          </w:p>
                          <w:p w:rsidR="00BD33E4" w:rsidRPr="00412576" w:rsidRDefault="00CE7134" w:rsidP="00E84B73">
                            <w:pPr>
                              <w:pStyle w:val="NoSpacing"/>
                              <w:spacing w:after="240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Если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вы не знаете ответа на вопрос, </w:t>
                            </w:r>
                            <w:r w:rsidR="00412576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посмотрите, можно ли исключить какие-либо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от</w:t>
                            </w:r>
                            <w:r w:rsidR="00412576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веты, которые, очевидно, неверные. Если вы сможете исключить некоторые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412576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из возможных ответов, то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412576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с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  <w:t>можете сделать обоснованное предположение от тех, которые остаются.</w:t>
                            </w:r>
                            <w:r w:rsidR="00BD33E4" w:rsidRPr="00CE713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 </w:t>
                            </w:r>
                          </w:p>
                          <w:p w:rsidR="00BD33E4" w:rsidRPr="00CE7134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/>
                              </w:rPr>
                            </w:pPr>
                          </w:p>
                          <w:p w:rsidR="00BD33E4" w:rsidRPr="00CE7134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val="ru-RU"/>
                              </w:rPr>
                            </w:pPr>
                          </w:p>
                          <w:p w:rsidR="00BD33E4" w:rsidRPr="00CE7134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val="ru-RU" w:bidi="en-US"/>
                              </w:rPr>
                            </w:pPr>
                          </w:p>
                          <w:p w:rsidR="00BD33E4" w:rsidRPr="00E640EE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  <w:lang w:val="ru-RU"/>
                              </w:rPr>
                            </w:pPr>
                          </w:p>
                          <w:p w:rsidR="00BD33E4" w:rsidRPr="00E640EE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  <w:lang w:val="ru-RU"/>
                              </w:rPr>
                            </w:pPr>
                          </w:p>
                          <w:p w:rsidR="00BD33E4" w:rsidRPr="00E640EE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1"/>
                                <w:lang w:val="ru-RU" w:bidi="en-US"/>
                              </w:rPr>
                            </w:pPr>
                          </w:p>
                          <w:p w:rsidR="00BD33E4" w:rsidRPr="00E640EE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  <w:lang w:val="ru-RU"/>
                              </w:rPr>
                            </w:pPr>
                          </w:p>
                          <w:p w:rsidR="00BD33E4" w:rsidRPr="00E640EE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  <w:lang w:val="ru-RU"/>
                              </w:rPr>
                            </w:pPr>
                          </w:p>
                          <w:p w:rsidR="00BD33E4" w:rsidRPr="00E640EE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1"/>
                                <w:lang w:val="ru-RU" w:bidi="en-US"/>
                              </w:rPr>
                            </w:pPr>
                          </w:p>
                          <w:p w:rsidR="00BD33E4" w:rsidRPr="00E640EE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  <w:lang w:val="ru-RU" w:bidi="en-US"/>
                              </w:rPr>
                            </w:pPr>
                          </w:p>
                          <w:p w:rsidR="00BD33E4" w:rsidRPr="00E640EE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2"/>
                                <w:szCs w:val="21"/>
                                <w:lang w:val="ru-RU" w:bidi="en-US"/>
                              </w:rPr>
                            </w:pPr>
                          </w:p>
                          <w:p w:rsidR="00BD33E4" w:rsidRPr="00E640EE" w:rsidRDefault="00BD33E4" w:rsidP="00BD33E4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1"/>
                                <w:lang w:val="ru-RU"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B841" id="Text Box 2" o:spid="_x0000_s1030" type="#_x0000_t202" style="position:absolute;margin-left:-.75pt;margin-top:14.65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" filled="f" stroked="f">
                <v:textbox>
                  <w:txbxContent>
                    <w:p w:rsidR="00BD33E4" w:rsidRPr="00E640EE" w:rsidRDefault="00E84B73" w:rsidP="00BD33E4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  <w:t>П</w:t>
                      </w:r>
                      <w:r w:rsidRPr="00E640EE"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  <w:t>одготовка</w:t>
                      </w:r>
                      <w:r w:rsidR="00BD33E4" w:rsidRPr="00E640EE"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  <w:t xml:space="preserve"> </w:t>
                      </w:r>
                      <w:r w:rsidR="00E640EE" w:rsidRPr="00E640EE"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  <w:t xml:space="preserve">к </w:t>
                      </w:r>
                      <w:r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  <w:t>тестированию</w:t>
                      </w:r>
                    </w:p>
                    <w:p w:rsidR="00E84B73" w:rsidRPr="00CE7134" w:rsidRDefault="00E84B73" w:rsidP="00E84B73">
                      <w:pPr>
                        <w:pStyle w:val="NoSpacing"/>
                        <w:rPr>
                          <w:rFonts w:ascii="Trebuchet MS" w:hAnsi="Trebuchet MS"/>
                          <w:i/>
                          <w:sz w:val="20"/>
                          <w:szCs w:val="21"/>
                          <w:lang w:val="ru-RU"/>
                        </w:rPr>
                      </w:pPr>
                      <w:r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Ученики,</w:t>
                      </w:r>
                      <w:r w:rsidR="004C0DA6" w:rsidRPr="00CE7134">
                        <w:rPr>
                          <w:rFonts w:ascii="Trebuchet MS" w:hAnsi="Trebuchet MS"/>
                          <w:sz w:val="20"/>
                          <w:szCs w:val="21"/>
                        </w:rPr>
                        <w:t> </w:t>
                      </w:r>
                      <w:r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планирующие идти в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четырехгодичный колледж, вероятно, </w:t>
                      </w:r>
                      <w:r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должны будут пройти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</w:t>
                      </w:r>
                      <w:r w:rsidR="008E4A65" w:rsidRPr="00CE7134">
                        <w:rPr>
                          <w:rFonts w:ascii="Trebuchet MS" w:hAnsi="Trebuchet MS"/>
                          <w:sz w:val="20"/>
                          <w:szCs w:val="21"/>
                        </w:rPr>
                        <w:t>SAT</w:t>
                      </w:r>
                      <w:r w:rsidR="008E4A65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или</w:t>
                      </w:r>
                      <w:r w:rsidR="008E4A65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</w:t>
                      </w:r>
                      <w:r w:rsidR="008E4A65" w:rsidRPr="00CE7134">
                        <w:rPr>
                          <w:rFonts w:ascii="Trebuchet MS" w:hAnsi="Trebuchet MS"/>
                          <w:sz w:val="20"/>
                          <w:szCs w:val="21"/>
                        </w:rPr>
                        <w:t>ACT</w:t>
                      </w:r>
                      <w:r w:rsidR="008E4A65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тестирование</w:t>
                      </w:r>
                      <w:r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. Есть и другие стандартизированные</w:t>
                      </w:r>
                      <w:r w:rsidR="00CE713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тесты для </w:t>
                      </w:r>
                      <w:r w:rsidR="008E4A65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тех </w:t>
                      </w:r>
                      <w:r w:rsidR="00CE713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учеников, </w:t>
                      </w:r>
                      <w:r w:rsidR="008E4A65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которые планируют</w:t>
                      </w:r>
                      <w:r w:rsidR="00824E36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пойти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на </w:t>
                      </w:r>
                      <w:r w:rsidR="00CE713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военную службу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или </w:t>
                      </w:r>
                      <w:r w:rsidR="00CE713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в двухгодичный технический 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колле</w:t>
                      </w:r>
                      <w:r w:rsidR="00CE713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дж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.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</w:rPr>
                        <w:t> </w:t>
                      </w:r>
                      <w:r w:rsidRPr="00CE7134">
                        <w:rPr>
                          <w:rFonts w:ascii="Trebuchet MS" w:hAnsi="Trebuchet MS"/>
                          <w:i/>
                          <w:sz w:val="20"/>
                          <w:szCs w:val="21"/>
                          <w:lang w:val="ru-RU"/>
                        </w:rPr>
                        <w:t>Поделитесь</w:t>
                      </w:r>
                      <w:r w:rsidR="000118D5" w:rsidRPr="00CE7134">
                        <w:rPr>
                          <w:rFonts w:ascii="Trebuchet MS" w:hAnsi="Trebuchet MS"/>
                          <w:i/>
                          <w:sz w:val="20"/>
                          <w:szCs w:val="21"/>
                          <w:lang w:val="ru-RU"/>
                        </w:rPr>
                        <w:t xml:space="preserve"> эти</w:t>
                      </w:r>
                      <w:r w:rsidRPr="00CE7134">
                        <w:rPr>
                          <w:rFonts w:ascii="Trebuchet MS" w:hAnsi="Trebuchet MS"/>
                          <w:i/>
                          <w:sz w:val="20"/>
                          <w:szCs w:val="21"/>
                          <w:lang w:val="ru-RU"/>
                        </w:rPr>
                        <w:t>ми</w:t>
                      </w:r>
                      <w:r w:rsidR="004C0DA6" w:rsidRPr="00CE713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 </w:t>
                      </w:r>
                      <w:r w:rsidRPr="00CE7134">
                        <w:rPr>
                          <w:rFonts w:ascii="Trebuchet MS" w:hAnsi="Trebuchet MS"/>
                          <w:i/>
                          <w:sz w:val="20"/>
                          <w:szCs w:val="21"/>
                          <w:lang w:val="ru-RU"/>
                        </w:rPr>
                        <w:t xml:space="preserve">советами о прохождении тестирования </w:t>
                      </w:r>
                      <w:r w:rsidR="000118D5" w:rsidRPr="00CE7134">
                        <w:rPr>
                          <w:rFonts w:ascii="Trebuchet MS" w:hAnsi="Trebuchet MS"/>
                          <w:i/>
                          <w:sz w:val="20"/>
                          <w:szCs w:val="21"/>
                          <w:lang w:val="ru-RU"/>
                        </w:rPr>
                        <w:t>с вашим ребенком.</w:t>
                      </w:r>
                      <w:r w:rsidRPr="00CE7134">
                        <w:rPr>
                          <w:rFonts w:ascii="Trebuchet MS" w:hAnsi="Trebuchet MS"/>
                          <w:i/>
                          <w:sz w:val="20"/>
                          <w:szCs w:val="21"/>
                          <w:lang w:val="ru-RU"/>
                        </w:rPr>
                        <w:t xml:space="preserve"> </w:t>
                      </w:r>
                    </w:p>
                    <w:p w:rsidR="00E84B73" w:rsidRPr="00CE7134" w:rsidRDefault="00E84B73" w:rsidP="00E84B73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  <w:lang w:val="ru-RU"/>
                        </w:rPr>
                      </w:pPr>
                      <w:r w:rsidRPr="00CE7134">
                        <w:rPr>
                          <w:rFonts w:ascii="Trebuchet MS" w:hAnsi="Trebuchet MS"/>
                          <w:i/>
                          <w:sz w:val="20"/>
                          <w:szCs w:val="21"/>
                          <w:lang w:val="ru-RU"/>
                        </w:rPr>
                        <w:br/>
                      </w:r>
                      <w:r w:rsidR="00CE7134" w:rsidRPr="00CE713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val="ru-RU"/>
                        </w:rPr>
                        <w:t>СТРАТЕГИЯ 1: ЗНАТЬ, ЧЕГО</w:t>
                      </w:r>
                      <w:r w:rsidRPr="00CE713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val="ru-RU"/>
                        </w:rPr>
                        <w:t xml:space="preserve"> ОЖИДАТЬ</w:t>
                      </w:r>
                    </w:p>
                    <w:p w:rsidR="00E84B73" w:rsidRPr="00CE7134" w:rsidRDefault="00E84B73" w:rsidP="00E84B73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</w:pPr>
                      <w:r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Уделите немного</w:t>
                      </w:r>
                      <w:r w:rsidR="00824E36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времени и проведите исследование</w:t>
                      </w:r>
                      <w:r w:rsidR="0078730C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перед тем, как проходить стандартизированное тестирование. Используйте и</w:t>
                      </w:r>
                      <w:r w:rsidR="000118D5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нтернет</w:t>
                      </w:r>
                      <w:r w:rsidR="008E4A65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,</w:t>
                      </w:r>
                      <w:r w:rsidR="000118D5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или </w:t>
                      </w:r>
                      <w:r w:rsidR="008E4A65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школьный </w:t>
                      </w:r>
                      <w:r w:rsidR="0078730C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карьерный</w:t>
                      </w:r>
                      <w:r w:rsidR="000118D5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или консультационный центр, чтобы узнать больше о каждом из </w:t>
                      </w:r>
                      <w:r w:rsidR="008E4A65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содержащихся</w:t>
                      </w:r>
                      <w:r w:rsidR="008E4A65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</w:t>
                      </w:r>
                      <w:r w:rsidR="008E4A65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в </w:t>
                      </w:r>
                      <w:r w:rsidR="008E4A65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тест</w:t>
                      </w:r>
                      <w:r w:rsidR="008E4A65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е</w:t>
                      </w:r>
                      <w:r w:rsidR="008E4A65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</w:t>
                      </w:r>
                      <w:r w:rsidR="000118D5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разделов</w:t>
                      </w:r>
                      <w:r w:rsidR="008E4A65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,</w:t>
                      </w:r>
                      <w:r w:rsidR="0078730C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и какие </w:t>
                      </w:r>
                      <w:r w:rsidR="0006637E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типы вопросов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будут в каждом разделе. Убедитесь, что вы понимаете правила для каждого разде</w:t>
                      </w:r>
                      <w:r w:rsidR="0006637E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ла: например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, </w:t>
                      </w:r>
                      <w:r w:rsidR="0006637E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требует ли конкретный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</w:t>
                      </w:r>
                      <w:r w:rsidR="0006637E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раздел ответа</w:t>
                      </w:r>
                      <w:r w:rsidR="0006637E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с</w:t>
                      </w:r>
                      <w:r w:rsidR="0006637E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множественным выбором или эссе. Еще лучше взять </w:t>
                      </w:r>
                      <w:r w:rsidR="0006637E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тренировочный 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тест, так</w:t>
                      </w:r>
                      <w:r w:rsidR="0006637E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им образом</w:t>
                      </w:r>
                      <w:r w:rsidR="007B770A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вы будете иметь представление, какого рода вопросы будут на тесте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.</w:t>
                      </w:r>
                    </w:p>
                    <w:p w:rsidR="00CE7134" w:rsidRPr="00CE7134" w:rsidRDefault="00CE7134" w:rsidP="00CE713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  <w:lang w:val="ru-RU"/>
                        </w:rPr>
                      </w:pPr>
                      <w:r w:rsidRPr="00CE713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val="ru-RU"/>
                        </w:rPr>
                        <w:t>СТРАТЕГИЯ 2: ЧИТАТЬ ИНСТРУКЦИИ</w:t>
                      </w:r>
                    </w:p>
                    <w:p w:rsidR="00CE7134" w:rsidRPr="00CE7134" w:rsidRDefault="00CE7134" w:rsidP="00E84B73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</w:pPr>
                      <w:r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Д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аже если вы </w:t>
                      </w:r>
                      <w:r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провели</w:t>
                      </w:r>
                      <w:r w:rsidR="007B770A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исследование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, убедитесь, что вы прочитали инструкци</w:t>
                      </w:r>
                      <w:r w:rsidR="007B770A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ю по каждому разделу теста. Знайте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, что </w:t>
                      </w:r>
                      <w:r w:rsidR="007B770A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требуется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сделать</w:t>
                      </w:r>
                      <w:r w:rsidR="007B770A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в разделе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, какие типы ответов</w:t>
                      </w:r>
                      <w:r w:rsidR="007B770A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ожидаются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, сколько вопросов в этом разделе, и скольк</w:t>
                      </w:r>
                      <w:r w:rsidR="007B770A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о времени у вас есть. Не предп</w:t>
                      </w:r>
                      <w:r w:rsidR="008E4A65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олагайте, что раздел на экзаменационного теста</w:t>
                      </w:r>
                      <w:r w:rsidR="007B770A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такой </w:t>
                      </w:r>
                      <w:r w:rsidR="005822BE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же,</w:t>
                      </w:r>
                      <w:r w:rsidR="007B770A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как </w:t>
                      </w:r>
                      <w:r w:rsidR="007B770A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и на тренировочном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тест</w:t>
                      </w:r>
                      <w:r w:rsidR="007B770A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е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. Прочитайте инструкции перед началом</w:t>
                      </w:r>
                      <w:r w:rsidR="005822BE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работы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.</w:t>
                      </w:r>
                    </w:p>
                    <w:p w:rsidR="00CE7134" w:rsidRPr="00CE7134" w:rsidRDefault="00CE7134" w:rsidP="00CE713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  <w:lang w:val="ru-RU"/>
                        </w:rPr>
                      </w:pPr>
                      <w:r w:rsidRPr="00CE713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val="ru-RU"/>
                        </w:rPr>
                        <w:t>СТРАТЕГИЯ 3: КОНТРОЛИРОВАТЬ ВРЕМЯ</w:t>
                      </w:r>
                    </w:p>
                    <w:p w:rsidR="00CE7134" w:rsidRPr="00CE7134" w:rsidRDefault="005822BE" w:rsidP="00E84B73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Большинство стандартизированных тестов имеют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ограничение по времени для каждого раздела. Перед началом каждого раздела, убед</w:t>
                      </w:r>
                      <w:r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итесь, что вы знаете, сколько времени 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допускается</w:t>
                      </w:r>
                      <w:r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на раздел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. Смотрите на </w:t>
                      </w:r>
                      <w:r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свои 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часы или часы в </w:t>
                      </w:r>
                      <w:r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экзаменационной 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комнате, чтобы определить, когда вам нужно будет закончить. Затем подсчитайте, на сколько вопросов </w:t>
                      </w:r>
                      <w:r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вы должны ответить и определите</w:t>
                      </w:r>
                      <w:r w:rsidR="008E4A65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, как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быстро вы должны работать (например, две </w:t>
                      </w:r>
                      <w:r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минуты на вопрос, или 10 минут на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эссе). </w:t>
                      </w:r>
                    </w:p>
                    <w:p w:rsidR="00CE7134" w:rsidRPr="00CE7134" w:rsidRDefault="00CE7134" w:rsidP="00CE713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  <w:lang w:val="ru-RU"/>
                        </w:rPr>
                      </w:pPr>
                      <w:r w:rsidRPr="00CE713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val="ru-RU"/>
                        </w:rPr>
                        <w:t xml:space="preserve">СТРАТЕГИЯ 4: СНАЧАЛА ОТВЕТИТЬ НА ЛЕГКИЕ ВОПРОСЫ </w:t>
                      </w:r>
                    </w:p>
                    <w:p w:rsidR="00CE7134" w:rsidRDefault="005822BE" w:rsidP="00E84B73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</w:pPr>
                      <w:r w:rsidRPr="005822BE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По причине того, что тест лимитирован</w:t>
                      </w:r>
                      <w:r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во времени, важно пройти его как 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можно быстрее. Если вы не знаете </w:t>
                      </w:r>
                      <w:r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немедленного ответа на вопрос, идите дальше</w:t>
                      </w:r>
                      <w:r w:rsidR="008E4A65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,</w:t>
                      </w:r>
                      <w:r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</w:t>
                      </w:r>
                      <w:r w:rsidR="008E4A65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и вернетесь к этому вопросу</w:t>
                      </w:r>
                      <w:r w:rsidR="00412576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позже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. Не забудьте пропустить этот вопрос </w:t>
                      </w:r>
                      <w:r w:rsidR="00412576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также 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на листе ответов. </w:t>
                      </w:r>
                    </w:p>
                    <w:p w:rsidR="00CE7134" w:rsidRPr="00CE7134" w:rsidRDefault="00CE7134" w:rsidP="00CE713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  <w:lang w:val="ru-RU"/>
                        </w:rPr>
                      </w:pPr>
                      <w:r w:rsidRPr="00CE713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val="ru-RU"/>
                        </w:rPr>
                        <w:t>СТРАТЕГИЯ 5: ИСПОЛЬЗОВАНИЕ МЕТОДА ИСКЛЮЧЕНИЯ ДЛЯ ТРУДНЫХ ВОПРОСОВ</w:t>
                      </w:r>
                    </w:p>
                    <w:p w:rsidR="00BD33E4" w:rsidRPr="00412576" w:rsidRDefault="00CE7134" w:rsidP="00E84B73">
                      <w:pPr>
                        <w:pStyle w:val="NoSpacing"/>
                        <w:spacing w:after="240"/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Если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вы не знаете ответа на вопрос, </w:t>
                      </w:r>
                      <w:r w:rsidR="00412576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посмотрите, можно ли исключить какие-либо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от</w:t>
                      </w:r>
                      <w:r w:rsidR="00412576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веты, которые, очевидно, неверные. Если вы сможете исключить некоторые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</w:t>
                      </w:r>
                      <w:r w:rsidR="00412576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из возможных ответов, то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 xml:space="preserve"> </w:t>
                      </w:r>
                      <w:r w:rsidR="00412576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с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  <w:t>можете сделать обоснованное предположение от тех, которые остаются.</w:t>
                      </w:r>
                      <w:r w:rsidR="00BD33E4" w:rsidRPr="00CE7134">
                        <w:rPr>
                          <w:rFonts w:ascii="Trebuchet MS" w:hAnsi="Trebuchet MS"/>
                          <w:sz w:val="20"/>
                          <w:szCs w:val="21"/>
                        </w:rPr>
                        <w:t> </w:t>
                      </w:r>
                    </w:p>
                    <w:p w:rsidR="00BD33E4" w:rsidRPr="00CE7134" w:rsidRDefault="00BD33E4" w:rsidP="00BD33E4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1"/>
                          <w:lang w:val="ru-RU"/>
                        </w:rPr>
                      </w:pPr>
                    </w:p>
                    <w:p w:rsidR="00BD33E4" w:rsidRPr="00CE7134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  <w:lang w:val="ru-RU"/>
                        </w:rPr>
                      </w:pPr>
                    </w:p>
                    <w:p w:rsidR="00BD33E4" w:rsidRPr="00CE7134" w:rsidRDefault="00BD33E4" w:rsidP="00BD33E4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1"/>
                          <w:lang w:val="ru-RU" w:bidi="en-US"/>
                        </w:rPr>
                      </w:pPr>
                    </w:p>
                    <w:p w:rsidR="00BD33E4" w:rsidRPr="00E640EE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2"/>
                          <w:szCs w:val="21"/>
                          <w:lang w:val="ru-RU"/>
                        </w:rPr>
                      </w:pPr>
                    </w:p>
                    <w:p w:rsidR="00BD33E4" w:rsidRPr="00E640EE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2"/>
                          <w:szCs w:val="21"/>
                          <w:lang w:val="ru-RU"/>
                        </w:rPr>
                      </w:pPr>
                    </w:p>
                    <w:p w:rsidR="00BD33E4" w:rsidRPr="00E640EE" w:rsidRDefault="00BD33E4" w:rsidP="00BD33E4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1"/>
                          <w:lang w:val="ru-RU" w:bidi="en-US"/>
                        </w:rPr>
                      </w:pPr>
                    </w:p>
                    <w:p w:rsidR="00BD33E4" w:rsidRPr="00E640EE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2"/>
                          <w:szCs w:val="21"/>
                          <w:lang w:val="ru-RU"/>
                        </w:rPr>
                      </w:pPr>
                    </w:p>
                    <w:p w:rsidR="00BD33E4" w:rsidRPr="00E640EE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2"/>
                          <w:szCs w:val="21"/>
                          <w:lang w:val="ru-RU"/>
                        </w:rPr>
                      </w:pPr>
                    </w:p>
                    <w:p w:rsidR="00BD33E4" w:rsidRPr="00E640EE" w:rsidRDefault="00BD33E4" w:rsidP="00BD33E4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1"/>
                          <w:lang w:val="ru-RU" w:bidi="en-US"/>
                        </w:rPr>
                      </w:pPr>
                    </w:p>
                    <w:p w:rsidR="00BD33E4" w:rsidRPr="00E640EE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2"/>
                          <w:szCs w:val="21"/>
                          <w:lang w:val="ru-RU" w:bidi="en-US"/>
                        </w:rPr>
                      </w:pPr>
                    </w:p>
                    <w:p w:rsidR="00BD33E4" w:rsidRPr="00E640EE" w:rsidRDefault="00BD33E4" w:rsidP="00BD33E4">
                      <w:pPr>
                        <w:pStyle w:val="NoSpacing"/>
                        <w:rPr>
                          <w:rFonts w:ascii="Trebuchet MS" w:hAnsi="Trebuchet MS"/>
                          <w:b/>
                          <w:sz w:val="22"/>
                          <w:szCs w:val="21"/>
                          <w:lang w:val="ru-RU" w:bidi="en-US"/>
                        </w:rPr>
                      </w:pPr>
                    </w:p>
                    <w:p w:rsidR="00BD33E4" w:rsidRPr="00E640EE" w:rsidRDefault="00BD33E4" w:rsidP="00BD33E4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1"/>
                          <w:lang w:val="ru-RU"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E640EE" w:rsidRDefault="00E640EE" w:rsidP="00E640EE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E640EE" w:rsidRDefault="00E640EE" w:rsidP="00E640EE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BDDB2FAC3AD0482EB7A46D118B7DF71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8450B663602E48C9A5BC35C5E85AACB9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E640EE" w:rsidRDefault="00E640EE" w:rsidP="00E640EE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E640EE" w:rsidRDefault="00E640EE" w:rsidP="00E640EE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8450B663602E48C9A5BC35C5E85AACB9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E640EE" w:rsidRDefault="00E640EE" w:rsidP="00E640EE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E640EE" w:rsidRDefault="00E640EE" w:rsidP="00E640EE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E640EE" w:rsidRPr="00F6791B" w:rsidRDefault="00E640EE" w:rsidP="00E640EE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8450B663602E48C9A5BC35C5E85AACB9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E640EE" w:rsidRDefault="00E640EE" w:rsidP="00E640EE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E640EE" w:rsidRPr="00F61AA6" w:rsidRDefault="00E640EE" w:rsidP="00E640EE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E640EE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E640EE" w:rsidRDefault="00E640EE" w:rsidP="00E640EE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E640EE" w:rsidRDefault="00E640EE" w:rsidP="00E640EE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BDDB2FAC3AD0482EB7A46D118B7DF713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8450B663602E48C9A5BC35C5E85AACB9"/>
                          </w:placeholder>
                          <w:showingPlcHdr/>
                        </w:sdtPr>
                        <w:sdtContent/>
                      </w:sdt>
                    </w:p>
                    <w:p w:rsidR="00E640EE" w:rsidRDefault="00E640EE" w:rsidP="00E640EE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E640EE" w:rsidRDefault="00E640EE" w:rsidP="00E640EE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8450B663602E48C9A5BC35C5E85AACB9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E640EE" w:rsidRDefault="00E640EE" w:rsidP="00E640EE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E640EE" w:rsidRDefault="00E640EE" w:rsidP="00E640EE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E640EE" w:rsidRPr="00F6791B" w:rsidRDefault="00E640EE" w:rsidP="00E640EE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8450B663602E48C9A5BC35C5E85AACB9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E640EE" w:rsidRDefault="00E640EE" w:rsidP="00E640EE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E640EE" w:rsidRPr="00F61AA6" w:rsidRDefault="00E640EE" w:rsidP="00E640EE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E640EE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B04D62" w:rsidP="001B2141"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D50DC" wp14:editId="4BC3DADE">
                <wp:simplePos x="0" y="0"/>
                <wp:positionH relativeFrom="column">
                  <wp:posOffset>9525</wp:posOffset>
                </wp:positionH>
                <wp:positionV relativeFrom="paragraph">
                  <wp:posOffset>257175</wp:posOffset>
                </wp:positionV>
                <wp:extent cx="2261235" cy="7696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2C" w:rsidRPr="00E640EE" w:rsidRDefault="00E640EE" w:rsidP="00C7202C">
                            <w:pPr>
                              <w:pStyle w:val="Heading1"/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E640EE">
                              <w:rPr>
                                <w:rFonts w:ascii="Trebuchet MS" w:hAnsi="Trebuchet MS" w:cs="Arial"/>
                                <w:b/>
                                <w:color w:val="EA6312" w:themeColor="accent2"/>
                                <w:szCs w:val="26"/>
                                <w:lang w:val="ru-RU"/>
                              </w:rPr>
                              <w:t>:</w:t>
                            </w:r>
                            <w:r w:rsidRPr="00E640EE">
                              <w:rPr>
                                <w:rFonts w:ascii="Trebuchet MS" w:hAnsi="Trebuchet MS" w:cs="Arial"/>
                                <w:b/>
                                <w:color w:val="EA6312" w:themeColor="accent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E640EE">
                              <w:rPr>
                                <w:rFonts w:ascii="Trebuchet MS" w:hAnsi="Trebuchet MS" w:cs="Arial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Тесты </w:t>
                            </w:r>
                            <w:r w:rsidR="00CF3610" w:rsidRPr="00E640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SAT</w:t>
                            </w:r>
                            <w:r w:rsidR="00CF3610" w:rsidRPr="00E640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ACT</w:t>
                            </w:r>
                            <w:r w:rsidRPr="00B04D62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- </w:t>
                            </w:r>
                            <w:r w:rsidRPr="00E640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это</w:t>
                            </w:r>
                            <w:r w:rsidR="00B04D62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тестирование </w:t>
                            </w:r>
                            <w:r w:rsidR="00CF3610" w:rsidRPr="00E640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интеллекта.</w:t>
                            </w:r>
                            <w:r w:rsidR="00CF3610" w:rsidRPr="00E640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 </w:t>
                            </w:r>
                            <w:r w:rsidR="00B04D62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Результаты</w:t>
                            </w:r>
                            <w:r w:rsidR="00CF3610" w:rsidRPr="00E640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E4A65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теста </w:t>
                            </w:r>
                            <w:r w:rsidR="00CF3610" w:rsidRPr="00E640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являются хорошим показателем того, насколько</w:t>
                            </w:r>
                            <w:r w:rsidR="00CF3610" w:rsidRPr="00E640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 </w:t>
                            </w:r>
                            <w:r w:rsidR="00B04D62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успешным ученик будет</w:t>
                            </w:r>
                            <w:r w:rsidR="00CF3610" w:rsidRPr="00E640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</w:rPr>
                              <w:t> </w:t>
                            </w:r>
                            <w:r w:rsidR="00CF3610" w:rsidRPr="00E640EE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в колледже.</w:t>
                            </w:r>
                          </w:p>
                          <w:p w:rsidR="000E0CED" w:rsidRPr="00E640EE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CF3610" w:rsidRPr="00B04D62" w:rsidRDefault="00E640EE" w:rsidP="000419C1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E0CED" w:rsidRPr="00E640E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90638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B04D62" w:rsidRPr="00B04D6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Результаты </w:t>
                            </w:r>
                            <w:r w:rsidR="004C0DA6"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>тестов от</w:t>
                            </w:r>
                            <w:r w:rsidR="00857BDB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ражают, насколько хорошо ученик</w:t>
                            </w:r>
                            <w:r w:rsidR="00CF3610" w:rsidRPr="00B04D6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справился </w:t>
                            </w:r>
                            <w:r w:rsidR="00CF3610"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 </w:t>
                            </w:r>
                            <w:r w:rsidR="00CF3610" w:rsidRPr="00B04D62">
                              <w:rPr>
                                <w:sz w:val="24"/>
                                <w:szCs w:val="26"/>
                              </w:rPr>
                              <w:t>SAT</w:t>
                            </w:r>
                            <w:r w:rsidR="00CF3610"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 w:rsidR="00CF3610" w:rsidRPr="00B04D62">
                              <w:rPr>
                                <w:sz w:val="24"/>
                                <w:szCs w:val="26"/>
                              </w:rPr>
                              <w:t>ACT</w:t>
                            </w:r>
                            <w:r w:rsidR="00CF3610"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(а также сколько времени</w:t>
                            </w:r>
                            <w:r w:rsidR="00CF3610" w:rsidRPr="00B04D6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04D62"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было </w:t>
                            </w:r>
                            <w:r w:rsid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потрачено на </w:t>
                            </w:r>
                            <w:r w:rsidR="000419C1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подготовку) – только и всего</w:t>
                            </w:r>
                            <w:r w:rsid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CF3610" w:rsidRPr="00B04D6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CF3610" w:rsidRPr="00B04D62" w:rsidRDefault="00B04D62" w:rsidP="000419C1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Баллы на тестах не измеряют, насколько интеллектуальным является ученик</w:t>
                            </w:r>
                            <w:r w:rsidR="00CF3610"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не служат в качестве итоговой оценки за четыре года обучения в старшей школе, и не прогнозируют, насколько ученик</w:t>
                            </w:r>
                            <w:r w:rsidR="00CF3610" w:rsidRPr="00B04D6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CF3610"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будет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успешным </w:t>
                            </w:r>
                            <w:r w:rsidR="00CF3610"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>в жизни.</w:t>
                            </w:r>
                            <w:r w:rsidR="00CF3610" w:rsidRPr="00B04D6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CF3610" w:rsidRPr="00B04D62" w:rsidRDefault="00CF3610" w:rsidP="000419C1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Тем не менее, </w:t>
                            </w:r>
                            <w:r w:rsid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>сотрудники</w:t>
                            </w:r>
                            <w:r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04D62"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прием</w:t>
                            </w:r>
                            <w:r w:rsid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>ной комиссии</w:t>
                            </w:r>
                            <w:r w:rsidR="00B04D62"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419C1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продолжают придавать большой</w:t>
                            </w:r>
                            <w:r w:rsid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вес этим тестам</w:t>
                            </w:r>
                            <w:r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>, пр</w:t>
                            </w:r>
                            <w:r w:rsid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>и рассмотрении заявлений</w:t>
                            </w:r>
                            <w:r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на поступление.</w:t>
                            </w:r>
                            <w:r w:rsidRPr="00B04D62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45478F" w:rsidRPr="00E640EE" w:rsidRDefault="00CF3610" w:rsidP="000419C1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Поэтому </w:t>
                            </w:r>
                            <w:r w:rsidR="000419C1">
                              <w:rPr>
                                <w:sz w:val="24"/>
                                <w:szCs w:val="26"/>
                                <w:lang w:val="ru-RU"/>
                              </w:rPr>
                              <w:t>для учеников важно</w:t>
                            </w:r>
                            <w:r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подготовить</w:t>
                            </w:r>
                            <w:r w:rsidR="000419C1">
                              <w:rPr>
                                <w:sz w:val="24"/>
                                <w:szCs w:val="26"/>
                                <w:lang w:val="ru-RU"/>
                              </w:rPr>
                              <w:t>ся</w:t>
                            </w:r>
                            <w:r w:rsidRPr="00B04D6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0419C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приложить максимум усилий на тесте, чтобы показать лучший результат из возможных.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50DC" id="Text Box 9" o:spid="_x0000_s1033" type="#_x0000_t202" style="position:absolute;margin-left:.75pt;margin-top:20.25pt;width:178.05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" filled="f" stroked="f" strokeweight=".5pt">
                <v:textbox>
                  <w:txbxContent>
                    <w:p w:rsidR="00C7202C" w:rsidRPr="00E640EE" w:rsidRDefault="00E640EE" w:rsidP="00C7202C">
                      <w:pPr>
                        <w:pStyle w:val="Heading1"/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Cs w:val="26"/>
                          <w:lang w:val="ru-RU"/>
                        </w:rPr>
                        <w:t>МИФ</w:t>
                      </w:r>
                      <w:r w:rsidR="000E0CED" w:rsidRPr="00E640EE">
                        <w:rPr>
                          <w:rFonts w:ascii="Trebuchet MS" w:hAnsi="Trebuchet MS" w:cs="Arial"/>
                          <w:b/>
                          <w:color w:val="EA6312" w:themeColor="accent2"/>
                          <w:szCs w:val="26"/>
                          <w:lang w:val="ru-RU"/>
                        </w:rPr>
                        <w:t>:</w:t>
                      </w:r>
                      <w:r w:rsidRPr="00E640EE">
                        <w:rPr>
                          <w:rFonts w:ascii="Trebuchet MS" w:hAnsi="Trebuchet MS" w:cs="Arial"/>
                          <w:b/>
                          <w:color w:val="EA6312" w:themeColor="accent2"/>
                          <w:szCs w:val="26"/>
                          <w:lang w:val="ru-RU"/>
                        </w:rPr>
                        <w:t xml:space="preserve"> </w:t>
                      </w:r>
                      <w:r w:rsidRPr="00E640EE">
                        <w:rPr>
                          <w:rFonts w:ascii="Trebuchet MS" w:hAnsi="Trebuchet MS" w:cs="Arial"/>
                          <w:color w:val="auto"/>
                          <w:sz w:val="24"/>
                          <w:szCs w:val="26"/>
                          <w:lang w:val="ru-RU"/>
                        </w:rPr>
                        <w:t xml:space="preserve">Тесты </w:t>
                      </w:r>
                      <w:r w:rsidR="00CF3610" w:rsidRPr="00E640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SAT</w:t>
                      </w:r>
                      <w:r w:rsidR="00CF3610" w:rsidRPr="00E640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ACT</w:t>
                      </w:r>
                      <w:r w:rsidRPr="00B04D62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  <w:lang w:val="ru-RU"/>
                        </w:rPr>
                        <w:t xml:space="preserve"> - </w:t>
                      </w:r>
                      <w:r w:rsidRPr="00E640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  <w:lang w:val="ru-RU"/>
                        </w:rPr>
                        <w:t>это</w:t>
                      </w:r>
                      <w:r w:rsidR="00B04D62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  <w:lang w:val="ru-RU"/>
                        </w:rPr>
                        <w:t xml:space="preserve"> тестирование </w:t>
                      </w:r>
                      <w:r w:rsidR="00CF3610" w:rsidRPr="00E640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  <w:lang w:val="ru-RU"/>
                        </w:rPr>
                        <w:t>интеллекта.</w:t>
                      </w:r>
                      <w:r w:rsidR="00CF3610" w:rsidRPr="00E640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 </w:t>
                      </w:r>
                      <w:r w:rsidR="00B04D62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  <w:lang w:val="ru-RU"/>
                        </w:rPr>
                        <w:t>Результаты</w:t>
                      </w:r>
                      <w:r w:rsidR="00CF3610" w:rsidRPr="00E640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E4A65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  <w:lang w:val="ru-RU"/>
                        </w:rPr>
                        <w:t xml:space="preserve">теста </w:t>
                      </w:r>
                      <w:r w:rsidR="00CF3610" w:rsidRPr="00E640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  <w:lang w:val="ru-RU"/>
                        </w:rPr>
                        <w:t>являются хорошим показателем того, насколько</w:t>
                      </w:r>
                      <w:r w:rsidR="00CF3610" w:rsidRPr="00E640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 </w:t>
                      </w:r>
                      <w:r w:rsidR="00B04D62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  <w:lang w:val="ru-RU"/>
                        </w:rPr>
                        <w:t>успешным ученик будет</w:t>
                      </w:r>
                      <w:r w:rsidR="00CF3610" w:rsidRPr="00E640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</w:rPr>
                        <w:t> </w:t>
                      </w:r>
                      <w:r w:rsidR="00CF3610" w:rsidRPr="00E640EE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 w:val="24"/>
                          <w:szCs w:val="26"/>
                          <w:lang w:val="ru-RU"/>
                        </w:rPr>
                        <w:t>в колледже.</w:t>
                      </w:r>
                    </w:p>
                    <w:p w:rsidR="000E0CED" w:rsidRPr="00E640EE" w:rsidRDefault="000E0CED" w:rsidP="000E0CED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CF3610" w:rsidRPr="00B04D62" w:rsidRDefault="00E640EE" w:rsidP="000419C1">
                      <w:pPr>
                        <w:spacing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0E0CED" w:rsidRPr="00E640E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0E0CED" w:rsidRPr="0090638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B04D62" w:rsidRPr="00B04D6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Результаты </w:t>
                      </w:r>
                      <w:r w:rsidR="004C0DA6" w:rsidRPr="00B04D62">
                        <w:rPr>
                          <w:sz w:val="24"/>
                          <w:szCs w:val="26"/>
                          <w:lang w:val="ru-RU"/>
                        </w:rPr>
                        <w:t>тестов от</w:t>
                      </w:r>
                      <w:r w:rsidR="00857BDB">
                        <w:rPr>
                          <w:sz w:val="24"/>
                          <w:szCs w:val="26"/>
                          <w:lang w:val="ru-RU"/>
                        </w:rPr>
                        <w:t>ражают, насколько хорошо ученик</w:t>
                      </w:r>
                      <w:r w:rsidR="00CF3610" w:rsidRPr="00B04D62">
                        <w:rPr>
                          <w:sz w:val="24"/>
                          <w:szCs w:val="26"/>
                        </w:rPr>
                        <w:t> </w:t>
                      </w:r>
                      <w:r w:rsidR="00B04D62">
                        <w:rPr>
                          <w:sz w:val="24"/>
                          <w:szCs w:val="26"/>
                          <w:lang w:val="ru-RU"/>
                        </w:rPr>
                        <w:t xml:space="preserve">справился </w:t>
                      </w:r>
                      <w:r w:rsidR="00CF3610" w:rsidRPr="00B04D62">
                        <w:rPr>
                          <w:sz w:val="24"/>
                          <w:szCs w:val="26"/>
                          <w:lang w:val="ru-RU"/>
                        </w:rPr>
                        <w:t xml:space="preserve">с </w:t>
                      </w:r>
                      <w:r w:rsidR="00CF3610" w:rsidRPr="00B04D62">
                        <w:rPr>
                          <w:sz w:val="24"/>
                          <w:szCs w:val="26"/>
                        </w:rPr>
                        <w:t>SAT</w:t>
                      </w:r>
                      <w:r w:rsidR="00CF3610" w:rsidRPr="00B04D62">
                        <w:rPr>
                          <w:sz w:val="24"/>
                          <w:szCs w:val="26"/>
                          <w:lang w:val="ru-RU"/>
                        </w:rPr>
                        <w:t xml:space="preserve"> или </w:t>
                      </w:r>
                      <w:r w:rsidR="00CF3610" w:rsidRPr="00B04D62">
                        <w:rPr>
                          <w:sz w:val="24"/>
                          <w:szCs w:val="26"/>
                        </w:rPr>
                        <w:t>ACT</w:t>
                      </w:r>
                      <w:r w:rsidR="00CF3610" w:rsidRPr="00B04D62">
                        <w:rPr>
                          <w:sz w:val="24"/>
                          <w:szCs w:val="26"/>
                          <w:lang w:val="ru-RU"/>
                        </w:rPr>
                        <w:t xml:space="preserve"> (а также сколько времени</w:t>
                      </w:r>
                      <w:r w:rsidR="00CF3610" w:rsidRPr="00B04D62">
                        <w:rPr>
                          <w:sz w:val="24"/>
                          <w:szCs w:val="26"/>
                        </w:rPr>
                        <w:t> </w:t>
                      </w:r>
                      <w:r w:rsidR="00B04D62" w:rsidRPr="00B04D62">
                        <w:rPr>
                          <w:sz w:val="24"/>
                          <w:szCs w:val="26"/>
                          <w:lang w:val="ru-RU"/>
                        </w:rPr>
                        <w:t xml:space="preserve">было </w:t>
                      </w:r>
                      <w:r w:rsidR="00B04D62">
                        <w:rPr>
                          <w:sz w:val="24"/>
                          <w:szCs w:val="26"/>
                          <w:lang w:val="ru-RU"/>
                        </w:rPr>
                        <w:t xml:space="preserve">потрачено на </w:t>
                      </w:r>
                      <w:r w:rsidR="000419C1">
                        <w:rPr>
                          <w:sz w:val="24"/>
                          <w:szCs w:val="26"/>
                          <w:lang w:val="ru-RU"/>
                        </w:rPr>
                        <w:t>подготовку) – только и всего</w:t>
                      </w:r>
                      <w:r w:rsidR="00B04D62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CF3610" w:rsidRPr="00B04D62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CF3610" w:rsidRPr="00B04D62" w:rsidRDefault="00B04D62" w:rsidP="000419C1">
                      <w:pPr>
                        <w:spacing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Баллы на тестах не измеряют, насколько интеллектуальным является ученик</w:t>
                      </w:r>
                      <w:r w:rsidR="00CF3610" w:rsidRPr="00B04D62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не служат в качестве итоговой оценки за четыре года обучения в старшей школе, и не прогнозируют, насколько ученик</w:t>
                      </w:r>
                      <w:r w:rsidR="00CF3610" w:rsidRPr="00B04D62">
                        <w:rPr>
                          <w:sz w:val="24"/>
                          <w:szCs w:val="26"/>
                        </w:rPr>
                        <w:t> </w:t>
                      </w:r>
                      <w:r w:rsidR="00CF3610" w:rsidRPr="00B04D62">
                        <w:rPr>
                          <w:sz w:val="24"/>
                          <w:szCs w:val="26"/>
                          <w:lang w:val="ru-RU"/>
                        </w:rPr>
                        <w:t xml:space="preserve">будет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успешным </w:t>
                      </w:r>
                      <w:r w:rsidR="00CF3610" w:rsidRPr="00B04D62">
                        <w:rPr>
                          <w:sz w:val="24"/>
                          <w:szCs w:val="26"/>
                          <w:lang w:val="ru-RU"/>
                        </w:rPr>
                        <w:t>в жизни.</w:t>
                      </w:r>
                      <w:r w:rsidR="00CF3610" w:rsidRPr="00B04D62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CF3610" w:rsidRPr="00B04D62" w:rsidRDefault="00CF3610" w:rsidP="000419C1">
                      <w:pPr>
                        <w:spacing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B04D62">
                        <w:rPr>
                          <w:sz w:val="24"/>
                          <w:szCs w:val="26"/>
                          <w:lang w:val="ru-RU"/>
                        </w:rPr>
                        <w:t xml:space="preserve">Тем не менее, </w:t>
                      </w:r>
                      <w:r w:rsidR="00B04D62">
                        <w:rPr>
                          <w:sz w:val="24"/>
                          <w:szCs w:val="26"/>
                          <w:lang w:val="ru-RU"/>
                        </w:rPr>
                        <w:t>сотрудники</w:t>
                      </w:r>
                      <w:r w:rsidRPr="00B04D6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04D62" w:rsidRPr="00B04D62">
                        <w:rPr>
                          <w:sz w:val="24"/>
                          <w:szCs w:val="26"/>
                          <w:lang w:val="ru-RU"/>
                        </w:rPr>
                        <w:t>прием</w:t>
                      </w:r>
                      <w:r w:rsidR="00B04D62">
                        <w:rPr>
                          <w:sz w:val="24"/>
                          <w:szCs w:val="26"/>
                          <w:lang w:val="ru-RU"/>
                        </w:rPr>
                        <w:t>ной комиссии</w:t>
                      </w:r>
                      <w:r w:rsidR="00B04D62" w:rsidRPr="00B04D62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0419C1">
                        <w:rPr>
                          <w:sz w:val="24"/>
                          <w:szCs w:val="26"/>
                          <w:lang w:val="ru-RU"/>
                        </w:rPr>
                        <w:t>продолжают придавать большой</w:t>
                      </w:r>
                      <w:r w:rsidR="00B04D62">
                        <w:rPr>
                          <w:sz w:val="24"/>
                          <w:szCs w:val="26"/>
                          <w:lang w:val="ru-RU"/>
                        </w:rPr>
                        <w:t xml:space="preserve"> вес этим тестам</w:t>
                      </w:r>
                      <w:r w:rsidRPr="00B04D62">
                        <w:rPr>
                          <w:sz w:val="24"/>
                          <w:szCs w:val="26"/>
                          <w:lang w:val="ru-RU"/>
                        </w:rPr>
                        <w:t>, пр</w:t>
                      </w:r>
                      <w:r w:rsidR="00B04D62">
                        <w:rPr>
                          <w:sz w:val="24"/>
                          <w:szCs w:val="26"/>
                          <w:lang w:val="ru-RU"/>
                        </w:rPr>
                        <w:t>и рассмотрении заявлений</w:t>
                      </w:r>
                      <w:r w:rsidRPr="00B04D62">
                        <w:rPr>
                          <w:sz w:val="24"/>
                          <w:szCs w:val="26"/>
                          <w:lang w:val="ru-RU"/>
                        </w:rPr>
                        <w:t xml:space="preserve"> на поступление.</w:t>
                      </w:r>
                      <w:r w:rsidRPr="00B04D62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45478F" w:rsidRPr="00E640EE" w:rsidRDefault="00CF3610" w:rsidP="000419C1">
                      <w:pPr>
                        <w:spacing w:line="240" w:lineRule="auto"/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B04D62">
                        <w:rPr>
                          <w:sz w:val="24"/>
                          <w:szCs w:val="26"/>
                          <w:lang w:val="ru-RU"/>
                        </w:rPr>
                        <w:t xml:space="preserve">Поэтому </w:t>
                      </w:r>
                      <w:r w:rsidR="000419C1">
                        <w:rPr>
                          <w:sz w:val="24"/>
                          <w:szCs w:val="26"/>
                          <w:lang w:val="ru-RU"/>
                        </w:rPr>
                        <w:t>для учеников важно</w:t>
                      </w:r>
                      <w:r w:rsidRPr="00B04D62">
                        <w:rPr>
                          <w:sz w:val="24"/>
                          <w:szCs w:val="26"/>
                          <w:lang w:val="ru-RU"/>
                        </w:rPr>
                        <w:t xml:space="preserve"> подготовить</w:t>
                      </w:r>
                      <w:r w:rsidR="000419C1">
                        <w:rPr>
                          <w:sz w:val="24"/>
                          <w:szCs w:val="26"/>
                          <w:lang w:val="ru-RU"/>
                        </w:rPr>
                        <w:t>ся</w:t>
                      </w:r>
                      <w:r w:rsidRPr="00B04D62">
                        <w:rPr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="000419C1">
                        <w:rPr>
                          <w:sz w:val="24"/>
                          <w:szCs w:val="26"/>
                          <w:lang w:val="ru-RU"/>
                        </w:rPr>
                        <w:t xml:space="preserve"> приложить максимум усилий на тесте, чтобы показать лучший результат из возможных.</w:t>
                      </w:r>
                    </w:p>
                  </w:txbxContent>
                </v:textbox>
              </v:shape>
            </w:pict>
          </mc:Fallback>
        </mc:AlternateContent>
      </w:r>
      <w:r w:rsidR="00287F5E" w:rsidRPr="00781C8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C24D8E" wp14:editId="5025F3FC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3050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EE" w:rsidRDefault="00E640EE" w:rsidP="00E640EE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E640EE" w:rsidRPr="007577CB" w:rsidRDefault="00E640EE" w:rsidP="00E640E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E640EE" w:rsidRPr="00152066" w:rsidRDefault="00E640EE" w:rsidP="00E640EE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781C88" w:rsidRPr="00E640EE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4D8E" id="_x0000_s1034" type="#_x0000_t202" style="position:absolute;margin-left:180pt;margin-top:6pt;width:385.05pt;height:18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" filled="f" strokecolor="#d9d9d9">
                <v:textbox>
                  <w:txbxContent>
                    <w:p w:rsidR="00E640EE" w:rsidRDefault="00E640EE" w:rsidP="00E640EE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E640EE" w:rsidRPr="007577CB" w:rsidRDefault="00E640EE" w:rsidP="00E640E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E640EE" w:rsidRPr="00152066" w:rsidRDefault="00E640EE" w:rsidP="00E640EE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781C88" w:rsidRPr="00E640EE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46681" wp14:editId="298D403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68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178F6" wp14:editId="470A2CBD">
                <wp:simplePos x="0" y="0"/>
                <wp:positionH relativeFrom="column">
                  <wp:posOffset>2286000</wp:posOffset>
                </wp:positionH>
                <wp:positionV relativeFrom="paragraph">
                  <wp:posOffset>2181860</wp:posOffset>
                </wp:positionV>
                <wp:extent cx="4922352" cy="55149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514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EE" w:rsidRDefault="00E640EE" w:rsidP="00E640EE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882EB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095E63" w:rsidRPr="00E640EE" w:rsidRDefault="007A0B32" w:rsidP="0090638A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Начинайте более серьезно задумываться о колледжах и университетах</w:t>
                            </w:r>
                            <w:r w:rsidR="00095E63" w:rsidRPr="00E640EE">
                              <w:rPr>
                                <w:b/>
                                <w:sz w:val="24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50974">
                              <w:rPr>
                                <w:sz w:val="24"/>
                                <w:lang w:val="ru-RU"/>
                              </w:rPr>
                              <w:t>Сделайте папку</w:t>
                            </w:r>
                            <w:r w:rsidR="004C0DA6" w:rsidRPr="00E640EE">
                              <w:rPr>
                                <w:sz w:val="24"/>
                                <w:lang w:val="ru-RU"/>
                              </w:rPr>
                              <w:t xml:space="preserve"> для каждого колледжа</w:t>
                            </w:r>
                            <w:r w:rsidR="00450974">
                              <w:rPr>
                                <w:sz w:val="24"/>
                                <w:lang w:val="ru-RU"/>
                              </w:rPr>
                              <w:t>, который вас интересуе</w:t>
                            </w:r>
                            <w:r w:rsidR="00450974" w:rsidRPr="00450974">
                              <w:rPr>
                                <w:sz w:val="24"/>
                                <w:lang w:val="ru-RU"/>
                              </w:rPr>
                              <w:t>т</w:t>
                            </w:r>
                            <w:r w:rsidR="004C0DA6" w:rsidRPr="00E640EE">
                              <w:rPr>
                                <w:sz w:val="24"/>
                                <w:lang w:val="ru-RU"/>
                              </w:rPr>
                              <w:t>,</w:t>
                            </w:r>
                            <w:r w:rsidR="004C0DA6" w:rsidRPr="00E640EE">
                              <w:rPr>
                                <w:sz w:val="24"/>
                              </w:rPr>
                              <w:t> </w:t>
                            </w:r>
                            <w:r w:rsidR="00095E63" w:rsidRPr="00E640EE">
                              <w:rPr>
                                <w:sz w:val="24"/>
                                <w:lang w:val="ru-RU"/>
                              </w:rPr>
                              <w:t>и соб</w:t>
                            </w:r>
                            <w:r w:rsidR="00857BDB">
                              <w:rPr>
                                <w:sz w:val="24"/>
                                <w:lang w:val="ru-RU"/>
                              </w:rPr>
                              <w:t>ирай</w:t>
                            </w:r>
                            <w:r w:rsidR="00450974">
                              <w:rPr>
                                <w:sz w:val="24"/>
                                <w:lang w:val="ru-RU"/>
                              </w:rPr>
                              <w:t>те информацию об академических требованиях, финансовой помощи, и жизни кампуса. Ходите на колледж-</w:t>
                            </w:r>
                            <w:r w:rsidR="00095E63" w:rsidRPr="00E640EE">
                              <w:rPr>
                                <w:sz w:val="24"/>
                                <w:lang w:val="ru-RU"/>
                              </w:rPr>
                              <w:t>ярмарки, дни открытых дверей</w:t>
                            </w:r>
                            <w:r w:rsidR="00450974">
                              <w:rPr>
                                <w:sz w:val="24"/>
                                <w:lang w:val="ru-RU"/>
                              </w:rPr>
                              <w:t>, и изучите</w:t>
                            </w:r>
                            <w:r w:rsidR="00095E63" w:rsidRPr="00E640EE">
                              <w:rPr>
                                <w:sz w:val="24"/>
                                <w:lang w:val="ru-RU"/>
                              </w:rPr>
                              <w:t xml:space="preserve"> как можно больше о колледжах</w:t>
                            </w:r>
                            <w:r w:rsidR="00450974">
                              <w:rPr>
                                <w:sz w:val="24"/>
                                <w:lang w:val="ru-RU"/>
                              </w:rPr>
                              <w:t xml:space="preserve"> онлайн</w:t>
                            </w:r>
                            <w:r w:rsidR="00095E63" w:rsidRPr="00E640EE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  <w:r w:rsidR="00095E63" w:rsidRPr="00E640EE">
                              <w:rPr>
                                <w:sz w:val="24"/>
                              </w:rPr>
                              <w:t> </w:t>
                            </w:r>
                          </w:p>
                          <w:p w:rsidR="00095E63" w:rsidRPr="00450974" w:rsidRDefault="00450974" w:rsidP="0090638A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Начните планировать посещения колледжей</w:t>
                            </w:r>
                            <w:r w:rsidR="00095E63" w:rsidRPr="00E640EE">
                              <w:rPr>
                                <w:sz w:val="24"/>
                                <w:lang w:val="ru-RU"/>
                              </w:rPr>
                              <w:t xml:space="preserve">. </w:t>
                            </w:r>
                            <w:r w:rsidRPr="00450974">
                              <w:rPr>
                                <w:sz w:val="24"/>
                                <w:lang w:val="ru-RU"/>
                              </w:rPr>
                              <w:t>Весенние каникулы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- это хорошее время для посещений. </w:t>
                            </w:r>
                            <w:r w:rsidR="00095E63" w:rsidRPr="00E640EE">
                              <w:rPr>
                                <w:sz w:val="24"/>
                                <w:lang w:val="ru-RU"/>
                              </w:rPr>
                              <w:t xml:space="preserve">Попробуйте посетить </w:t>
                            </w:r>
                            <w:r w:rsidR="00857BDB">
                              <w:rPr>
                                <w:sz w:val="24"/>
                                <w:lang w:val="ru-RU"/>
                              </w:rPr>
                              <w:t>колледжи рядом с вами,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включите </w:t>
                            </w:r>
                            <w:r w:rsidR="00857BDB">
                              <w:rPr>
                                <w:sz w:val="24"/>
                                <w:lang w:val="ru-RU"/>
                              </w:rPr>
                              <w:t xml:space="preserve">сюда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большие, среднего размера, и небольшие кампусы</w:t>
                            </w:r>
                            <w:r w:rsidR="00095E63" w:rsidRPr="00E640EE">
                              <w:rPr>
                                <w:sz w:val="2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Узнайте</w:t>
                            </w:r>
                            <w:r w:rsidR="00095E63" w:rsidRPr="00450974">
                              <w:rPr>
                                <w:sz w:val="24"/>
                                <w:lang w:val="ru-RU"/>
                              </w:rPr>
                              <w:t>, есть ли какие-либо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857BDB">
                              <w:rPr>
                                <w:sz w:val="24"/>
                                <w:lang w:val="ru-RU"/>
                              </w:rPr>
                              <w:t>экскурсионные</w:t>
                            </w:r>
                            <w:r w:rsidR="00095E63" w:rsidRPr="00450974">
                              <w:rPr>
                                <w:sz w:val="24"/>
                                <w:lang w:val="ru-RU"/>
                              </w:rPr>
                              <w:t xml:space="preserve"> поездки</w:t>
                            </w:r>
                            <w:r w:rsidR="00857BDB">
                              <w:rPr>
                                <w:sz w:val="24"/>
                                <w:lang w:val="ru-RU"/>
                              </w:rPr>
                              <w:t xml:space="preserve"> на кампусы</w:t>
                            </w:r>
                            <w:r w:rsidR="00095E63" w:rsidRPr="00450974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</w:p>
                          <w:p w:rsidR="0090638A" w:rsidRPr="00E640EE" w:rsidRDefault="00E546D5" w:rsidP="00E640EE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spacing w:after="240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ru-RU"/>
                              </w:rPr>
                              <w:t>Составьте</w:t>
                            </w:r>
                            <w:r w:rsidR="00095E63" w:rsidRPr="00E640EE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 предварительный список колледжей, которые вас интересуют.</w:t>
                            </w:r>
                            <w:r w:rsidR="000118D5" w:rsidRPr="00E640EE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Перейдите в раздел «Прием» на </w:t>
                            </w:r>
                            <w:r w:rsidR="000118D5" w:rsidRPr="00E640EE">
                              <w:rPr>
                                <w:sz w:val="24"/>
                                <w:lang w:val="ru-RU"/>
                              </w:rPr>
                              <w:t>сайт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е</w:t>
                            </w:r>
                            <w:r w:rsidR="000118D5" w:rsidRPr="00E640EE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E640EE">
                              <w:rPr>
                                <w:sz w:val="24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а</w:t>
                            </w:r>
                            <w:r w:rsidRPr="00E640EE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0118D5" w:rsidRPr="00E640EE">
                              <w:rPr>
                                <w:sz w:val="24"/>
                                <w:lang w:val="ru-RU"/>
                              </w:rPr>
                              <w:t>для запроса дополнительной информации.</w:t>
                            </w:r>
                            <w:r w:rsidR="000118D5" w:rsidRPr="00E640EE">
                              <w:rPr>
                                <w:sz w:val="24"/>
                              </w:rPr>
                              <w:t> </w:t>
                            </w:r>
                          </w:p>
                          <w:p w:rsidR="00E640EE" w:rsidRPr="00585BC5" w:rsidRDefault="00E640EE" w:rsidP="00E640EE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585BC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DD76C7" w:rsidRPr="00E640EE" w:rsidRDefault="00E546D5" w:rsidP="0090638A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Вместе проводите поиски</w:t>
                            </w:r>
                            <w:r w:rsidR="00DD76C7" w:rsidRPr="00E640E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колледжей, которые удовлетворяют потребности вашего ребенка.</w:t>
                            </w:r>
                            <w:r w:rsidR="00DD76C7" w:rsidRPr="00E640EE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DD76C7" w:rsidRPr="00E640E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После того, как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вы получите представление о качествах, которые ваш ребенок желает видеть в колледже, помогите ему или ей ввести эти критерии в </w:t>
                            </w:r>
                            <w:hyperlink r:id="rId20" w:history="1">
                              <w:r w:rsidRPr="00E546D5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Поиск колледжа</w:t>
                              </w:r>
                              <w:r w:rsidR="00DD76C7" w:rsidRPr="00E546D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hyperlink r:id="rId21" w:history="1">
                              <w:r w:rsidR="00DD76C7" w:rsidRPr="00E640EE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College</w:t>
                              </w:r>
                              <w:r w:rsidR="00DD76C7" w:rsidRPr="00E640EE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DD76C7" w:rsidRPr="00E640EE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Search</w:t>
                              </w:r>
                            </w:hyperlink>
                            <w:r w:rsidRPr="00E546D5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),</w:t>
                            </w:r>
                            <w:r w:rsidR="00DD76C7" w:rsidRPr="00E546D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чтобы создать список колледжей для рассмотрения о поступлении</w:t>
                            </w:r>
                            <w:r w:rsidR="00DD76C7" w:rsidRPr="00E640EE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E546D5" w:rsidRPr="00E546D5" w:rsidRDefault="00E546D5" w:rsidP="0090638A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Помогите вашему ребенку исследовать стипендии</w:t>
                            </w:r>
                            <w:r w:rsidR="00DD76C7" w:rsidRPr="00E640E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DD76C7" w:rsidRPr="00E640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D76C7" w:rsidRPr="00E546D5" w:rsidRDefault="00E546D5" w:rsidP="00E546D5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Узнайте</w:t>
                            </w:r>
                            <w:r w:rsidRPr="00E546D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857BD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 них </w:t>
                            </w:r>
                            <w:bookmarkStart w:id="0" w:name="_GoBack"/>
                            <w:bookmarkEnd w:id="0"/>
                            <w:r w:rsidR="00DD76C7" w:rsidRPr="00E640EE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подробнее</w:t>
                            </w:r>
                            <w:r w:rsidR="00DD76C7" w:rsidRPr="00E546D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посредством таких ресурсов, как</w:t>
                            </w:r>
                            <w:r w:rsidR="00DD76C7" w:rsidRPr="00E640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hyperlink r:id="rId22" w:history="1">
                              <w:r w:rsidR="00DD76C7" w:rsidRPr="00E640E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College</w:t>
                              </w:r>
                              <w:r w:rsidR="00DD76C7" w:rsidRPr="00E546D5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DD76C7" w:rsidRPr="00E640E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Board</w:t>
                              </w:r>
                              <w:r w:rsidR="00DD76C7" w:rsidRPr="00E546D5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’</w:t>
                              </w:r>
                              <w:r w:rsidR="00DD76C7" w:rsidRPr="00E640E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 </w:t>
                              </w:r>
                              <w:r w:rsidR="00DD76C7" w:rsidRPr="00E640EE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Scholarship</w:t>
                              </w:r>
                              <w:r w:rsidR="00DD76C7" w:rsidRPr="00E546D5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="00DD76C7" w:rsidRPr="00E640EE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Search</w:t>
                              </w:r>
                            </w:hyperlink>
                            <w:r w:rsidR="000118D5" w:rsidRPr="00E546D5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0118D5" w:rsidRPr="00E640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hyperlink r:id="rId23" w:history="1">
                              <w:r w:rsidR="000118D5" w:rsidRPr="00E640E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Scholarship</w:t>
                              </w:r>
                              <w:r w:rsidR="000118D5" w:rsidRPr="00E546D5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 xml:space="preserve"> 360</w:t>
                              </w:r>
                            </w:hyperlink>
                            <w:r w:rsidR="000118D5" w:rsidRPr="00E546D5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0118D5" w:rsidRPr="00E640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hyperlink r:id="rId24" w:history="1">
                              <w:r w:rsidR="000118D5" w:rsidRPr="00E640E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College</w:t>
                              </w:r>
                              <w:r w:rsidR="000118D5" w:rsidRPr="00E546D5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proofErr w:type="spellStart"/>
                              <w:r w:rsidR="000118D5" w:rsidRPr="00E640E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Greenlight</w:t>
                              </w:r>
                              <w:proofErr w:type="spellEnd"/>
                            </w:hyperlink>
                            <w:r w:rsidRPr="00E546D5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0118D5" w:rsidRPr="00E546D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118D5" w:rsidRPr="00E640EE">
                              <w:rPr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0118D5" w:rsidRPr="00E546D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0118D5" w:rsidRPr="00E640EE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конечно</w:t>
                            </w:r>
                            <w:r w:rsidR="000118D5" w:rsidRPr="00E546D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118D5" w:rsidRPr="00E640EE">
                              <w:rPr>
                                <w:sz w:val="24"/>
                                <w:szCs w:val="24"/>
                                <w:lang w:val="ru-RU"/>
                              </w:rPr>
                              <w:t>же</w:t>
                            </w:r>
                            <w:r w:rsidR="000118D5" w:rsidRPr="00E546D5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0118D5" w:rsidRPr="00E640E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0D404E">
                              <w:fldChar w:fldCharType="begin"/>
                            </w:r>
                            <w:r w:rsidR="000D404E" w:rsidRPr="00857BDB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0D404E">
                              <w:instrText>HYPERLINK</w:instrText>
                            </w:r>
                            <w:r w:rsidR="000D404E" w:rsidRPr="00857BDB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0D404E">
                              <w:instrText>http</w:instrText>
                            </w:r>
                            <w:r w:rsidR="000D404E" w:rsidRPr="00857BDB">
                              <w:rPr>
                                <w:lang w:val="ru-RU"/>
                              </w:rPr>
                              <w:instrText>://</w:instrText>
                            </w:r>
                            <w:r w:rsidR="000D404E">
                              <w:instrText>thewashboard</w:instrText>
                            </w:r>
                            <w:r w:rsidR="000D404E" w:rsidRPr="00857BDB">
                              <w:rPr>
                                <w:lang w:val="ru-RU"/>
                              </w:rPr>
                              <w:instrText>.</w:instrText>
                            </w:r>
                            <w:r w:rsidR="000D404E">
                              <w:instrText>org</w:instrText>
                            </w:r>
                            <w:r w:rsidR="000D404E" w:rsidRPr="00857BDB">
                              <w:rPr>
                                <w:lang w:val="ru-RU"/>
                              </w:rPr>
                              <w:instrText>/</w:instrText>
                            </w:r>
                            <w:r w:rsidR="000D404E">
                              <w:instrText>login</w:instrText>
                            </w:r>
                            <w:r w:rsidR="000D404E" w:rsidRPr="00857BDB">
                              <w:rPr>
                                <w:lang w:val="ru-RU"/>
                              </w:rPr>
                              <w:instrText>.</w:instrText>
                            </w:r>
                            <w:r w:rsidR="000D404E">
                              <w:instrText>aspx</w:instrText>
                            </w:r>
                            <w:r w:rsidR="000D404E" w:rsidRPr="00857BDB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0D404E">
                              <w:fldChar w:fldCharType="separate"/>
                            </w:r>
                            <w:r w:rsidR="000118D5" w:rsidRPr="00E640EE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theWashBoard</w:t>
                            </w:r>
                            <w:proofErr w:type="spellEnd"/>
                            <w:r w:rsidR="000118D5" w:rsidRPr="00E546D5">
                              <w:rPr>
                                <w:rStyle w:val="Hyperlink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0118D5" w:rsidRPr="00E640EE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org</w:t>
                            </w:r>
                            <w:r w:rsidR="000D404E">
                              <w:rPr>
                                <w:rStyle w:val="Hyperlink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0118D5" w:rsidRPr="00E546D5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0118D5" w:rsidRPr="00E546D5" w:rsidRDefault="000118D5" w:rsidP="00DD76C7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22"/>
                                <w:szCs w:val="20"/>
                                <w:lang w:val="ru-RU"/>
                              </w:rPr>
                            </w:pPr>
                          </w:p>
                          <w:p w:rsidR="008A4FE5" w:rsidRPr="00E546D5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78F6" id="_x0000_s1036" type="#_x0000_t202" style="position:absolute;margin-left:180pt;margin-top:171.8pt;width:387.6pt;height:4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" fillcolor="#e1eee8 [663]" stroked="f">
                <v:textbox>
                  <w:txbxContent>
                    <w:p w:rsidR="00E640EE" w:rsidRDefault="00E640EE" w:rsidP="00E640EE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882EB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095E63" w:rsidRPr="00E640EE" w:rsidRDefault="007A0B32" w:rsidP="0090638A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Начинайте более серьезно задумываться о колледжах и университетах</w:t>
                      </w:r>
                      <w:r w:rsidR="00095E63" w:rsidRPr="00E640EE">
                        <w:rPr>
                          <w:b/>
                          <w:sz w:val="24"/>
                          <w:lang w:val="ru-RU"/>
                        </w:rPr>
                        <w:t>.</w:t>
                      </w:r>
                      <w:r>
                        <w:rPr>
                          <w:b/>
                          <w:sz w:val="24"/>
                          <w:lang w:val="ru-RU"/>
                        </w:rPr>
                        <w:t xml:space="preserve"> </w:t>
                      </w:r>
                      <w:r w:rsidRPr="00450974">
                        <w:rPr>
                          <w:sz w:val="24"/>
                          <w:lang w:val="ru-RU"/>
                        </w:rPr>
                        <w:t>Сделайте папку</w:t>
                      </w:r>
                      <w:r w:rsidR="004C0DA6" w:rsidRPr="00E640EE">
                        <w:rPr>
                          <w:sz w:val="24"/>
                          <w:lang w:val="ru-RU"/>
                        </w:rPr>
                        <w:t xml:space="preserve"> для каждого колледжа</w:t>
                      </w:r>
                      <w:r w:rsidR="00450974">
                        <w:rPr>
                          <w:sz w:val="24"/>
                          <w:lang w:val="ru-RU"/>
                        </w:rPr>
                        <w:t>, который вас интересуе</w:t>
                      </w:r>
                      <w:r w:rsidR="00450974" w:rsidRPr="00450974">
                        <w:rPr>
                          <w:sz w:val="24"/>
                          <w:lang w:val="ru-RU"/>
                        </w:rPr>
                        <w:t>т</w:t>
                      </w:r>
                      <w:r w:rsidR="004C0DA6" w:rsidRPr="00E640EE">
                        <w:rPr>
                          <w:sz w:val="24"/>
                          <w:lang w:val="ru-RU"/>
                        </w:rPr>
                        <w:t>,</w:t>
                      </w:r>
                      <w:r w:rsidR="004C0DA6" w:rsidRPr="00E640EE">
                        <w:rPr>
                          <w:sz w:val="24"/>
                        </w:rPr>
                        <w:t> </w:t>
                      </w:r>
                      <w:r w:rsidR="00095E63" w:rsidRPr="00E640EE">
                        <w:rPr>
                          <w:sz w:val="24"/>
                          <w:lang w:val="ru-RU"/>
                        </w:rPr>
                        <w:t>и соб</w:t>
                      </w:r>
                      <w:r w:rsidR="00857BDB">
                        <w:rPr>
                          <w:sz w:val="24"/>
                          <w:lang w:val="ru-RU"/>
                        </w:rPr>
                        <w:t>ирай</w:t>
                      </w:r>
                      <w:r w:rsidR="00450974">
                        <w:rPr>
                          <w:sz w:val="24"/>
                          <w:lang w:val="ru-RU"/>
                        </w:rPr>
                        <w:t>те информацию об академических требованиях, финансовой помощи, и жизни кампуса. Ходите на колледж-</w:t>
                      </w:r>
                      <w:r w:rsidR="00095E63" w:rsidRPr="00E640EE">
                        <w:rPr>
                          <w:sz w:val="24"/>
                          <w:lang w:val="ru-RU"/>
                        </w:rPr>
                        <w:t>ярмарки, дни открытых дверей</w:t>
                      </w:r>
                      <w:r w:rsidR="00450974">
                        <w:rPr>
                          <w:sz w:val="24"/>
                          <w:lang w:val="ru-RU"/>
                        </w:rPr>
                        <w:t>, и изучите</w:t>
                      </w:r>
                      <w:r w:rsidR="00095E63" w:rsidRPr="00E640EE">
                        <w:rPr>
                          <w:sz w:val="24"/>
                          <w:lang w:val="ru-RU"/>
                        </w:rPr>
                        <w:t xml:space="preserve"> как можно больше о колледжах</w:t>
                      </w:r>
                      <w:r w:rsidR="00450974">
                        <w:rPr>
                          <w:sz w:val="24"/>
                          <w:lang w:val="ru-RU"/>
                        </w:rPr>
                        <w:t xml:space="preserve"> онлайн</w:t>
                      </w:r>
                      <w:r w:rsidR="00095E63" w:rsidRPr="00E640EE">
                        <w:rPr>
                          <w:sz w:val="24"/>
                          <w:lang w:val="ru-RU"/>
                        </w:rPr>
                        <w:t>.</w:t>
                      </w:r>
                      <w:r w:rsidR="00095E63" w:rsidRPr="00E640EE">
                        <w:rPr>
                          <w:sz w:val="24"/>
                        </w:rPr>
                        <w:t> </w:t>
                      </w:r>
                    </w:p>
                    <w:p w:rsidR="00095E63" w:rsidRPr="00450974" w:rsidRDefault="00450974" w:rsidP="0090638A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Начните планировать посещения колледжей</w:t>
                      </w:r>
                      <w:r w:rsidR="00095E63" w:rsidRPr="00E640EE">
                        <w:rPr>
                          <w:sz w:val="24"/>
                          <w:lang w:val="ru-RU"/>
                        </w:rPr>
                        <w:t xml:space="preserve">. </w:t>
                      </w:r>
                      <w:r w:rsidRPr="00450974">
                        <w:rPr>
                          <w:sz w:val="24"/>
                          <w:lang w:val="ru-RU"/>
                        </w:rPr>
                        <w:t>Весенние каникулы</w:t>
                      </w:r>
                      <w:r>
                        <w:rPr>
                          <w:sz w:val="24"/>
                          <w:lang w:val="ru-RU"/>
                        </w:rPr>
                        <w:t xml:space="preserve"> - это хорошее время для посещений. </w:t>
                      </w:r>
                      <w:r w:rsidR="00095E63" w:rsidRPr="00E640EE">
                        <w:rPr>
                          <w:sz w:val="24"/>
                          <w:lang w:val="ru-RU"/>
                        </w:rPr>
                        <w:t xml:space="preserve">Попробуйте посетить </w:t>
                      </w:r>
                      <w:r w:rsidR="00857BDB">
                        <w:rPr>
                          <w:sz w:val="24"/>
                          <w:lang w:val="ru-RU"/>
                        </w:rPr>
                        <w:t>колледжи рядом с вами,</w:t>
                      </w:r>
                      <w:r>
                        <w:rPr>
                          <w:sz w:val="24"/>
                          <w:lang w:val="ru-RU"/>
                        </w:rPr>
                        <w:t xml:space="preserve"> включите </w:t>
                      </w:r>
                      <w:r w:rsidR="00857BDB">
                        <w:rPr>
                          <w:sz w:val="24"/>
                          <w:lang w:val="ru-RU"/>
                        </w:rPr>
                        <w:t xml:space="preserve">сюда </w:t>
                      </w:r>
                      <w:r>
                        <w:rPr>
                          <w:sz w:val="24"/>
                          <w:lang w:val="ru-RU"/>
                        </w:rPr>
                        <w:t>большие, среднего размера, и небольшие кампусы</w:t>
                      </w:r>
                      <w:r w:rsidR="00095E63" w:rsidRPr="00E640EE">
                        <w:rPr>
                          <w:sz w:val="24"/>
                          <w:lang w:val="ru-RU"/>
                        </w:rPr>
                        <w:t xml:space="preserve">. </w:t>
                      </w:r>
                      <w:r>
                        <w:rPr>
                          <w:sz w:val="24"/>
                          <w:lang w:val="ru-RU"/>
                        </w:rPr>
                        <w:t>Узнайте</w:t>
                      </w:r>
                      <w:r w:rsidR="00095E63" w:rsidRPr="00450974">
                        <w:rPr>
                          <w:sz w:val="24"/>
                          <w:lang w:val="ru-RU"/>
                        </w:rPr>
                        <w:t>, есть ли какие-либо</w:t>
                      </w:r>
                      <w:r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857BDB">
                        <w:rPr>
                          <w:sz w:val="24"/>
                          <w:lang w:val="ru-RU"/>
                        </w:rPr>
                        <w:t>экскурсионные</w:t>
                      </w:r>
                      <w:r w:rsidR="00095E63" w:rsidRPr="00450974">
                        <w:rPr>
                          <w:sz w:val="24"/>
                          <w:lang w:val="ru-RU"/>
                        </w:rPr>
                        <w:t xml:space="preserve"> поездки</w:t>
                      </w:r>
                      <w:r w:rsidR="00857BDB">
                        <w:rPr>
                          <w:sz w:val="24"/>
                          <w:lang w:val="ru-RU"/>
                        </w:rPr>
                        <w:t xml:space="preserve"> на кампусы</w:t>
                      </w:r>
                      <w:r w:rsidR="00095E63" w:rsidRPr="00450974">
                        <w:rPr>
                          <w:sz w:val="24"/>
                          <w:lang w:val="ru-RU"/>
                        </w:rPr>
                        <w:t>.</w:t>
                      </w:r>
                    </w:p>
                    <w:p w:rsidR="0090638A" w:rsidRPr="00E640EE" w:rsidRDefault="00E546D5" w:rsidP="00E640EE">
                      <w:pPr>
                        <w:pStyle w:val="NoSpacing"/>
                        <w:numPr>
                          <w:ilvl w:val="0"/>
                          <w:numId w:val="45"/>
                        </w:numPr>
                        <w:spacing w:after="240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lang w:val="ru-RU"/>
                        </w:rPr>
                        <w:t>Составьте</w:t>
                      </w:r>
                      <w:r w:rsidR="00095E63" w:rsidRPr="00E640EE">
                        <w:rPr>
                          <w:b/>
                          <w:sz w:val="24"/>
                          <w:lang w:val="ru-RU"/>
                        </w:rPr>
                        <w:t xml:space="preserve"> предварительный список колледжей, которые вас интересуют.</w:t>
                      </w:r>
                      <w:r w:rsidR="000118D5" w:rsidRPr="00E640EE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  <w:lang w:val="ru-RU"/>
                        </w:rPr>
                        <w:t xml:space="preserve">Перейдите в раздел «Прием» на </w:t>
                      </w:r>
                      <w:r w:rsidR="000118D5" w:rsidRPr="00E640EE">
                        <w:rPr>
                          <w:sz w:val="24"/>
                          <w:lang w:val="ru-RU"/>
                        </w:rPr>
                        <w:t>сайт</w:t>
                      </w:r>
                      <w:r>
                        <w:rPr>
                          <w:sz w:val="24"/>
                          <w:lang w:val="ru-RU"/>
                        </w:rPr>
                        <w:t>е</w:t>
                      </w:r>
                      <w:r w:rsidR="000118D5" w:rsidRPr="00E640EE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Pr="00E640EE">
                        <w:rPr>
                          <w:sz w:val="24"/>
                          <w:lang w:val="ru-RU"/>
                        </w:rPr>
                        <w:t>колледж</w:t>
                      </w:r>
                      <w:r>
                        <w:rPr>
                          <w:sz w:val="24"/>
                          <w:lang w:val="ru-RU"/>
                        </w:rPr>
                        <w:t>а</w:t>
                      </w:r>
                      <w:r w:rsidRPr="00E640EE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0118D5" w:rsidRPr="00E640EE">
                        <w:rPr>
                          <w:sz w:val="24"/>
                          <w:lang w:val="ru-RU"/>
                        </w:rPr>
                        <w:t>для запроса дополнительной информации.</w:t>
                      </w:r>
                      <w:r w:rsidR="000118D5" w:rsidRPr="00E640EE">
                        <w:rPr>
                          <w:sz w:val="24"/>
                        </w:rPr>
                        <w:t> </w:t>
                      </w:r>
                    </w:p>
                    <w:p w:rsidR="00E640EE" w:rsidRPr="00585BC5" w:rsidRDefault="00E640EE" w:rsidP="00E640EE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585BC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DD76C7" w:rsidRPr="00E640EE" w:rsidRDefault="00E546D5" w:rsidP="0090638A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Вместе проводите поиски</w:t>
                      </w:r>
                      <w:r w:rsidR="00DD76C7" w:rsidRPr="00E640E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колледжей, которые удовлетворяют потребности вашего ребенка.</w:t>
                      </w:r>
                      <w:r w:rsidR="00DD76C7" w:rsidRPr="00E640EE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DD76C7" w:rsidRPr="00E640EE">
                        <w:rPr>
                          <w:sz w:val="24"/>
                          <w:szCs w:val="24"/>
                          <w:lang w:val="ru-RU"/>
                        </w:rPr>
                        <w:t xml:space="preserve">После того, как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вы получите представление о качествах, которые ваш ребенок желает видеть в колледже, помогите ему или ей ввести эти критерии в </w:t>
                      </w:r>
                      <w:hyperlink r:id="rId25" w:history="1">
                        <w:r w:rsidRPr="00E546D5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Поиск колледжа</w:t>
                        </w:r>
                        <w:r w:rsidR="00DD76C7" w:rsidRPr="00E546D5">
                          <w:rPr>
                            <w:rStyle w:val="Hyperlink"/>
                            <w:sz w:val="24"/>
                            <w:szCs w:val="24"/>
                          </w:rPr>
                          <w:t> </w:t>
                        </w:r>
                      </w:hyperlink>
                      <w:r>
                        <w:rPr>
                          <w:sz w:val="24"/>
                          <w:szCs w:val="24"/>
                          <w:lang w:val="ru-RU"/>
                        </w:rPr>
                        <w:t>(</w:t>
                      </w:r>
                      <w:hyperlink r:id="rId26" w:history="1">
                        <w:r w:rsidR="00DD76C7" w:rsidRPr="00E640EE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College</w:t>
                        </w:r>
                        <w:r w:rsidR="00DD76C7" w:rsidRPr="00E640EE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DD76C7" w:rsidRPr="00E640EE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Search</w:t>
                        </w:r>
                      </w:hyperlink>
                      <w:r w:rsidRPr="00E546D5"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4"/>
                          <w:u w:val="none"/>
                          <w:lang w:val="ru-RU"/>
                        </w:rPr>
                        <w:t>),</w:t>
                      </w:r>
                      <w:r w:rsidR="00DD76C7" w:rsidRPr="00E546D5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чтобы создать список колледжей для рассмотрения о поступлении</w:t>
                      </w:r>
                      <w:r w:rsidR="00DD76C7" w:rsidRPr="00E640EE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E546D5" w:rsidRPr="00E546D5" w:rsidRDefault="00E546D5" w:rsidP="0090638A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Помогите вашему ребенку исследовать стипендии</w:t>
                      </w:r>
                      <w:r w:rsidR="00DD76C7" w:rsidRPr="00E640EE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DD76C7" w:rsidRPr="00E640EE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DD76C7" w:rsidRPr="00E546D5" w:rsidRDefault="00E546D5" w:rsidP="00E546D5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Узнайте</w:t>
                      </w:r>
                      <w:r w:rsidRPr="00E546D5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857BDB">
                        <w:rPr>
                          <w:sz w:val="24"/>
                          <w:szCs w:val="24"/>
                          <w:lang w:val="ru-RU"/>
                        </w:rPr>
                        <w:t xml:space="preserve">о них </w:t>
                      </w:r>
                      <w:bookmarkStart w:id="1" w:name="_GoBack"/>
                      <w:bookmarkEnd w:id="1"/>
                      <w:r w:rsidR="00DD76C7" w:rsidRPr="00E640EE">
                        <w:rPr>
                          <w:sz w:val="24"/>
                          <w:szCs w:val="24"/>
                          <w:lang w:val="ru-RU"/>
                        </w:rPr>
                        <w:t>подробнее</w:t>
                      </w:r>
                      <w:r w:rsidR="00DD76C7" w:rsidRPr="00E546D5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посредством таких ресурсов, как</w:t>
                      </w:r>
                      <w:r w:rsidR="00DD76C7" w:rsidRPr="00E640EE">
                        <w:rPr>
                          <w:sz w:val="24"/>
                          <w:szCs w:val="24"/>
                        </w:rPr>
                        <w:t> </w:t>
                      </w:r>
                      <w:hyperlink r:id="rId27" w:history="1">
                        <w:r w:rsidR="00DD76C7" w:rsidRPr="00E640EE">
                          <w:rPr>
                            <w:rStyle w:val="Hyperlink"/>
                            <w:sz w:val="24"/>
                            <w:szCs w:val="24"/>
                          </w:rPr>
                          <w:t>College</w:t>
                        </w:r>
                        <w:r w:rsidR="00DD76C7" w:rsidRPr="00E546D5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DD76C7" w:rsidRPr="00E640EE">
                          <w:rPr>
                            <w:rStyle w:val="Hyperlink"/>
                            <w:sz w:val="24"/>
                            <w:szCs w:val="24"/>
                          </w:rPr>
                          <w:t>Board</w:t>
                        </w:r>
                        <w:r w:rsidR="00DD76C7" w:rsidRPr="00E546D5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’</w:t>
                        </w:r>
                        <w:r w:rsidR="00DD76C7" w:rsidRPr="00E640EE">
                          <w:rPr>
                            <w:rStyle w:val="Hyperlink"/>
                            <w:sz w:val="24"/>
                            <w:szCs w:val="24"/>
                          </w:rPr>
                          <w:t>s </w:t>
                        </w:r>
                        <w:r w:rsidR="00DD76C7" w:rsidRPr="00E640EE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Scholarship</w:t>
                        </w:r>
                        <w:r w:rsidR="00DD76C7" w:rsidRPr="00E546D5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DD76C7" w:rsidRPr="00E640EE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Search</w:t>
                        </w:r>
                      </w:hyperlink>
                      <w:r w:rsidR="000118D5" w:rsidRPr="00E546D5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0118D5" w:rsidRPr="00E640EE">
                        <w:rPr>
                          <w:sz w:val="24"/>
                          <w:szCs w:val="24"/>
                        </w:rPr>
                        <w:t> </w:t>
                      </w:r>
                      <w:hyperlink r:id="rId28" w:history="1">
                        <w:r w:rsidR="000118D5" w:rsidRPr="00E640EE">
                          <w:rPr>
                            <w:rStyle w:val="Hyperlink"/>
                            <w:sz w:val="24"/>
                            <w:szCs w:val="24"/>
                          </w:rPr>
                          <w:t>Scholarship</w:t>
                        </w:r>
                        <w:r w:rsidR="000118D5" w:rsidRPr="00E546D5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 xml:space="preserve"> 360</w:t>
                        </w:r>
                      </w:hyperlink>
                      <w:r w:rsidR="000118D5" w:rsidRPr="00E546D5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0118D5" w:rsidRPr="00E640EE">
                        <w:rPr>
                          <w:sz w:val="24"/>
                          <w:szCs w:val="24"/>
                        </w:rPr>
                        <w:t> </w:t>
                      </w:r>
                      <w:hyperlink r:id="rId29" w:history="1">
                        <w:r w:rsidR="000118D5" w:rsidRPr="00E640EE">
                          <w:rPr>
                            <w:rStyle w:val="Hyperlink"/>
                            <w:sz w:val="24"/>
                            <w:szCs w:val="24"/>
                          </w:rPr>
                          <w:t>College</w:t>
                        </w:r>
                        <w:r w:rsidR="000118D5" w:rsidRPr="00E546D5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="000118D5" w:rsidRPr="00E640EE">
                          <w:rPr>
                            <w:rStyle w:val="Hyperlink"/>
                            <w:sz w:val="24"/>
                            <w:szCs w:val="24"/>
                          </w:rPr>
                          <w:t>Greenlight</w:t>
                        </w:r>
                        <w:proofErr w:type="spellEnd"/>
                      </w:hyperlink>
                      <w:r w:rsidRPr="00E546D5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0118D5" w:rsidRPr="00E546D5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0118D5" w:rsidRPr="00E640EE">
                        <w:rPr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0118D5" w:rsidRPr="00E546D5">
                        <w:rPr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0118D5" w:rsidRPr="00E640EE">
                        <w:rPr>
                          <w:sz w:val="24"/>
                          <w:szCs w:val="24"/>
                          <w:lang w:val="ru-RU"/>
                        </w:rPr>
                        <w:t>конечно</w:t>
                      </w:r>
                      <w:r w:rsidR="000118D5" w:rsidRPr="00E546D5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0118D5" w:rsidRPr="00E640EE">
                        <w:rPr>
                          <w:sz w:val="24"/>
                          <w:szCs w:val="24"/>
                          <w:lang w:val="ru-RU"/>
                        </w:rPr>
                        <w:t>же</w:t>
                      </w:r>
                      <w:r w:rsidR="000118D5" w:rsidRPr="00E546D5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0118D5" w:rsidRPr="00E640EE">
                        <w:rPr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="000D404E">
                        <w:fldChar w:fldCharType="begin"/>
                      </w:r>
                      <w:r w:rsidR="000D404E" w:rsidRPr="00857BDB">
                        <w:rPr>
                          <w:lang w:val="ru-RU"/>
                        </w:rPr>
                        <w:instrText xml:space="preserve"> </w:instrText>
                      </w:r>
                      <w:r w:rsidR="000D404E">
                        <w:instrText>HYPERLINK</w:instrText>
                      </w:r>
                      <w:r w:rsidR="000D404E" w:rsidRPr="00857BDB">
                        <w:rPr>
                          <w:lang w:val="ru-RU"/>
                        </w:rPr>
                        <w:instrText xml:space="preserve"> "</w:instrText>
                      </w:r>
                      <w:r w:rsidR="000D404E">
                        <w:instrText>http</w:instrText>
                      </w:r>
                      <w:r w:rsidR="000D404E" w:rsidRPr="00857BDB">
                        <w:rPr>
                          <w:lang w:val="ru-RU"/>
                        </w:rPr>
                        <w:instrText>://</w:instrText>
                      </w:r>
                      <w:r w:rsidR="000D404E">
                        <w:instrText>thewashboard</w:instrText>
                      </w:r>
                      <w:r w:rsidR="000D404E" w:rsidRPr="00857BDB">
                        <w:rPr>
                          <w:lang w:val="ru-RU"/>
                        </w:rPr>
                        <w:instrText>.</w:instrText>
                      </w:r>
                      <w:r w:rsidR="000D404E">
                        <w:instrText>org</w:instrText>
                      </w:r>
                      <w:r w:rsidR="000D404E" w:rsidRPr="00857BDB">
                        <w:rPr>
                          <w:lang w:val="ru-RU"/>
                        </w:rPr>
                        <w:instrText>/</w:instrText>
                      </w:r>
                      <w:r w:rsidR="000D404E">
                        <w:instrText>login</w:instrText>
                      </w:r>
                      <w:r w:rsidR="000D404E" w:rsidRPr="00857BDB">
                        <w:rPr>
                          <w:lang w:val="ru-RU"/>
                        </w:rPr>
                        <w:instrText>.</w:instrText>
                      </w:r>
                      <w:r w:rsidR="000D404E">
                        <w:instrText>aspx</w:instrText>
                      </w:r>
                      <w:r w:rsidR="000D404E" w:rsidRPr="00857BDB">
                        <w:rPr>
                          <w:lang w:val="ru-RU"/>
                        </w:rPr>
                        <w:instrText xml:space="preserve">" </w:instrText>
                      </w:r>
                      <w:r w:rsidR="000D404E">
                        <w:fldChar w:fldCharType="separate"/>
                      </w:r>
                      <w:r w:rsidR="000118D5" w:rsidRPr="00E640EE">
                        <w:rPr>
                          <w:rStyle w:val="Hyperlink"/>
                          <w:sz w:val="24"/>
                          <w:szCs w:val="24"/>
                        </w:rPr>
                        <w:t>theWashBoard</w:t>
                      </w:r>
                      <w:proofErr w:type="spellEnd"/>
                      <w:r w:rsidR="000118D5" w:rsidRPr="00E546D5">
                        <w:rPr>
                          <w:rStyle w:val="Hyperlink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0118D5" w:rsidRPr="00E640EE">
                        <w:rPr>
                          <w:rStyle w:val="Hyperlink"/>
                          <w:sz w:val="24"/>
                          <w:szCs w:val="24"/>
                        </w:rPr>
                        <w:t>org</w:t>
                      </w:r>
                      <w:r w:rsidR="000D404E">
                        <w:rPr>
                          <w:rStyle w:val="Hyperlink"/>
                          <w:sz w:val="24"/>
                          <w:szCs w:val="24"/>
                        </w:rPr>
                        <w:fldChar w:fldCharType="end"/>
                      </w:r>
                      <w:r w:rsidR="000118D5" w:rsidRPr="00E546D5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0118D5" w:rsidRPr="00E546D5" w:rsidRDefault="000118D5" w:rsidP="00DD76C7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22"/>
                          <w:szCs w:val="20"/>
                          <w:lang w:val="ru-RU"/>
                        </w:rPr>
                      </w:pPr>
                    </w:p>
                    <w:p w:rsidR="008A4FE5" w:rsidRPr="00E546D5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3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4E" w:rsidRDefault="000D404E" w:rsidP="009909CD">
      <w:pPr>
        <w:spacing w:after="0" w:line="240" w:lineRule="auto"/>
      </w:pPr>
      <w:r>
        <w:separator/>
      </w:r>
    </w:p>
  </w:endnote>
  <w:endnote w:type="continuationSeparator" w:id="0">
    <w:p w:rsidR="000D404E" w:rsidRDefault="000D404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45" w:rsidRDefault="00C83345" w:rsidP="00C8334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6032C9ED" wp14:editId="177962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3345" w:rsidRPr="00E640EE" w:rsidRDefault="000419C1" w:rsidP="000419C1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 w:rsidRPr="000419C1">
      <w:rPr>
        <w:rFonts w:ascii="Myriad Pro" w:hAnsi="Myriad Pro"/>
        <w:sz w:val="24"/>
        <w:szCs w:val="36"/>
        <w:lang w:val="ru-RU"/>
      </w:rPr>
      <w:t>Посетите</w:t>
    </w:r>
    <w:r w:rsidRPr="000419C1">
      <w:rPr>
        <w:rFonts w:ascii="Myriad Pro" w:hAnsi="Myriad Pro"/>
        <w:sz w:val="24"/>
        <w:szCs w:val="36"/>
      </w:rPr>
      <w:t> </w:t>
    </w:r>
    <w:proofErr w:type="spellStart"/>
    <w:r w:rsidRPr="000419C1">
      <w:fldChar w:fldCharType="begin"/>
    </w:r>
    <w:r w:rsidRPr="000419C1">
      <w:rPr>
        <w:lang w:val="ru-RU"/>
      </w:rPr>
      <w:instrText xml:space="preserve"> </w:instrText>
    </w:r>
    <w:r w:rsidRPr="000419C1">
      <w:instrText>HYPERLINK</w:instrText>
    </w:r>
    <w:r w:rsidRPr="000419C1">
      <w:rPr>
        <w:lang w:val="ru-RU"/>
      </w:rPr>
      <w:instrText xml:space="preserve"> "</w:instrText>
    </w:r>
    <w:r w:rsidRPr="000419C1">
      <w:instrText>http</w:instrText>
    </w:r>
    <w:r w:rsidRPr="000419C1">
      <w:rPr>
        <w:lang w:val="ru-RU"/>
      </w:rPr>
      <w:instrText>://</w:instrText>
    </w:r>
    <w:r w:rsidRPr="000419C1">
      <w:instrText>readysetgrad</w:instrText>
    </w:r>
    <w:r w:rsidRPr="000419C1">
      <w:rPr>
        <w:lang w:val="ru-RU"/>
      </w:rPr>
      <w:instrText>.</w:instrText>
    </w:r>
    <w:r w:rsidRPr="000419C1">
      <w:instrText>org</w:instrText>
    </w:r>
    <w:r w:rsidRPr="000419C1">
      <w:rPr>
        <w:lang w:val="ru-RU"/>
      </w:rPr>
      <w:instrText xml:space="preserve">/" </w:instrText>
    </w:r>
    <w:r w:rsidRPr="000419C1">
      <w:fldChar w:fldCharType="separate"/>
    </w:r>
    <w:r w:rsidRPr="000419C1">
      <w:rPr>
        <w:rFonts w:ascii="Myriad Pro" w:hAnsi="Myriad Pro"/>
        <w:color w:val="4FB8C1" w:themeColor="text2" w:themeTint="99"/>
        <w:sz w:val="24"/>
        <w:szCs w:val="36"/>
        <w:u w:val="single"/>
      </w:rPr>
      <w:t>readysetgrad</w:t>
    </w:r>
    <w:proofErr w:type="spellEnd"/>
    <w:r w:rsidRPr="000419C1">
      <w:rPr>
        <w:rFonts w:ascii="Myriad Pro" w:hAnsi="Myriad Pro"/>
        <w:color w:val="4FB8C1" w:themeColor="text2" w:themeTint="99"/>
        <w:sz w:val="24"/>
        <w:szCs w:val="36"/>
        <w:u w:val="single"/>
        <w:lang w:val="ru-RU"/>
      </w:rPr>
      <w:t>.</w:t>
    </w:r>
    <w:r w:rsidRPr="000419C1">
      <w:rPr>
        <w:rFonts w:ascii="Myriad Pro" w:hAnsi="Myriad Pro"/>
        <w:color w:val="4FB8C1" w:themeColor="text2" w:themeTint="99"/>
        <w:sz w:val="24"/>
        <w:szCs w:val="36"/>
        <w:u w:val="single"/>
      </w:rPr>
      <w:t>org</w:t>
    </w:r>
    <w:r w:rsidRPr="000419C1">
      <w:fldChar w:fldCharType="end"/>
    </w:r>
    <w:r w:rsidRPr="000419C1">
      <w:rPr>
        <w:rFonts w:ascii="Myriad Pro" w:hAnsi="Myriad Pro"/>
        <w:color w:val="4FB8C1" w:themeColor="text2" w:themeTint="99"/>
        <w:sz w:val="24"/>
        <w:szCs w:val="36"/>
        <w:u w:val="single"/>
        <w:lang w:val="ru-RU"/>
      </w:rPr>
      <w:t>,</w:t>
    </w:r>
    <w:r w:rsidRPr="000419C1">
      <w:rPr>
        <w:rFonts w:ascii="Myriad Pro" w:hAnsi="Myriad Pro"/>
        <w:sz w:val="24"/>
        <w:szCs w:val="36"/>
      </w:rPr>
      <w:t> </w:t>
    </w:r>
    <w:r w:rsidRPr="000419C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4E" w:rsidRDefault="000D404E" w:rsidP="009909CD">
      <w:pPr>
        <w:spacing w:after="0" w:line="240" w:lineRule="auto"/>
      </w:pPr>
      <w:r>
        <w:separator/>
      </w:r>
    </w:p>
  </w:footnote>
  <w:footnote w:type="continuationSeparator" w:id="0">
    <w:p w:rsidR="000D404E" w:rsidRDefault="000D404E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3E18"/>
    <w:multiLevelType w:val="multilevel"/>
    <w:tmpl w:val="D96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313ED"/>
    <w:multiLevelType w:val="hybridMultilevel"/>
    <w:tmpl w:val="3D64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51D00"/>
    <w:multiLevelType w:val="multilevel"/>
    <w:tmpl w:val="7F5EBE1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706353"/>
    <w:multiLevelType w:val="hybridMultilevel"/>
    <w:tmpl w:val="61F20D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F48A1"/>
    <w:multiLevelType w:val="hybridMultilevel"/>
    <w:tmpl w:val="17A434D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552E2"/>
    <w:multiLevelType w:val="hybridMultilevel"/>
    <w:tmpl w:val="EAFC5A1C"/>
    <w:lvl w:ilvl="0" w:tplc="04090001">
      <w:start w:val="1"/>
      <w:numFmt w:val="bullet"/>
      <w:pStyle w:val="6ShortBullets"/>
      <w:lvlText w:val=""/>
      <w:lvlJc w:val="left"/>
      <w:pPr>
        <w:ind w:left="864" w:hanging="360"/>
      </w:pPr>
      <w:rPr>
        <w:rFonts w:ascii="Symbol" w:hAnsi="Symbol" w:hint="default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>
    <w:nsid w:val="5441060A"/>
    <w:multiLevelType w:val="hybridMultilevel"/>
    <w:tmpl w:val="9A120E6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1"/>
  </w:num>
  <w:num w:numId="4">
    <w:abstractNumId w:val="12"/>
  </w:num>
  <w:num w:numId="5">
    <w:abstractNumId w:val="19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8"/>
  </w:num>
  <w:num w:numId="11">
    <w:abstractNumId w:val="30"/>
  </w:num>
  <w:num w:numId="12">
    <w:abstractNumId w:val="36"/>
  </w:num>
  <w:num w:numId="13">
    <w:abstractNumId w:val="14"/>
  </w:num>
  <w:num w:numId="14">
    <w:abstractNumId w:val="24"/>
  </w:num>
  <w:num w:numId="15">
    <w:abstractNumId w:val="27"/>
  </w:num>
  <w:num w:numId="16">
    <w:abstractNumId w:val="16"/>
  </w:num>
  <w:num w:numId="17">
    <w:abstractNumId w:val="37"/>
  </w:num>
  <w:num w:numId="18">
    <w:abstractNumId w:val="9"/>
  </w:num>
  <w:num w:numId="19">
    <w:abstractNumId w:val="32"/>
  </w:num>
  <w:num w:numId="20">
    <w:abstractNumId w:val="38"/>
  </w:num>
  <w:num w:numId="21">
    <w:abstractNumId w:val="2"/>
  </w:num>
  <w:num w:numId="22">
    <w:abstractNumId w:val="5"/>
  </w:num>
  <w:num w:numId="23">
    <w:abstractNumId w:val="20"/>
  </w:num>
  <w:num w:numId="24">
    <w:abstractNumId w:val="41"/>
  </w:num>
  <w:num w:numId="25">
    <w:abstractNumId w:val="23"/>
  </w:num>
  <w:num w:numId="26">
    <w:abstractNumId w:val="35"/>
  </w:num>
  <w:num w:numId="27">
    <w:abstractNumId w:val="39"/>
  </w:num>
  <w:num w:numId="28">
    <w:abstractNumId w:val="3"/>
  </w:num>
  <w:num w:numId="29">
    <w:abstractNumId w:val="25"/>
  </w:num>
  <w:num w:numId="30">
    <w:abstractNumId w:val="7"/>
  </w:num>
  <w:num w:numId="31">
    <w:abstractNumId w:val="26"/>
  </w:num>
  <w:num w:numId="32">
    <w:abstractNumId w:val="33"/>
  </w:num>
  <w:num w:numId="33">
    <w:abstractNumId w:val="42"/>
  </w:num>
  <w:num w:numId="34">
    <w:abstractNumId w:val="34"/>
  </w:num>
  <w:num w:numId="35">
    <w:abstractNumId w:val="0"/>
  </w:num>
  <w:num w:numId="36">
    <w:abstractNumId w:val="21"/>
  </w:num>
  <w:num w:numId="37">
    <w:abstractNumId w:val="40"/>
  </w:num>
  <w:num w:numId="38">
    <w:abstractNumId w:val="1"/>
  </w:num>
  <w:num w:numId="39">
    <w:abstractNumId w:val="4"/>
  </w:num>
  <w:num w:numId="40">
    <w:abstractNumId w:val="6"/>
  </w:num>
  <w:num w:numId="41">
    <w:abstractNumId w:val="10"/>
  </w:num>
  <w:num w:numId="42">
    <w:abstractNumId w:val="11"/>
  </w:num>
  <w:num w:numId="43">
    <w:abstractNumId w:val="28"/>
  </w:num>
  <w:num w:numId="44">
    <w:abstractNumId w:val="1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18D5"/>
    <w:rsid w:val="00015733"/>
    <w:rsid w:val="00023E72"/>
    <w:rsid w:val="000419C1"/>
    <w:rsid w:val="0006637E"/>
    <w:rsid w:val="00076C3A"/>
    <w:rsid w:val="00095E63"/>
    <w:rsid w:val="000A1347"/>
    <w:rsid w:val="000C40B8"/>
    <w:rsid w:val="000D20E1"/>
    <w:rsid w:val="000D404E"/>
    <w:rsid w:val="000E0CED"/>
    <w:rsid w:val="001733BE"/>
    <w:rsid w:val="001956B9"/>
    <w:rsid w:val="001A6610"/>
    <w:rsid w:val="001B2141"/>
    <w:rsid w:val="001C5D6A"/>
    <w:rsid w:val="001D16DC"/>
    <w:rsid w:val="001D41E3"/>
    <w:rsid w:val="001D5F2E"/>
    <w:rsid w:val="00275C50"/>
    <w:rsid w:val="00287F5E"/>
    <w:rsid w:val="00370512"/>
    <w:rsid w:val="003A596D"/>
    <w:rsid w:val="003E771B"/>
    <w:rsid w:val="00406591"/>
    <w:rsid w:val="00412576"/>
    <w:rsid w:val="00414D69"/>
    <w:rsid w:val="00436814"/>
    <w:rsid w:val="00450974"/>
    <w:rsid w:val="0045478F"/>
    <w:rsid w:val="0047425E"/>
    <w:rsid w:val="004B5AB2"/>
    <w:rsid w:val="004C0DA6"/>
    <w:rsid w:val="004D131D"/>
    <w:rsid w:val="005326F5"/>
    <w:rsid w:val="00532A29"/>
    <w:rsid w:val="00571AEF"/>
    <w:rsid w:val="005822BE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61661"/>
    <w:rsid w:val="00781C88"/>
    <w:rsid w:val="00784F1D"/>
    <w:rsid w:val="0078730C"/>
    <w:rsid w:val="00790717"/>
    <w:rsid w:val="007A0B32"/>
    <w:rsid w:val="007B770A"/>
    <w:rsid w:val="007E0452"/>
    <w:rsid w:val="008110A7"/>
    <w:rsid w:val="00824E36"/>
    <w:rsid w:val="00841577"/>
    <w:rsid w:val="00854BA0"/>
    <w:rsid w:val="00857BDB"/>
    <w:rsid w:val="00862933"/>
    <w:rsid w:val="00874387"/>
    <w:rsid w:val="008916E0"/>
    <w:rsid w:val="008A4FE5"/>
    <w:rsid w:val="008E4A65"/>
    <w:rsid w:val="008F484C"/>
    <w:rsid w:val="0090638A"/>
    <w:rsid w:val="00940823"/>
    <w:rsid w:val="00972CAE"/>
    <w:rsid w:val="00980FFC"/>
    <w:rsid w:val="00981E73"/>
    <w:rsid w:val="009909CD"/>
    <w:rsid w:val="009B09EE"/>
    <w:rsid w:val="009B4D70"/>
    <w:rsid w:val="009C6715"/>
    <w:rsid w:val="009E0635"/>
    <w:rsid w:val="00A25076"/>
    <w:rsid w:val="00A51106"/>
    <w:rsid w:val="00A924DC"/>
    <w:rsid w:val="00AC67ED"/>
    <w:rsid w:val="00B044CD"/>
    <w:rsid w:val="00B04D62"/>
    <w:rsid w:val="00B53C93"/>
    <w:rsid w:val="00B646B2"/>
    <w:rsid w:val="00B84392"/>
    <w:rsid w:val="00B91A1C"/>
    <w:rsid w:val="00BD3320"/>
    <w:rsid w:val="00BD33E4"/>
    <w:rsid w:val="00BF154F"/>
    <w:rsid w:val="00C124B0"/>
    <w:rsid w:val="00C12C6B"/>
    <w:rsid w:val="00C44235"/>
    <w:rsid w:val="00C7202C"/>
    <w:rsid w:val="00C83345"/>
    <w:rsid w:val="00C91747"/>
    <w:rsid w:val="00CA36F6"/>
    <w:rsid w:val="00CD2DEC"/>
    <w:rsid w:val="00CE5BCB"/>
    <w:rsid w:val="00CE7134"/>
    <w:rsid w:val="00CF1D50"/>
    <w:rsid w:val="00CF3610"/>
    <w:rsid w:val="00D14F9D"/>
    <w:rsid w:val="00D257AF"/>
    <w:rsid w:val="00D321C2"/>
    <w:rsid w:val="00DD76C7"/>
    <w:rsid w:val="00DE4EC4"/>
    <w:rsid w:val="00E1055A"/>
    <w:rsid w:val="00E546D5"/>
    <w:rsid w:val="00E640EE"/>
    <w:rsid w:val="00E84B73"/>
    <w:rsid w:val="00E84E9D"/>
    <w:rsid w:val="00F010F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6ShortBullets">
    <w:name w:val="6 Short Bullets"/>
    <w:basedOn w:val="ListParagraph"/>
    <w:link w:val="6ShortBulletsChar"/>
    <w:rsid w:val="0090638A"/>
    <w:pPr>
      <w:numPr>
        <w:numId w:val="43"/>
      </w:numPr>
      <w:autoSpaceDE w:val="0"/>
      <w:autoSpaceDN w:val="0"/>
      <w:adjustRightInd w:val="0"/>
      <w:spacing w:before="120" w:after="360" w:line="300" w:lineRule="auto"/>
    </w:pPr>
    <w:rPr>
      <w:rFonts w:ascii="Tw Cen MT" w:eastAsiaTheme="minorEastAsia" w:hAnsi="Tw Cen MT" w:cs="Cambria"/>
      <w:color w:val="000000"/>
      <w:sz w:val="24"/>
      <w:szCs w:val="24"/>
    </w:rPr>
  </w:style>
  <w:style w:type="character" w:customStyle="1" w:styleId="6ShortBulletsChar">
    <w:name w:val="6 Short Bullets Char"/>
    <w:basedOn w:val="DefaultParagraphFont"/>
    <w:link w:val="6ShortBullets"/>
    <w:rsid w:val="0090638A"/>
    <w:rPr>
      <w:rFonts w:ascii="Tw Cen MT" w:hAnsi="Tw Cen MT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t.org/academy" TargetMode="External"/><Relationship Id="rId18" Type="http://schemas.openxmlformats.org/officeDocument/2006/relationships/hyperlink" Target="http://official-asvab.com/applicants.htm" TargetMode="External"/><Relationship Id="rId26" Type="http://schemas.openxmlformats.org/officeDocument/2006/relationships/hyperlink" Target="https://bigfuture.collegeboard.org/college-sear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college-searc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ccuplacer.collegeboard.org/student/practice" TargetMode="External"/><Relationship Id="rId17" Type="http://schemas.openxmlformats.org/officeDocument/2006/relationships/hyperlink" Target="http://www.act.org/academy" TargetMode="External"/><Relationship Id="rId25" Type="http://schemas.openxmlformats.org/officeDocument/2006/relationships/hyperlink" Target="https://bigfuture.collegeboard.org/college-search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accuplacer.collegeboard.org/student/practice" TargetMode="External"/><Relationship Id="rId20" Type="http://schemas.openxmlformats.org/officeDocument/2006/relationships/hyperlink" Target="https://bigfuture.collegeboard.org/college-search" TargetMode="External"/><Relationship Id="rId29" Type="http://schemas.openxmlformats.org/officeDocument/2006/relationships/hyperlink" Target="https://www.collegegreenlight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www.collegegreenlight.com/" TargetMode="External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khanacademy.org/sat" TargetMode="External"/><Relationship Id="rId23" Type="http://schemas.openxmlformats.org/officeDocument/2006/relationships/hyperlink" Target="https://scholarships360.org/" TargetMode="External"/><Relationship Id="rId28" Type="http://schemas.openxmlformats.org/officeDocument/2006/relationships/hyperlink" Target="https://scholarships360.org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khanacademy.org/sat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official-asvab.com/applicants.htm" TargetMode="External"/><Relationship Id="rId22" Type="http://schemas.openxmlformats.org/officeDocument/2006/relationships/hyperlink" Target="https://bigfuture.collegeboard.org/scholarship-search" TargetMode="External"/><Relationship Id="rId27" Type="http://schemas.openxmlformats.org/officeDocument/2006/relationships/hyperlink" Target="https://bigfuture.collegeboard.org/scholarship-search" TargetMode="External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DB2FAC3AD0482EB7A46D118B7D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ABE1-5F90-409B-AF5C-E88088972C48}"/>
      </w:docPartPr>
      <w:docPartBody>
        <w:p w:rsidR="00407198" w:rsidRDefault="00EB14B4" w:rsidP="00EB14B4">
          <w:pPr>
            <w:pStyle w:val="BDDB2FAC3AD0482EB7A46D118B7DF7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50B663602E48C9A5BC35C5E85A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01E1-0E57-4531-A286-A2E71A3B90D6}"/>
      </w:docPartPr>
      <w:docPartBody>
        <w:p w:rsidR="00407198" w:rsidRDefault="00EB14B4" w:rsidP="00EB14B4">
          <w:pPr>
            <w:pStyle w:val="8450B663602E48C9A5BC35C5E85AAC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07198"/>
    <w:rsid w:val="004D1936"/>
    <w:rsid w:val="005850FB"/>
    <w:rsid w:val="008B0559"/>
    <w:rsid w:val="008C7997"/>
    <w:rsid w:val="00A31BA8"/>
    <w:rsid w:val="00A523FA"/>
    <w:rsid w:val="00A825EE"/>
    <w:rsid w:val="00BD4B9E"/>
    <w:rsid w:val="00E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EB14B4"/>
  </w:style>
  <w:style w:type="paragraph" w:customStyle="1" w:styleId="BDDB2FAC3AD0482EB7A46D118B7DF713">
    <w:name w:val="BDDB2FAC3AD0482EB7A46D118B7DF713"/>
    <w:rsid w:val="00EB14B4"/>
    <w:rPr>
      <w:lang w:val="uk-UA" w:eastAsia="uk-UA"/>
    </w:rPr>
  </w:style>
  <w:style w:type="paragraph" w:customStyle="1" w:styleId="8450B663602E48C9A5BC35C5E85AACB9">
    <w:name w:val="8450B663602E48C9A5BC35C5E85AACB9"/>
    <w:rsid w:val="00EB14B4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F0577-1103-427A-AECF-EBF2DCCF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197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6</cp:revision>
  <cp:lastPrinted>2015-05-28T22:43:00Z</cp:lastPrinted>
  <dcterms:created xsi:type="dcterms:W3CDTF">2018-09-14T22:10:00Z</dcterms:created>
  <dcterms:modified xsi:type="dcterms:W3CDTF">2018-09-15T09:55:00Z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