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F8ED" w14:textId="77777777" w:rsidR="001B2141" w:rsidRDefault="009671F0" w:rsidP="001B2141">
      <w:r>
        <w:pict w14:anchorId="31B4F9D3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<v:textbox>
              <w:txbxContent>
                <w:p w14:paraId="5B3185B4" w14:textId="7C10BCFE" w:rsidR="00F010F1" w:rsidRPr="005A4A5F" w:rsidRDefault="009B1893" w:rsidP="00F010F1">
                  <w:pPr>
                    <w:spacing w:after="0"/>
                    <w:rPr>
                      <w:rFonts w:ascii="Myriad Pro" w:hAnsi="Myriad Pro"/>
                      <w:b/>
                      <w:sz w:val="30"/>
                    </w:rPr>
                  </w:pPr>
                  <w:r w:rsidRPr="005A4A5F">
                    <w:rPr>
                      <w:rFonts w:ascii="Myriad Pro" w:hAnsi="Myriad Pro"/>
                      <w:b/>
                      <w:sz w:val="30"/>
                    </w:rPr>
                    <w:t xml:space="preserve">JANAAYO                       </w:t>
                  </w:r>
                  <w:r w:rsidR="009E6C90">
                    <w:rPr>
                      <w:rFonts w:ascii="Myriad Pro" w:hAnsi="Myriad Pro"/>
                      <w:b/>
                      <w:sz w:val="30"/>
                    </w:rPr>
                    <w:t xml:space="preserve">     </w:t>
                  </w:r>
                  <w:r w:rsidRPr="005A4A5F">
                    <w:rPr>
                      <w:rFonts w:ascii="Myriad Pro" w:hAnsi="Myriad Pro"/>
                      <w:b/>
                      <w:sz w:val="30"/>
                    </w:rPr>
                    <w:t xml:space="preserve">  </w:t>
                  </w:r>
                  <w:r w:rsidR="009E6C90">
                    <w:rPr>
                      <w:rFonts w:ascii="Myriad Pro" w:hAnsi="Myriad Pro"/>
                      <w:b/>
                    </w:rPr>
                    <w:t>LOO TAROGALAY</w:t>
                  </w:r>
                  <w:r w:rsidRPr="005A4A5F">
                    <w:rPr>
                      <w:rFonts w:ascii="Myriad Pro" w:hAnsi="Myriad Pro"/>
                      <w:b/>
                      <w:sz w:val="30"/>
                    </w:rPr>
                    <w:t xml:space="preserve"> QOYSASKA ARDAYDA FASALKA 11AAD</w:t>
                  </w:r>
                </w:p>
                <w:p w14:paraId="15E33910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>
                    <w:rPr>
                      <w:rFonts w:ascii="Myriad Pro" w:hAnsi="Myriad Pro"/>
                      <w:b/>
                      <w:sz w:val="28"/>
                    </w:rPr>
                    <w:t>ARDAYDA</w:t>
                  </w:r>
                </w:p>
              </w:txbxContent>
            </v:textbox>
          </v:shape>
        </w:pict>
      </w:r>
      <w:r w:rsidR="001B2141">
        <w:rPr>
          <w:noProof/>
          <w:lang w:val="en-IE" w:eastAsia="en-IE"/>
        </w:rPr>
        <w:drawing>
          <wp:anchor distT="0" distB="0" distL="114300" distR="114300" simplePos="0" relativeHeight="251676672" behindDoc="0" locked="0" layoutInCell="1" allowOverlap="1" wp14:anchorId="06E0D538" wp14:editId="7A607658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C60CD71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26678BCE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6D6B211E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41E28072" w14:textId="77777777" w:rsidR="009E52D6" w:rsidRDefault="009E52D6" w:rsidP="009E52D6">
                  <w:pPr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r w:rsidR="00AA2EFF">
                    <w:rPr>
                      <w:rFonts w:ascii="Myriad Pro" w:hAnsi="Myriad Pro"/>
                      <w:sz w:val="36"/>
                    </w:rPr>
                    <w:t xml:space="preserve">Kuwa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Warbixinta</w:t>
                  </w:r>
                  <w:proofErr w:type="spellEnd"/>
                </w:p>
                <w:p w14:paraId="29667BB1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5BA40CD1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1D605E7D" w14:textId="77777777" w:rsidR="001B2141" w:rsidRDefault="009671F0" w:rsidP="001B2141">
      <w:r>
        <w:pict w14:anchorId="18B630E2">
          <v:shape id="Text Box 8" o:spid="_x0000_s1028" type="#_x0000_t202" style="position:absolute;margin-left:3159.7pt;margin-top:523.2pt;width:575.95pt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dWqQIAANAFAAAOAAAAZHJzL2Uyb0RvYy54bWysVEtvEzEQviPxHyzf6ebVbYm6qUKrIqTS&#10;VrSoZ8drNytsj7Gd7IZfz9jeTUOBQxE5bMbznm8eZ+edVmQrnG/AVHR8NKJEGA51Y54q+vXh6t0p&#10;JT4wUzMFRlR0Jzw9X7x9c9bauZjAGlQtHEEnxs9bW9F1CHZeFJ6vhWb+CKwwKJTgNAv4dE9F7ViL&#10;3rUqJqNRWbTgauuAC++Re5mFdJH8Syl4uJXSi0BURTG3kL4ufVfxWyzO2PzJMbtueJ8G+4csNGsM&#10;Bt27umSBkY1rfnOlG+7AgwxHHHQBUjZcpBqwmvHoRTX3a2ZFqgXB8XYPk/9/bvnN9s6Rpq4oNsow&#10;jS16EF0gH6AjpxGd1vo5Kt1bVAsdsrHLA98jMxbdSafjP5ZDUI447/bYRmccmSfT8aycjinhKJuW&#10;xydlAr94trbOh48CNIlERR32LkHKttc+YCaoOqjEYB5UU181SqVHnBdxoRzZMuw041yYUCZztdGf&#10;oc78coS/3HNk42Rk9mxgY4g0edFTCvhLEGVIW9FyejxKjg3E6DkxZWIWIg1cn20ELgOUqLBTIuoo&#10;80VIBDzh9NfUE8SYTdKOWhJDvcaw13/O6jXGuQ60SJHBhL2xbgy4VP0epwxh/W1IWWZ9hO+g7kiG&#10;btWlSZsM87OCeodj5SCvpbf8qsHeXzMf7pjDPcRJwtsSbvEjFSD40FOUrMH9+BM/6uN6oJSSFve6&#10;ov77hjlBifpkcHHej2ezeAjSY3Z8MsGHO5SsDiVmoy8ABwrnFrNLZNQPaiClA/2IJ2gZo6KIGY6x&#10;K7oayIuQrw2eMC6Wy6SEq29ZuDb3lkfXEeU42Q/dI3O2H/+Ai3MDwwVg8xdbkHWjpYHlJoBs0opE&#10;nDOqPf54NtIg9ycu3qXDd9J6PsSLnwAAAP//AwBQSwMEFAAGAAgAAAAhAFj5J2nfAAAACwEAAA8A&#10;AABkcnMvZG93bnJldi54bWxMj0FPwzAMhe9I/IfISNxY0q2boDSdBtIQJyQ2DhyzxLQVjVPV6Vb+&#10;PekJbrbf0/P3yu3kO3HGgdtAGrKFAoFkg2up1vBx3N/dg+BoyJkuEGr4QYZtdX1VmsKFC73j+RBr&#10;kUKIC6OhibEvpGTboDe8CD1S0r7C4E1M61BLN5hLCvedXCq1kd60lD40psfnBu33YfQa2k/7ulpL&#10;5t2+Xr48rSZ7HN9Y69ubafcIIuIU/8ww4yd0qBLTKYzkWHQaUpGYrirf5CBmPVtnDyBO86RyBbIq&#10;5f8O1S8AAAD//wMAUEsBAi0AFAAGAAgAAAAhALaDOJL+AAAA4QEAABMAAAAAAAAAAAAAAAAAAAAA&#10;AFtDb250ZW50X1R5cGVzXS54bWxQSwECLQAUAAYACAAAACEAOP0h/9YAAACUAQAACwAAAAAAAAAA&#10;AAAAAAAvAQAAX3JlbHMvLnJlbHNQSwECLQAUAAYACAAAACEALSsnVqkCAADQBQAADgAAAAAAAAAA&#10;AAAAAAAuAgAAZHJzL2Uyb0RvYy54bWxQSwECLQAUAAYACAAAACEAWPknad8AAAALAQAADwAAAAAA&#10;AAAAAAAAAAADBQAAZHJzL2Rvd25yZXYueG1sUEsFBgAAAAAEAAQA8wAAAA8GAAAAAA==&#10;" fillcolor="#c59dc3 [1945]" stroked="f" strokeweight=".5pt">
            <v:textbox>
              <w:txbxContent>
                <w:p w14:paraId="0E273188" w14:textId="77777777" w:rsidR="00CA36F6" w:rsidRPr="0083164C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207E16DC">
          <v:shape id="Text Box 2" o:spid="_x0000_s1029" type="#_x0000_t202" style="position:absolute;margin-left:.6pt;margin-top:19.9pt;width:432.6pt;height:501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kTDwIAAPwDAAAOAAAAZHJzL2Uyb0RvYy54bWysU9tuGyEQfa/Uf0C817ve2E68Mo7SpKkq&#10;pRcp6QdglvWiAkMBe9f9+gys7VrtW1UeEDDMYc6Zw+p2MJrspQ8KLKPTSUmJtAIaZbeMfn95fHdD&#10;SYjcNlyDlYweZKC367dvVr2rZQUd6EZ6giA21L1jtIvR1UURRCcNDxNw0mKwBW94xK3fFo3nPaIb&#10;XVRluSh68I3zIGQIePowBuk647etFPFr2wYZiWYUa4t59nnepLlYr3i99dx1ShzL4P9QheHK4qNn&#10;qAceOdl59ReUUcJDgDZOBJgC2lYJmTkgm2n5B5vnjjuZuaA4wZ1lCv8PVnzZf/NENYxeldeUWG6w&#10;SS9yiOQ9DKRK+vQu1Hjt2eHFOOAx9jlzDe4JxI9ALNx33G7lnffQd5I3WN80ZRYXqSNOSCCb/jM0&#10;+AzfRchAQ+tNEg/lIIiOfTqce5NKEXg4ny1nZYUhgbHF1aK6LnP3Cl6f0p0P8aMEQ9KCUY/Nz/B8&#10;/xRiKofXpyvpNQuPSutsAG1Jz+hyXs1zwkXEqIj+1MowelOmMTomsfxgm5wcudLjGh/Q9kg7MR05&#10;x2EzjAqf1NxAc0AdPIx2xO+Diw78L0p6tCKj4eeOe0mJ/mRRy+V0NkvezZvZ/Dqp4C8jm8sItwKh&#10;GI2UjMv7mP0+Ur5DzVuV1UjNGSs5lowWyyIdv0Py8OU+3/r9adevAAAA//8DAFBLAwQUAAYACAAA&#10;ACEAt7ivvN0AAAAJAQAADwAAAGRycy9kb3ducmV2LnhtbEyPwU7DMBBE70j9B2srcaN2S4jSEKeq&#10;iriCKFCpNzfeJhHxOordJvw9ywmOszOafVNsJteJKw6h9aRhuVAgkCpvW6o1fLw/32UgQjRkTecJ&#10;NXxjgE05uylMbv1Ib3jdx1pwCYXcaGhi7HMpQ9WgM2HheyT2zn5wJrIcamkHM3K56+RKqVQ60xJ/&#10;aEyPuwarr/3Fafh8OR8PiXqtn9xDP/pJSXJrqfXtfNo+gog4xb8w/OIzOpTMdPIXskF0rFcc1HC/&#10;5gFsZ2magDjxXSXLDGRZyP8Lyh8AAAD//wMAUEsBAi0AFAAGAAgAAAAhALaDOJL+AAAA4QEAABMA&#10;AAAAAAAAAAAAAAAAAAAAAFtDb250ZW50X1R5cGVzXS54bWxQSwECLQAUAAYACAAAACEAOP0h/9YA&#10;AACUAQAACwAAAAAAAAAAAAAAAAAvAQAAX3JlbHMvLnJlbHNQSwECLQAUAAYACAAAACEASR1pEw8C&#10;AAD8AwAADgAAAAAAAAAAAAAAAAAuAgAAZHJzL2Uyb0RvYy54bWxQSwECLQAUAAYACAAAACEAt7iv&#10;vN0AAAAJAQAADwAAAAAAAAAAAAAAAABpBAAAZHJzL2Rvd25yZXYueG1sUEsFBgAAAAAEAAQA8wAA&#10;AHMFAAAAAA==&#10;" filled="f" stroked="f">
            <v:textbox>
              <w:txbxContent>
                <w:p w14:paraId="7C6212A5" w14:textId="77777777" w:rsidR="009B4D70" w:rsidRPr="005A4A5F" w:rsidRDefault="009B4D70" w:rsidP="009B4D70">
                  <w:pPr>
                    <w:spacing w:after="0"/>
                    <w:rPr>
                      <w:rFonts w:ascii="Myriad Pro" w:hAnsi="Myriad Pro"/>
                      <w:b/>
                      <w:sz w:val="30"/>
                      <w:szCs w:val="20"/>
                    </w:rPr>
                  </w:pPr>
                  <w:proofErr w:type="spellStart"/>
                  <w:r w:rsidRPr="005A4A5F">
                    <w:rPr>
                      <w:rFonts w:ascii="Myriad Pro" w:hAnsi="Myriad Pro"/>
                      <w:b/>
                      <w:sz w:val="30"/>
                      <w:szCs w:val="20"/>
                    </w:rPr>
                    <w:t>Sida</w:t>
                  </w:r>
                  <w:proofErr w:type="spellEnd"/>
                  <w:r w:rsidRPr="005A4A5F">
                    <w:rPr>
                      <w:rFonts w:ascii="Myriad Pro" w:hAnsi="Myriad Pro"/>
                      <w:b/>
                      <w:sz w:val="30"/>
                      <w:szCs w:val="20"/>
                    </w:rPr>
                    <w:t xml:space="preserve"> loo </w:t>
                  </w:r>
                  <w:proofErr w:type="spellStart"/>
                  <w:r w:rsidRPr="005A4A5F">
                    <w:rPr>
                      <w:rFonts w:ascii="Myriad Pro" w:hAnsi="Myriad Pro"/>
                      <w:b/>
                      <w:sz w:val="30"/>
                      <w:szCs w:val="20"/>
                    </w:rPr>
                    <w:t>Codsado</w:t>
                  </w:r>
                  <w:proofErr w:type="spellEnd"/>
                  <w:r w:rsidRPr="005A4A5F">
                    <w:rPr>
                      <w:rFonts w:ascii="Myriad Pro" w:hAnsi="Myriad Pro"/>
                      <w:b/>
                      <w:sz w:val="30"/>
                      <w:szCs w:val="20"/>
                    </w:rPr>
                    <w:t xml:space="preserve"> </w:t>
                  </w:r>
                  <w:proofErr w:type="spellStart"/>
                  <w:r w:rsidRPr="005A4A5F">
                    <w:rPr>
                      <w:rFonts w:ascii="Myriad Pro" w:hAnsi="Myriad Pro"/>
                      <w:b/>
                      <w:sz w:val="30"/>
                      <w:szCs w:val="20"/>
                    </w:rPr>
                    <w:t>Gargaarka</w:t>
                  </w:r>
                  <w:proofErr w:type="spellEnd"/>
                  <w:r w:rsidRPr="005A4A5F">
                    <w:rPr>
                      <w:rFonts w:ascii="Myriad Pro" w:hAnsi="Myriad Pro"/>
                      <w:b/>
                      <w:sz w:val="30"/>
                      <w:szCs w:val="20"/>
                    </w:rPr>
                    <w:t xml:space="preserve"> </w:t>
                  </w:r>
                  <w:proofErr w:type="spellStart"/>
                  <w:r w:rsidRPr="005A4A5F">
                    <w:rPr>
                      <w:rFonts w:ascii="Myriad Pro" w:hAnsi="Myriad Pro"/>
                      <w:b/>
                      <w:sz w:val="30"/>
                      <w:szCs w:val="20"/>
                    </w:rPr>
                    <w:t>Dhaqaalaha</w:t>
                  </w:r>
                  <w:proofErr w:type="spellEnd"/>
                </w:p>
                <w:p w14:paraId="59724F3B" w14:textId="2428E5E7" w:rsidR="009B4D70" w:rsidRPr="005A4A5F" w:rsidRDefault="009B4D70" w:rsidP="0053605E">
                  <w:pPr>
                    <w:pStyle w:val="NoSpacing"/>
                    <w:rPr>
                      <w:sz w:val="24"/>
                      <w:szCs w:val="26"/>
                    </w:rPr>
                  </w:pPr>
                  <w:proofErr w:type="spellStart"/>
                  <w:r w:rsidRPr="005A4A5F">
                    <w:rPr>
                      <w:sz w:val="24"/>
                      <w:szCs w:val="26"/>
                    </w:rPr>
                    <w:t>Adiga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ama </w:t>
                  </w:r>
                  <w:proofErr w:type="spellStart"/>
                  <w:r w:rsidR="003759FF" w:rsidRPr="005A4A5F">
                    <w:rPr>
                      <w:sz w:val="24"/>
                      <w:szCs w:val="26"/>
                    </w:rPr>
                    <w:t>canugaa</w:t>
                  </w:r>
                  <w:r w:rsidR="003759FF">
                    <w:rPr>
                      <w:sz w:val="24"/>
                      <w:szCs w:val="26"/>
                    </w:rPr>
                    <w:t>d</w:t>
                  </w:r>
                  <w:r w:rsidR="003759FF" w:rsidRPr="005A4A5F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="003759FF"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inaad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codsataan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gargaarka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dhaqaalaha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gudaha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Oktoobar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sannadkiisa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ama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sannadkeeda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sare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dugsiga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sare.Wixii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gargaarka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dhaqaalaha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ka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imaado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dowlada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faderaalka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ama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gobolka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joogsiga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koowaad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FAFSA.FAFSA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taagantahay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Codsi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Xor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Gargaarka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A4528A" w:rsidRPr="005A4A5F">
                    <w:rPr>
                      <w:sz w:val="24"/>
                      <w:szCs w:val="26"/>
                    </w:rPr>
                    <w:t>Arday</w:t>
                  </w:r>
                  <w:r w:rsidR="00A4528A">
                    <w:rPr>
                      <w:sz w:val="24"/>
                      <w:szCs w:val="26"/>
                    </w:rPr>
                    <w:t>d</w:t>
                  </w:r>
                  <w:r w:rsidR="00A4528A" w:rsidRPr="005A4A5F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="00A4528A"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Faderaalka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(</w:t>
                  </w:r>
                  <w:hyperlink r:id="rId14" w:history="1">
                    <w:r w:rsidRPr="005A4A5F">
                      <w:rPr>
                        <w:rStyle w:val="Hyperlink"/>
                        <w:sz w:val="24"/>
                        <w:szCs w:val="26"/>
                      </w:rPr>
                      <w:t>https://fafsa.ed.gov/</w:t>
                    </w:r>
                  </w:hyperlink>
                  <w:r w:rsidRPr="005A4A5F">
                    <w:rPr>
                      <w:sz w:val="24"/>
                      <w:szCs w:val="26"/>
                    </w:rPr>
                    <w:t xml:space="preserve">).Ardayda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leeyihiin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Lambarka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Amniga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Bulshada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(SSN) ama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kaarka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deganaanshaha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joogtada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si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loogu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diro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FAFSA.Waaladiinta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looma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baahno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lahaadaan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midkood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kuwaan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si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saxiixaan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matalaada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canugooda.Marka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haddii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adiga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nafsadaada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aadan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laheyn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SSN,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laakin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C81921" w:rsidRPr="005A4A5F">
                    <w:rPr>
                      <w:sz w:val="24"/>
                      <w:szCs w:val="26"/>
                    </w:rPr>
                    <w:t>canugaa</w:t>
                  </w:r>
                  <w:r w:rsidR="00C81921">
                    <w:rPr>
                      <w:sz w:val="24"/>
                      <w:szCs w:val="26"/>
                    </w:rPr>
                    <w:t>d</w:t>
                  </w:r>
                  <w:r w:rsidR="00C81921" w:rsidRPr="005A4A5F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="00C81921"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leeyahay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="00C81921" w:rsidRPr="005A4A5F">
                    <w:rPr>
                      <w:sz w:val="24"/>
                      <w:szCs w:val="26"/>
                    </w:rPr>
                    <w:t>canugaa</w:t>
                  </w:r>
                  <w:r w:rsidR="00C81921">
                    <w:rPr>
                      <w:sz w:val="24"/>
                      <w:szCs w:val="26"/>
                    </w:rPr>
                    <w:t>d</w:t>
                  </w:r>
                  <w:r w:rsidR="00C81921" w:rsidRPr="005A4A5F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="00C81921"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weli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wuu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diri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  <w:szCs w:val="26"/>
                    </w:rPr>
                    <w:t>karaa</w:t>
                  </w:r>
                  <w:proofErr w:type="spellEnd"/>
                  <w:r w:rsidRPr="005A4A5F">
                    <w:rPr>
                      <w:sz w:val="24"/>
                      <w:szCs w:val="26"/>
                    </w:rPr>
                    <w:t xml:space="preserve"> FAFSA.</w:t>
                  </w:r>
                </w:p>
                <w:p w14:paraId="11567E0D" w14:textId="77777777" w:rsidR="0053605E" w:rsidRPr="005A4A5F" w:rsidRDefault="0053605E" w:rsidP="0053605E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3E2E769D" w14:textId="75A99E61" w:rsidR="009B4D70" w:rsidRPr="004420B3" w:rsidRDefault="0053605E" w:rsidP="0053605E">
                  <w:pPr>
                    <w:pStyle w:val="NoSpacing"/>
                    <w:rPr>
                      <w:sz w:val="24"/>
                      <w:szCs w:val="26"/>
                      <w:lang w:val="es-ES"/>
                    </w:rPr>
                  </w:pP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Haddii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C81921" w:rsidRPr="004420B3">
                    <w:rPr>
                      <w:sz w:val="24"/>
                      <w:szCs w:val="26"/>
                      <w:lang w:val="es-ES"/>
                    </w:rPr>
                    <w:t>canugaada</w:t>
                  </w:r>
                  <w:proofErr w:type="spellEnd"/>
                  <w:r w:rsidR="00C81921"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la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siiyo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DACA SSN,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fadlan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ha u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isticmaalin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midaas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inaad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ugu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dirtid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FAFSA.</w:t>
                  </w:r>
                  <w:r w:rsidR="00C81921"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Lambarkaas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waa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ujeedooyinka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shaqada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kaliya.Si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markaas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loogu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qalmo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Gargaarka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A4528A" w:rsidRPr="004420B3">
                    <w:rPr>
                      <w:sz w:val="24"/>
                      <w:szCs w:val="26"/>
                      <w:lang w:val="es-ES"/>
                    </w:rPr>
                    <w:t>Ardayda</w:t>
                  </w:r>
                  <w:proofErr w:type="spellEnd"/>
                  <w:r w:rsidR="00A4528A"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Faderaalka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canugaaga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waa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inuu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ahaadaa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muwaadin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Mareykan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ah ama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dagane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joogta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ah.</w:t>
                  </w:r>
                </w:p>
                <w:p w14:paraId="1789403A" w14:textId="77777777" w:rsidR="0053605E" w:rsidRPr="004420B3" w:rsidRDefault="0053605E" w:rsidP="0053605E">
                  <w:pPr>
                    <w:pStyle w:val="NoSpacing"/>
                    <w:rPr>
                      <w:sz w:val="24"/>
                      <w:szCs w:val="26"/>
                      <w:lang w:val="es-ES"/>
                    </w:rPr>
                  </w:pPr>
                </w:p>
                <w:p w14:paraId="3C35D715" w14:textId="77777777" w:rsidR="00505B28" w:rsidRPr="00505B28" w:rsidRDefault="00505B28" w:rsidP="00505B28">
                  <w:pPr>
                    <w:pStyle w:val="NoSpacing"/>
                    <w:rPr>
                      <w:sz w:val="24"/>
                      <w:szCs w:val="24"/>
                      <w:lang w:val="es-ES"/>
                    </w:rPr>
                  </w:pP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Haddii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canugaada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uusan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laheyn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Lambarka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Amniga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Bulshada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canugaaga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ayaa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gudbin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kara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Codsiga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Washington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oo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Gargaarka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Dhaqaalaha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Gobolka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(WASFA) si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markaas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loogu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qalmo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Deeqda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Baahida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Gobolka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Washington.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Ardayda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way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qalmaan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gudbinta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WASFA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haddii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ay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ka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qalin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jabiyaan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dugsiga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sare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Washington ama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helaan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GED (ama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sidaas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sameeyo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ka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hor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bilaabida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kulliyada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),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iyo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ku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noolaa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WA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saddex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sanno.Fadlan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booqo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hyperlink r:id="rId15" w:history="1">
                    <w:r w:rsidRPr="00505B28">
                      <w:rPr>
                        <w:rStyle w:val="Hyperlink"/>
                        <w:sz w:val="24"/>
                        <w:szCs w:val="24"/>
                        <w:lang w:val="es-ES"/>
                      </w:rPr>
                      <w:t>https://wsac.wa.gov/wasfa</w:t>
                    </w:r>
                  </w:hyperlink>
                  <w:r w:rsidRPr="00505B28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505B28">
                    <w:rPr>
                      <w:sz w:val="24"/>
                      <w:szCs w:val="24"/>
                      <w:lang w:val="es-ES"/>
                    </w:rPr>
                    <w:t>wixii</w:t>
                  </w:r>
                  <w:proofErr w:type="spellEnd"/>
                  <w:r w:rsidRPr="00505B28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505B28">
                    <w:rPr>
                      <w:sz w:val="24"/>
                      <w:szCs w:val="24"/>
                      <w:lang w:val="es-ES"/>
                    </w:rPr>
                    <w:t>warbixino</w:t>
                  </w:r>
                  <w:proofErr w:type="spellEnd"/>
                  <w:r w:rsidRPr="00505B28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505B28">
                    <w:rPr>
                      <w:sz w:val="24"/>
                      <w:szCs w:val="24"/>
                      <w:lang w:val="es-ES"/>
                    </w:rPr>
                    <w:t>dheeraad</w:t>
                  </w:r>
                  <w:proofErr w:type="spellEnd"/>
                  <w:r w:rsidRPr="00505B28">
                    <w:rPr>
                      <w:sz w:val="24"/>
                      <w:szCs w:val="24"/>
                      <w:lang w:val="es-ES"/>
                    </w:rPr>
                    <w:t xml:space="preserve"> ah.</w:t>
                  </w:r>
                </w:p>
                <w:p w14:paraId="2E15BCC8" w14:textId="77777777" w:rsidR="0053605E" w:rsidRPr="004420B3" w:rsidRDefault="0053605E" w:rsidP="0053605E">
                  <w:pPr>
                    <w:pStyle w:val="NoSpacing"/>
                    <w:rPr>
                      <w:sz w:val="24"/>
                      <w:szCs w:val="26"/>
                      <w:lang w:val="es-ES"/>
                    </w:rPr>
                  </w:pPr>
                </w:p>
                <w:p w14:paraId="12F819A1" w14:textId="090DEACE" w:rsidR="009B4D70" w:rsidRPr="004420B3" w:rsidRDefault="009B4D70" w:rsidP="0053605E">
                  <w:pPr>
                    <w:pStyle w:val="NoSpacing"/>
                    <w:rPr>
                      <w:sz w:val="24"/>
                      <w:szCs w:val="26"/>
                      <w:lang w:val="es-ES"/>
                    </w:rPr>
                  </w:pP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Markii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ay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timaado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deeqaha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waxbarashada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ardayda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caadi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ahaan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waxay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si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toos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ah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uga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codsadaan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bixiyaha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>.</w:t>
                  </w:r>
                  <w:r w:rsidR="008C6390"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Shaqsiyaadka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ururada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iyo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shirkadaha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gaarka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ah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waxay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sidoo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kale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noqon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karaan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bixiyayaasha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deeqaha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waxbarashada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>.</w:t>
                  </w:r>
                  <w:r w:rsidR="00B016B4"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B016B4" w:rsidRPr="004420B3">
                    <w:rPr>
                      <w:sz w:val="24"/>
                      <w:szCs w:val="26"/>
                      <w:lang w:val="es-ES"/>
                    </w:rPr>
                    <w:t>Ereyga</w:t>
                  </w:r>
                  <w:proofErr w:type="spellEnd"/>
                  <w:r w:rsidR="00B016B4"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r w:rsidRPr="004420B3">
                    <w:rPr>
                      <w:sz w:val="24"/>
                      <w:szCs w:val="26"/>
                      <w:lang w:val="es-ES"/>
                    </w:rPr>
                    <w:t>“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bixiye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”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waxaa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laga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wadaa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qofka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bixinayo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deeqaha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waxbarashada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>.</w:t>
                  </w:r>
                  <w:r w:rsidR="00C008B9"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Markale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dhameystirka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bogga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ee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hyperlink r:id="rId16" w:history="1">
                    <w:r w:rsidRPr="004420B3">
                      <w:rPr>
                        <w:rStyle w:val="Hyperlink"/>
                        <w:sz w:val="24"/>
                        <w:szCs w:val="26"/>
                        <w:lang w:val="es-ES"/>
                      </w:rPr>
                      <w:t>theWashBoard.org</w:t>
                    </w:r>
                  </w:hyperlink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waa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qaab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wanaagsan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ee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lagu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bilaabayo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helida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iyo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codsashada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deeqaha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waxbarashada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>.</w:t>
                  </w:r>
                </w:p>
                <w:p w14:paraId="52FBE837" w14:textId="77777777" w:rsidR="0053605E" w:rsidRPr="004420B3" w:rsidRDefault="0053605E" w:rsidP="0053605E">
                  <w:pPr>
                    <w:pStyle w:val="NoSpacing"/>
                    <w:rPr>
                      <w:sz w:val="24"/>
                      <w:szCs w:val="26"/>
                      <w:lang w:val="es-ES"/>
                    </w:rPr>
                  </w:pPr>
                </w:p>
                <w:p w14:paraId="25085EB3" w14:textId="77777777" w:rsidR="009B4D70" w:rsidRPr="004420B3" w:rsidRDefault="009B4D70" w:rsidP="0053605E">
                  <w:pPr>
                    <w:pStyle w:val="NoSpacing"/>
                    <w:rPr>
                      <w:sz w:val="24"/>
                      <w:szCs w:val="26"/>
                      <w:lang w:val="es-ES"/>
                    </w:rPr>
                  </w:pP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Weydii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la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taliyaha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Dugsiga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wixii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warbixin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dheeraad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ah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ee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gargaarka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4"/>
                      <w:szCs w:val="26"/>
                      <w:lang w:val="es-ES"/>
                    </w:rPr>
                    <w:t>dhaqaalaha</w:t>
                  </w:r>
                  <w:proofErr w:type="spellEnd"/>
                  <w:r w:rsidRPr="004420B3">
                    <w:rPr>
                      <w:sz w:val="24"/>
                      <w:szCs w:val="26"/>
                      <w:lang w:val="es-ES"/>
                    </w:rPr>
                    <w:t>.</w:t>
                  </w:r>
                </w:p>
                <w:p w14:paraId="4D25AEE6" w14:textId="77777777" w:rsidR="00972CAE" w:rsidRPr="004420B3" w:rsidRDefault="00972CAE" w:rsidP="005E3E86">
                  <w:pPr>
                    <w:rPr>
                      <w:sz w:val="20"/>
                      <w:szCs w:val="26"/>
                      <w:lang w:val="es-ES"/>
                    </w:rPr>
                  </w:pPr>
                </w:p>
                <w:p w14:paraId="39B39E66" w14:textId="77777777" w:rsidR="009B4D70" w:rsidRPr="004420B3" w:rsidRDefault="009B4D70" w:rsidP="005E3E86">
                  <w:pPr>
                    <w:rPr>
                      <w:sz w:val="20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>
        <w:pict w14:anchorId="203FB7B6">
          <v:shape id="Text Box 13" o:spid="_x0000_s1030" type="#_x0000_t202" style="position:absolute;margin-left:3.95pt;margin-top:554.05pt;width:575.4pt;height:84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<v:textbox>
              <w:txbxContent>
                <w:p w14:paraId="6A8B689B" w14:textId="68A3B622" w:rsidR="00DE4EC4" w:rsidRPr="005A4A5F" w:rsidRDefault="00DE4EC4" w:rsidP="00DE4EC4">
                  <w:pPr>
                    <w:rPr>
                      <w:sz w:val="24"/>
                    </w:rPr>
                  </w:pPr>
                  <w:proofErr w:type="spellStart"/>
                  <w:r w:rsidRPr="005A4A5F">
                    <w:t>Qaabka</w:t>
                  </w:r>
                  <w:proofErr w:type="spellEnd"/>
                  <w:r w:rsidRPr="005A4A5F">
                    <w:t xml:space="preserve"> </w:t>
                  </w:r>
                  <w:proofErr w:type="spellStart"/>
                  <w:r w:rsidRPr="005A4A5F">
                    <w:t>ugu</w:t>
                  </w:r>
                  <w:proofErr w:type="spellEnd"/>
                  <w:r w:rsidRPr="005A4A5F">
                    <w:t xml:space="preserve"> </w:t>
                  </w:r>
                  <w:proofErr w:type="spellStart"/>
                  <w:r w:rsidRPr="005A4A5F">
                    <w:t>wanaagsan</w:t>
                  </w:r>
                  <w:proofErr w:type="spellEnd"/>
                  <w:r w:rsidRPr="005A4A5F">
                    <w:t xml:space="preserve"> </w:t>
                  </w:r>
                  <w:proofErr w:type="spellStart"/>
                  <w:r w:rsidRPr="005A4A5F">
                    <w:rPr>
                      <w:sz w:val="24"/>
                    </w:rPr>
                    <w:t>ee</w:t>
                  </w:r>
                  <w:proofErr w:type="spellEnd"/>
                  <w:r w:rsidRPr="005A4A5F">
                    <w:rPr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</w:rPr>
                    <w:t>lagu</w:t>
                  </w:r>
                  <w:proofErr w:type="spellEnd"/>
                  <w:r w:rsidRPr="005A4A5F">
                    <w:rPr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</w:rPr>
                    <w:t>raadiyo</w:t>
                  </w:r>
                  <w:proofErr w:type="spellEnd"/>
                  <w:r w:rsidRPr="005A4A5F">
                    <w:rPr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</w:rPr>
                    <w:t>Qarashka</w:t>
                  </w:r>
                  <w:proofErr w:type="spellEnd"/>
                  <w:r w:rsidRPr="005A4A5F">
                    <w:rPr>
                      <w:sz w:val="24"/>
                    </w:rPr>
                    <w:t xml:space="preserve"> ka </w:t>
                  </w:r>
                  <w:proofErr w:type="spellStart"/>
                  <w:r w:rsidRPr="005A4A5F">
                    <w:rPr>
                      <w:sz w:val="24"/>
                    </w:rPr>
                    <w:t>Qeybgalka</w:t>
                  </w:r>
                  <w:proofErr w:type="spellEnd"/>
                  <w:r w:rsidRPr="005A4A5F">
                    <w:rPr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</w:rPr>
                    <w:t>kulliyada</w:t>
                  </w:r>
                  <w:proofErr w:type="spellEnd"/>
                  <w:r w:rsidRPr="005A4A5F">
                    <w:rPr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</w:rPr>
                    <w:t>waa</w:t>
                  </w:r>
                  <w:proofErr w:type="spellEnd"/>
                  <w:r w:rsidRPr="005A4A5F">
                    <w:rPr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</w:rPr>
                    <w:t>isticmaalida</w:t>
                  </w:r>
                  <w:proofErr w:type="spellEnd"/>
                  <w:r w:rsidRPr="005A4A5F">
                    <w:rPr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</w:rPr>
                    <w:t>Xisaabiyaha</w:t>
                  </w:r>
                  <w:proofErr w:type="spellEnd"/>
                  <w:r w:rsidRPr="005A4A5F">
                    <w:rPr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</w:rPr>
                    <w:t>Qiimaha</w:t>
                  </w:r>
                  <w:proofErr w:type="spellEnd"/>
                  <w:r w:rsidRPr="005A4A5F">
                    <w:rPr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</w:rPr>
                    <w:t>Go’an</w:t>
                  </w:r>
                  <w:proofErr w:type="spellEnd"/>
                  <w:r w:rsidRPr="005A4A5F">
                    <w:rPr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</w:rPr>
                    <w:t>ee</w:t>
                  </w:r>
                  <w:proofErr w:type="spellEnd"/>
                  <w:r w:rsidRPr="005A4A5F">
                    <w:rPr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</w:rPr>
                    <w:t>Waaxda</w:t>
                  </w:r>
                  <w:proofErr w:type="spellEnd"/>
                  <w:r w:rsidRPr="005A4A5F">
                    <w:rPr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</w:rPr>
                    <w:t>Waxbarashada</w:t>
                  </w:r>
                  <w:proofErr w:type="spellEnd"/>
                  <w:r w:rsidRPr="005A4A5F">
                    <w:rPr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</w:rPr>
                    <w:t>Mareykanka</w:t>
                  </w:r>
                  <w:proofErr w:type="spellEnd"/>
                  <w:r w:rsidRPr="005A4A5F">
                    <w:rPr>
                      <w:sz w:val="24"/>
                    </w:rPr>
                    <w:t xml:space="preserve"> (</w:t>
                  </w:r>
                  <w:hyperlink r:id="rId17" w:history="1">
                    <w:r w:rsidR="009671F0" w:rsidRPr="00AF0B52">
                      <w:rPr>
                        <w:rStyle w:val="Hyperlink"/>
                      </w:rPr>
                      <w:t>https://collegecost.ed.gov/net-price</w:t>
                    </w:r>
                  </w:hyperlink>
                  <w:r w:rsidR="009671F0">
                    <w:t xml:space="preserve"> </w:t>
                  </w:r>
                  <w:r w:rsidRPr="005A4A5F">
                    <w:rPr>
                      <w:sz w:val="24"/>
                    </w:rPr>
                    <w:t xml:space="preserve">).U </w:t>
                  </w:r>
                  <w:proofErr w:type="spellStart"/>
                  <w:r w:rsidRPr="005A4A5F">
                    <w:rPr>
                      <w:sz w:val="24"/>
                    </w:rPr>
                    <w:t>isticmaal</w:t>
                  </w:r>
                  <w:proofErr w:type="spellEnd"/>
                  <w:r w:rsidRPr="005A4A5F">
                    <w:rPr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</w:rPr>
                    <w:t>inaad</w:t>
                  </w:r>
                  <w:proofErr w:type="spellEnd"/>
                  <w:r w:rsidRPr="005A4A5F">
                    <w:rPr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</w:rPr>
                    <w:t>ku</w:t>
                  </w:r>
                  <w:proofErr w:type="spellEnd"/>
                  <w:r w:rsidRPr="005A4A5F">
                    <w:rPr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</w:rPr>
                    <w:t>xisaabisid</w:t>
                  </w:r>
                  <w:proofErr w:type="spellEnd"/>
                  <w:r w:rsidRPr="005A4A5F">
                    <w:rPr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</w:rPr>
                    <w:t>inta</w:t>
                  </w:r>
                  <w:proofErr w:type="spellEnd"/>
                  <w:r w:rsidRPr="005A4A5F">
                    <w:rPr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</w:rPr>
                    <w:t>kulliyada</w:t>
                  </w:r>
                  <w:proofErr w:type="spellEnd"/>
                  <w:r w:rsidRPr="005A4A5F">
                    <w:rPr>
                      <w:sz w:val="24"/>
                    </w:rPr>
                    <w:t xml:space="preserve"> ay </w:t>
                  </w:r>
                  <w:proofErr w:type="spellStart"/>
                  <w:r w:rsidRPr="005A4A5F">
                    <w:rPr>
                      <w:sz w:val="24"/>
                    </w:rPr>
                    <w:t>goyneyso.</w:t>
                  </w:r>
                  <w:r w:rsidRPr="005A4A5F">
                    <w:rPr>
                      <w:b/>
                      <w:i/>
                      <w:sz w:val="24"/>
                    </w:rPr>
                    <w:t>Qiimaha</w:t>
                  </w:r>
                  <w:proofErr w:type="spellEnd"/>
                  <w:r w:rsidRPr="005A4A5F"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i/>
                      <w:sz w:val="24"/>
                    </w:rPr>
                    <w:t>go’an</w:t>
                  </w:r>
                  <w:proofErr w:type="spellEnd"/>
                  <w:r w:rsidRPr="005A4A5F">
                    <w:rPr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</w:rPr>
                    <w:t>waa</w:t>
                  </w:r>
                  <w:proofErr w:type="spellEnd"/>
                  <w:r w:rsidRPr="005A4A5F">
                    <w:rPr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</w:rPr>
                    <w:t>erayga</w:t>
                  </w:r>
                  <w:proofErr w:type="spellEnd"/>
                  <w:r w:rsidRPr="005A4A5F">
                    <w:rPr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sz w:val="24"/>
                    </w:rPr>
                    <w:t>Qarashka</w:t>
                  </w:r>
                  <w:proofErr w:type="spellEnd"/>
                  <w:r w:rsidRPr="005A4A5F">
                    <w:rPr>
                      <w:b/>
                      <w:sz w:val="24"/>
                    </w:rPr>
                    <w:t xml:space="preserve"> Ka </w:t>
                  </w:r>
                  <w:proofErr w:type="spellStart"/>
                  <w:r w:rsidRPr="005A4A5F">
                    <w:rPr>
                      <w:b/>
                      <w:sz w:val="24"/>
                    </w:rPr>
                    <w:t>qeybgalka</w:t>
                  </w:r>
                  <w:proofErr w:type="spellEnd"/>
                  <w:r w:rsidRPr="005A4A5F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sz w:val="24"/>
                    </w:rPr>
                    <w:t>oo</w:t>
                  </w:r>
                  <w:proofErr w:type="spellEnd"/>
                  <w:r w:rsidRPr="005A4A5F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sz w:val="24"/>
                    </w:rPr>
                    <w:t>laga</w:t>
                  </w:r>
                  <w:proofErr w:type="spellEnd"/>
                  <w:r w:rsidRPr="005A4A5F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sz w:val="24"/>
                    </w:rPr>
                    <w:t>jarayo</w:t>
                  </w:r>
                  <w:proofErr w:type="spellEnd"/>
                  <w:r w:rsidRPr="005A4A5F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sz w:val="24"/>
                    </w:rPr>
                    <w:t>deeqo</w:t>
                  </w:r>
                  <w:proofErr w:type="spellEnd"/>
                  <w:r w:rsidRPr="005A4A5F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sz w:val="24"/>
                    </w:rPr>
                    <w:t>walba</w:t>
                  </w:r>
                  <w:proofErr w:type="spellEnd"/>
                  <w:r w:rsidRPr="005A4A5F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sz w:val="24"/>
                    </w:rPr>
                    <w:t>iyo</w:t>
                  </w:r>
                  <w:proofErr w:type="spellEnd"/>
                  <w:r w:rsidRPr="005A4A5F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sz w:val="24"/>
                    </w:rPr>
                    <w:t>deeqaha</w:t>
                  </w:r>
                  <w:proofErr w:type="spellEnd"/>
                  <w:r w:rsidRPr="005A4A5F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sz w:val="24"/>
                    </w:rPr>
                    <w:t>waxbarashada</w:t>
                  </w:r>
                  <w:proofErr w:type="spellEnd"/>
                  <w:r w:rsidRPr="005A4A5F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</w:rPr>
                    <w:t>oo</w:t>
                  </w:r>
                  <w:proofErr w:type="spellEnd"/>
                  <w:r w:rsidRPr="005A4A5F">
                    <w:rPr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</w:rPr>
                    <w:t>ardayda</w:t>
                  </w:r>
                  <w:proofErr w:type="spellEnd"/>
                  <w:r w:rsidRPr="005A4A5F">
                    <w:rPr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</w:rPr>
                    <w:t>laga</w:t>
                  </w:r>
                  <w:proofErr w:type="spellEnd"/>
                  <w:r w:rsidRPr="005A4A5F">
                    <w:rPr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</w:rPr>
                    <w:t>yaabo</w:t>
                  </w:r>
                  <w:proofErr w:type="spellEnd"/>
                  <w:r w:rsidRPr="005A4A5F">
                    <w:rPr>
                      <w:sz w:val="24"/>
                    </w:rPr>
                    <w:t xml:space="preserve"> </w:t>
                  </w:r>
                  <w:proofErr w:type="spellStart"/>
                  <w:r w:rsidRPr="005A4A5F">
                    <w:rPr>
                      <w:sz w:val="24"/>
                    </w:rPr>
                    <w:t>inay</w:t>
                  </w:r>
                  <w:proofErr w:type="spellEnd"/>
                  <w:r w:rsidRPr="005A4A5F">
                    <w:rPr>
                      <w:sz w:val="24"/>
                    </w:rPr>
                    <w:t xml:space="preserve"> u </w:t>
                  </w:r>
                  <w:proofErr w:type="spellStart"/>
                  <w:r w:rsidRPr="005A4A5F">
                    <w:rPr>
                      <w:sz w:val="24"/>
                    </w:rPr>
                    <w:t>qalmaan</w:t>
                  </w:r>
                  <w:proofErr w:type="spellEnd"/>
                  <w:r w:rsidRPr="005A4A5F">
                    <w:rPr>
                      <w:sz w:val="24"/>
                    </w:rPr>
                    <w:t>.</w:t>
                  </w:r>
                </w:p>
                <w:p w14:paraId="0138F6D4" w14:textId="77777777" w:rsidR="006207D8" w:rsidRPr="00981E73" w:rsidRDefault="006207D8" w:rsidP="001B2141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pict w14:anchorId="47778706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1E46B5CA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 w:rsidR="003759FF">
                    <w:rPr>
                      <w:sz w:val="28"/>
                    </w:rPr>
                    <w:t xml:space="preserve"> (logo)</w:t>
                  </w:r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4F83DD13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6177F83A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527ABCCC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49A9B9AC" w14:textId="77777777" w:rsidR="00275C50" w:rsidRPr="004420B3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4420B3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4420B3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4420B3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0F44D3FA" w14:textId="77777777" w:rsidR="00F35BE3" w:rsidRPr="004420B3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5E84E527" w14:textId="77777777" w:rsidR="00F35BE3" w:rsidRPr="004420B3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2B57E003" w14:textId="77777777" w:rsidR="00F35BE3" w:rsidRPr="004420B3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4420B3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4420B3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4420B3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4420B3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83164C">
        <w:br w:type="page"/>
      </w:r>
    </w:p>
    <w:p w14:paraId="15159257" w14:textId="77777777" w:rsidR="001B2141" w:rsidRDefault="009671F0" w:rsidP="001B2141">
      <w:r>
        <w:lastRenderedPageBreak/>
        <w:pict w14:anchorId="10C51153">
          <v:shape id="Text Box 9" o:spid="_x0000_s1033" type="#_x0000_t202" style="position:absolute;margin-left:.75pt;margin-top:11.55pt;width:172pt;height:722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YsgwIAAGoFAAAOAAAAZHJzL2Uyb0RvYy54bWysVE1PGzEQvVfqf7B8L5uk4SMRG5SCqCoh&#10;QIWKs+O1yapej2s7yaa/nmdvNkS0F6pedu2ZN+OZNx/nF21j2Fr5UJMt+fBowJmykqraPpf8x+P1&#10;pzPOQhS2EoasKvlWBX4x+/jhfOOmakRLMpXyDE5smG5cyZcxumlRBLlUjQhH5JSFUpNvRMTVPxeV&#10;Fxt4b0wxGgxOig35ynmSKgRIrzoln2X/WisZ77QOKjJTcsQW89fn7yJ9i9m5mD574Za13IUh/iGK&#10;RtQWj+5dXYko2MrXf7hqaukpkI5HkpqCtK6lyjkgm+HgTTYPS+FUzgXkBLenKfw/t/J2fe9ZXZV8&#10;wpkVDUr0qNrIvlDLJomdjQtTgB4cYLGFGFXu5QHClHSrfZP+SIdBD563e26TMwnhaHg2Hg+gktBN&#10;hqfj8Vlmv3g1dz7Er4oalg4l9yhe5lSsb0JEKID2kPSapevamFxAY9mm5CefjwfZYK+BhbEJq3Ir&#10;7NyklLrQ8ylujUoYY78rDSpyBkmQm1BdGs/WAu0jpFQ25uSzX6ATSiOI9xju8K9Rvce4y6N/mWzc&#10;Gze1JZ+zfxN29bMPWXd4EHmQdzrGdtHmHjjtK7ugaouCe+oGJjh5XaMoNyLEe+ExISgkpj7e4aMN&#10;gXzanThbkv/9N3nCo3Gh5WyDiSt5+LUSXnFmvlm09GSIBsGI5sv4+HSEiz/ULA41dtVcEqoyxH5x&#10;Mh8TPpr+qD01T1gO8/QqVMJKvF3y2B8vY7cHsFykms8zCEPpRLyxD04m16lIqeUe2yfh3a4vI1r6&#10;lvrZFNM37dlhk6Wl+SqSrnPvJp47Vnf8Y6BzS++WT9oYh/eMel2RsxcAAAD//wMAUEsDBBQABgAI&#10;AAAAIQAy6HGq4AAAAAkBAAAPAAAAZHJzL2Rvd25yZXYueG1sTI9NT8JAEIbvJv6HzZh4ky2FItZu&#10;CWlCTIweQC7ept2lbezO1u4ClV/vcNLj+5F3nslWo+3EyQy+daRgOolAGKqcbqlWsP/YPCxB+ICk&#10;sXNkFPwYD6v89ibDVLszbc1pF2rBI+RTVNCE0KdS+qoxFv3E9YY4O7jBYmA51FIPeOZx28k4ihbS&#10;Ykt8ocHeFI2pvnZHq+C12Lzjtozt8tIVL2+Hdf+9/0yUur8b188gghnDXxmu+IwOOTOV7kjai451&#10;wkUF8WwKguPZPGGjZH++eHwCmWfy/wf5LwAAAP//AwBQSwECLQAUAAYACAAAACEAtoM4kv4AAADh&#10;AQAAEwAAAAAAAAAAAAAAAAAAAAAAW0NvbnRlbnRfVHlwZXNdLnhtbFBLAQItABQABgAIAAAAIQA4&#10;/SH/1gAAAJQBAAALAAAAAAAAAAAAAAAAAC8BAABfcmVscy8ucmVsc1BLAQItABQABgAIAAAAIQAL&#10;6qYsgwIAAGoFAAAOAAAAAAAAAAAAAAAAAC4CAABkcnMvZTJvRG9jLnhtbFBLAQItABQABgAIAAAA&#10;IQAy6HGq4AAAAAkBAAAPAAAAAAAAAAAAAAAAAN0EAABkcnMvZG93bnJldi54bWxQSwUGAAAAAAQA&#10;BADzAAAA6gUAAAAA&#10;" filled="f" stroked="f" strokeweight=".5pt">
            <v:textbox>
              <w:txbxContent>
                <w:p w14:paraId="6DEBB7D1" w14:textId="77777777" w:rsidR="00C7202C" w:rsidRPr="004420B3" w:rsidRDefault="000E0CED" w:rsidP="00C7202C">
                  <w:pPr>
                    <w:pStyle w:val="Heading1"/>
                    <w:rPr>
                      <w:rFonts w:eastAsia="Times New Roman"/>
                      <w:sz w:val="20"/>
                      <w:szCs w:val="23"/>
                    </w:rPr>
                  </w:pPr>
                  <w:proofErr w:type="spellStart"/>
                  <w:r w:rsidRPr="004420B3">
                    <w:rPr>
                      <w:rFonts w:ascii="Myriad Pro" w:hAnsi="Myriad Pro"/>
                      <w:b/>
                      <w:color w:val="EA6312" w:themeColor="accent2"/>
                      <w:sz w:val="19"/>
                      <w:szCs w:val="23"/>
                    </w:rPr>
                    <w:t>SHEEKO:</w:t>
                  </w:r>
                  <w:r w:rsidRPr="004420B3">
                    <w:rPr>
                      <w:b/>
                      <w:i/>
                      <w:color w:val="000000" w:themeColor="text1"/>
                      <w:sz w:val="20"/>
                      <w:szCs w:val="23"/>
                    </w:rPr>
                    <w:t>Qarashka</w:t>
                  </w:r>
                  <w:proofErr w:type="spellEnd"/>
                  <w:r w:rsidRPr="004420B3">
                    <w:rPr>
                      <w:b/>
                      <w:i/>
                      <w:color w:val="000000" w:themeColor="text1"/>
                      <w:sz w:val="20"/>
                      <w:szCs w:val="23"/>
                    </w:rPr>
                    <w:t xml:space="preserve"> Ka </w:t>
                  </w:r>
                  <w:proofErr w:type="spellStart"/>
                  <w:r w:rsidRPr="004420B3">
                    <w:rPr>
                      <w:b/>
                      <w:i/>
                      <w:color w:val="000000" w:themeColor="text1"/>
                      <w:sz w:val="20"/>
                      <w:szCs w:val="23"/>
                    </w:rPr>
                    <w:t>qeybgalka</w:t>
                  </w:r>
                  <w:proofErr w:type="spellEnd"/>
                  <w:r w:rsidRPr="004420B3">
                    <w:rPr>
                      <w:color w:val="000000" w:themeColor="text1"/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color w:val="000000" w:themeColor="text1"/>
                      <w:sz w:val="20"/>
                      <w:szCs w:val="23"/>
                    </w:rPr>
                    <w:t>waa</w:t>
                  </w:r>
                  <w:proofErr w:type="spellEnd"/>
                  <w:r w:rsidRPr="004420B3">
                    <w:rPr>
                      <w:color w:val="000000" w:themeColor="text1"/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color w:val="000000" w:themeColor="text1"/>
                      <w:sz w:val="20"/>
                      <w:szCs w:val="23"/>
                    </w:rPr>
                    <w:t>waxa</w:t>
                  </w:r>
                  <w:proofErr w:type="spellEnd"/>
                  <w:r w:rsidRPr="004420B3">
                    <w:rPr>
                      <w:color w:val="000000" w:themeColor="text1"/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color w:val="000000" w:themeColor="text1"/>
                      <w:sz w:val="20"/>
                      <w:szCs w:val="23"/>
                    </w:rPr>
                    <w:t>canugeyga</w:t>
                  </w:r>
                  <w:proofErr w:type="spellEnd"/>
                  <w:r w:rsidRPr="004420B3">
                    <w:rPr>
                      <w:color w:val="000000" w:themeColor="text1"/>
                      <w:sz w:val="20"/>
                      <w:szCs w:val="23"/>
                    </w:rPr>
                    <w:t xml:space="preserve"> ka </w:t>
                  </w:r>
                  <w:proofErr w:type="spellStart"/>
                  <w:r w:rsidRPr="004420B3">
                    <w:rPr>
                      <w:color w:val="000000" w:themeColor="text1"/>
                      <w:sz w:val="20"/>
                      <w:szCs w:val="23"/>
                    </w:rPr>
                    <w:t>bixinayo</w:t>
                  </w:r>
                  <w:proofErr w:type="spellEnd"/>
                  <w:r w:rsidRPr="004420B3">
                    <w:rPr>
                      <w:color w:val="000000" w:themeColor="text1"/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color w:val="000000" w:themeColor="text1"/>
                      <w:sz w:val="20"/>
                      <w:szCs w:val="23"/>
                    </w:rPr>
                    <w:t>jeebka</w:t>
                  </w:r>
                  <w:proofErr w:type="spellEnd"/>
                  <w:r w:rsidRPr="004420B3">
                    <w:rPr>
                      <w:color w:val="000000" w:themeColor="text1"/>
                      <w:sz w:val="20"/>
                      <w:szCs w:val="23"/>
                    </w:rPr>
                    <w:t>.</w:t>
                  </w:r>
                </w:p>
                <w:p w14:paraId="06F7B288" w14:textId="77777777" w:rsidR="000E0CED" w:rsidRPr="004420B3" w:rsidRDefault="000E0CED" w:rsidP="000E0CED">
                  <w:pPr>
                    <w:rPr>
                      <w:rFonts w:cs="Arial"/>
                      <w:sz w:val="20"/>
                      <w:szCs w:val="23"/>
                    </w:rPr>
                  </w:pPr>
                </w:p>
                <w:p w14:paraId="6788CA92" w14:textId="77777777" w:rsidR="00DE4EC4" w:rsidRPr="004420B3" w:rsidRDefault="000E0CED" w:rsidP="00DE4EC4">
                  <w:pPr>
                    <w:rPr>
                      <w:sz w:val="20"/>
                      <w:szCs w:val="23"/>
                    </w:rPr>
                  </w:pPr>
                  <w:proofErr w:type="spellStart"/>
                  <w:r w:rsidRPr="004420B3">
                    <w:rPr>
                      <w:rFonts w:ascii="Myriad Pro" w:hAnsi="Myriad Pro"/>
                      <w:b/>
                      <w:color w:val="EA6312" w:themeColor="accent2"/>
                      <w:sz w:val="19"/>
                      <w:szCs w:val="23"/>
                    </w:rPr>
                    <w:t>XAQIIQADA</w:t>
                  </w:r>
                  <w:r w:rsidRPr="004420B3">
                    <w:rPr>
                      <w:rFonts w:ascii="Myriad Pro" w:hAnsi="Myriad Pro"/>
                      <w:color w:val="EA6312" w:themeColor="accent2"/>
                      <w:sz w:val="19"/>
                      <w:szCs w:val="23"/>
                    </w:rPr>
                    <w:t>:</w:t>
                  </w:r>
                  <w:r w:rsidRPr="004420B3">
                    <w:rPr>
                      <w:sz w:val="20"/>
                      <w:szCs w:val="23"/>
                    </w:rPr>
                    <w:t>Muhiim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ma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ahahn.In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ka badan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boqolkiiba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80%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oo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dhammaan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ardayda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kulliyada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waxay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helaan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gargaarka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dhaqaalaha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si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ay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uga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caawiso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inay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bixiyaan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kulliyada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>.</w:t>
                  </w:r>
                </w:p>
                <w:p w14:paraId="05D0219A" w14:textId="77777777" w:rsidR="00DE4EC4" w:rsidRPr="004420B3" w:rsidRDefault="00DE4EC4" w:rsidP="00DE4EC4">
                  <w:pPr>
                    <w:rPr>
                      <w:sz w:val="20"/>
                      <w:szCs w:val="23"/>
                    </w:rPr>
                  </w:pPr>
                  <w:proofErr w:type="spellStart"/>
                  <w:r w:rsidRPr="004420B3">
                    <w:rPr>
                      <w:sz w:val="20"/>
                      <w:szCs w:val="23"/>
                    </w:rPr>
                    <w:t>Gargaarka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dhaqaalaha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waa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eray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oo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dhammaan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lacagta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ka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imaaneyso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illaha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aan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ka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aheyn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qoyskaaga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oo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loo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isticmaali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karo in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lagu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bixiyo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kulliyada.Waxaa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jiro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4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nooc:</w:t>
                  </w:r>
                  <w:r w:rsidRPr="004420B3">
                    <w:rPr>
                      <w:b/>
                      <w:sz w:val="20"/>
                      <w:szCs w:val="23"/>
                    </w:rPr>
                    <w:t>deeqaha</w:t>
                  </w:r>
                  <w:proofErr w:type="spellEnd"/>
                  <w:r w:rsidRPr="004420B3">
                    <w:rPr>
                      <w:b/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b/>
                      <w:sz w:val="20"/>
                      <w:szCs w:val="23"/>
                    </w:rPr>
                    <w:t>waxbarashada</w:t>
                  </w:r>
                  <w:proofErr w:type="spellEnd"/>
                  <w:r w:rsidRPr="004420B3">
                    <w:rPr>
                      <w:b/>
                      <w:sz w:val="20"/>
                      <w:szCs w:val="23"/>
                    </w:rPr>
                    <w:t xml:space="preserve">, </w:t>
                  </w:r>
                  <w:proofErr w:type="spellStart"/>
                  <w:r w:rsidRPr="004420B3">
                    <w:rPr>
                      <w:b/>
                      <w:sz w:val="20"/>
                      <w:szCs w:val="23"/>
                    </w:rPr>
                    <w:t>deeqaha</w:t>
                  </w:r>
                  <w:proofErr w:type="spellEnd"/>
                  <w:r w:rsidRPr="004420B3">
                    <w:rPr>
                      <w:b/>
                      <w:sz w:val="20"/>
                      <w:szCs w:val="23"/>
                    </w:rPr>
                    <w:t xml:space="preserve">, </w:t>
                  </w:r>
                  <w:proofErr w:type="spellStart"/>
                  <w:r w:rsidRPr="004420B3">
                    <w:rPr>
                      <w:b/>
                      <w:sz w:val="20"/>
                      <w:szCs w:val="23"/>
                    </w:rPr>
                    <w:t>daraasada</w:t>
                  </w:r>
                  <w:proofErr w:type="spellEnd"/>
                  <w:r w:rsidRPr="004420B3">
                    <w:rPr>
                      <w:b/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b/>
                      <w:sz w:val="20"/>
                      <w:szCs w:val="23"/>
                    </w:rPr>
                    <w:t>shaqada</w:t>
                  </w:r>
                  <w:proofErr w:type="spellEnd"/>
                  <w:r w:rsidRPr="004420B3">
                    <w:rPr>
                      <w:b/>
                      <w:sz w:val="20"/>
                      <w:szCs w:val="23"/>
                    </w:rPr>
                    <w:t xml:space="preserve">, </w:t>
                  </w:r>
                  <w:proofErr w:type="spellStart"/>
                  <w:r w:rsidRPr="004420B3">
                    <w:rPr>
                      <w:b/>
                      <w:sz w:val="20"/>
                      <w:szCs w:val="23"/>
                    </w:rPr>
                    <w:t>iyo</w:t>
                  </w:r>
                  <w:proofErr w:type="spellEnd"/>
                  <w:r w:rsidRPr="004420B3">
                    <w:rPr>
                      <w:b/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b/>
                      <w:sz w:val="20"/>
                      <w:szCs w:val="23"/>
                    </w:rPr>
                    <w:t>deymaha</w:t>
                  </w:r>
                  <w:proofErr w:type="spellEnd"/>
                  <w:r w:rsidRPr="004420B3">
                    <w:rPr>
                      <w:b/>
                      <w:sz w:val="20"/>
                      <w:szCs w:val="23"/>
                    </w:rPr>
                    <w:t>.</w:t>
                  </w:r>
                </w:p>
                <w:p w14:paraId="1CA5CD44" w14:textId="77777777" w:rsidR="00DE4EC4" w:rsidRPr="004420B3" w:rsidRDefault="00DE4EC4" w:rsidP="00DE4EC4">
                  <w:pPr>
                    <w:rPr>
                      <w:sz w:val="20"/>
                      <w:szCs w:val="23"/>
                    </w:rPr>
                  </w:pPr>
                  <w:proofErr w:type="spellStart"/>
                  <w:r w:rsidRPr="004420B3">
                    <w:rPr>
                      <w:b/>
                      <w:sz w:val="20"/>
                      <w:szCs w:val="23"/>
                    </w:rPr>
                    <w:t>Deeqda</w:t>
                  </w:r>
                  <w:proofErr w:type="spellEnd"/>
                  <w:r w:rsidRPr="004420B3">
                    <w:rPr>
                      <w:b/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b/>
                      <w:sz w:val="20"/>
                      <w:szCs w:val="23"/>
                    </w:rPr>
                    <w:t>waxbarashada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waa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lacag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la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siiyaa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oo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looma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baahno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in dib loo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bixiyo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>.</w:t>
                  </w:r>
                </w:p>
                <w:p w14:paraId="1FC065A6" w14:textId="07723CB1" w:rsidR="00DE4EC4" w:rsidRPr="004420B3" w:rsidRDefault="00DE4EC4" w:rsidP="00DE4EC4">
                  <w:pPr>
                    <w:rPr>
                      <w:sz w:val="20"/>
                      <w:szCs w:val="23"/>
                    </w:rPr>
                  </w:pPr>
                  <w:proofErr w:type="spellStart"/>
                  <w:r w:rsidRPr="004420B3">
                    <w:rPr>
                      <w:b/>
                      <w:sz w:val="20"/>
                      <w:szCs w:val="23"/>
                    </w:rPr>
                    <w:t>Deeqda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waa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lacag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la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siiyaa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in la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iskaga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bixiyo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kulliyada.Looma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baahno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in dib loo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bixiyo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haddii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="00A4528A" w:rsidRPr="004420B3">
                    <w:rPr>
                      <w:sz w:val="20"/>
                      <w:szCs w:val="23"/>
                    </w:rPr>
                    <w:t>ardayda</w:t>
                  </w:r>
                  <w:proofErr w:type="spellEnd"/>
                  <w:r w:rsidR="00A4528A"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si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guul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ah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ku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dhameystiro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shaqada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koorsada.Waxaa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caadi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ahaan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la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siiyaa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ardayda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qoysaskooda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aanan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haysan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lacag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badan ay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ku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bixiyaan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</w:rPr>
                    <w:t>kulliyada</w:t>
                  </w:r>
                  <w:proofErr w:type="spellEnd"/>
                  <w:r w:rsidRPr="004420B3">
                    <w:rPr>
                      <w:sz w:val="20"/>
                      <w:szCs w:val="23"/>
                    </w:rPr>
                    <w:t>.</w:t>
                  </w:r>
                </w:p>
                <w:p w14:paraId="330850C5" w14:textId="77777777" w:rsidR="001B2141" w:rsidRPr="004420B3" w:rsidRDefault="00DE4EC4" w:rsidP="001B2141">
                  <w:pPr>
                    <w:spacing w:after="0"/>
                    <w:rPr>
                      <w:sz w:val="20"/>
                      <w:szCs w:val="23"/>
                      <w:lang w:val="es-ES"/>
                    </w:rPr>
                  </w:pPr>
                  <w:proofErr w:type="spellStart"/>
                  <w:r w:rsidRPr="004420B3">
                    <w:rPr>
                      <w:b/>
                      <w:sz w:val="20"/>
                      <w:szCs w:val="23"/>
                      <w:lang w:val="es-ES"/>
                    </w:rPr>
                    <w:t>Shaqada-Daraasada</w:t>
                  </w:r>
                  <w:proofErr w:type="spellEnd"/>
                  <w:r w:rsidRPr="004420B3">
                    <w:rPr>
                      <w:sz w:val="20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  <w:lang w:val="es-ES"/>
                    </w:rPr>
                    <w:t>waa</w:t>
                  </w:r>
                  <w:proofErr w:type="spellEnd"/>
                  <w:r w:rsidRPr="004420B3">
                    <w:rPr>
                      <w:sz w:val="20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  <w:lang w:val="es-ES"/>
                    </w:rPr>
                    <w:t>lacag</w:t>
                  </w:r>
                  <w:proofErr w:type="spellEnd"/>
                  <w:r w:rsidRPr="004420B3">
                    <w:rPr>
                      <w:sz w:val="20"/>
                      <w:szCs w:val="23"/>
                      <w:lang w:val="es-ES"/>
                    </w:rPr>
                    <w:t xml:space="preserve"> la </w:t>
                  </w:r>
                  <w:proofErr w:type="spellStart"/>
                  <w:r w:rsidRPr="004420B3">
                    <w:rPr>
                      <w:sz w:val="20"/>
                      <w:szCs w:val="23"/>
                      <w:lang w:val="es-ES"/>
                    </w:rPr>
                    <w:t>siiyaa</w:t>
                  </w:r>
                  <w:proofErr w:type="spellEnd"/>
                  <w:r w:rsidRPr="004420B3">
                    <w:rPr>
                      <w:sz w:val="20"/>
                      <w:szCs w:val="23"/>
                      <w:lang w:val="es-ES"/>
                    </w:rPr>
                    <w:t xml:space="preserve"> in la </w:t>
                  </w:r>
                  <w:proofErr w:type="spellStart"/>
                  <w:r w:rsidRPr="004420B3">
                    <w:rPr>
                      <w:sz w:val="20"/>
                      <w:szCs w:val="23"/>
                      <w:lang w:val="es-ES"/>
                    </w:rPr>
                    <w:t>iskaga</w:t>
                  </w:r>
                  <w:proofErr w:type="spellEnd"/>
                  <w:r w:rsidRPr="004420B3">
                    <w:rPr>
                      <w:sz w:val="20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  <w:lang w:val="es-ES"/>
                    </w:rPr>
                    <w:t>bixiyo</w:t>
                  </w:r>
                  <w:proofErr w:type="spellEnd"/>
                  <w:r w:rsidRPr="004420B3">
                    <w:rPr>
                      <w:sz w:val="20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  <w:lang w:val="es-ES"/>
                    </w:rPr>
                    <w:t>kulliyada</w:t>
                  </w:r>
                  <w:proofErr w:type="spellEnd"/>
                  <w:r w:rsidRPr="004420B3">
                    <w:rPr>
                      <w:sz w:val="20"/>
                      <w:szCs w:val="23"/>
                      <w:lang w:val="es-ES"/>
                    </w:rPr>
                    <w:t>.</w:t>
                  </w:r>
                  <w:r w:rsidR="00A4528A" w:rsidRPr="004420B3">
                    <w:rPr>
                      <w:sz w:val="20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  <w:lang w:val="es-ES"/>
                    </w:rPr>
                    <w:t>Badelkii</w:t>
                  </w:r>
                  <w:proofErr w:type="spellEnd"/>
                  <w:r w:rsidRPr="004420B3">
                    <w:rPr>
                      <w:sz w:val="20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  <w:lang w:val="es-ES"/>
                    </w:rPr>
                    <w:t>lacagta</w:t>
                  </w:r>
                  <w:proofErr w:type="spellEnd"/>
                  <w:r w:rsidRPr="004420B3">
                    <w:rPr>
                      <w:sz w:val="20"/>
                      <w:szCs w:val="23"/>
                      <w:lang w:val="es-ES"/>
                    </w:rPr>
                    <w:t xml:space="preserve"> la </w:t>
                  </w:r>
                  <w:proofErr w:type="spellStart"/>
                  <w:r w:rsidRPr="004420B3">
                    <w:rPr>
                      <w:sz w:val="20"/>
                      <w:szCs w:val="23"/>
                      <w:lang w:val="es-ES"/>
                    </w:rPr>
                    <w:t>hormarin</w:t>
                  </w:r>
                  <w:proofErr w:type="spellEnd"/>
                  <w:r w:rsidRPr="004420B3">
                    <w:rPr>
                      <w:sz w:val="20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  <w:lang w:val="es-ES"/>
                    </w:rPr>
                    <w:t>lahaa</w:t>
                  </w:r>
                  <w:proofErr w:type="spellEnd"/>
                  <w:r w:rsidRPr="004420B3">
                    <w:rPr>
                      <w:sz w:val="20"/>
                      <w:szCs w:val="23"/>
                      <w:lang w:val="es-ES"/>
                    </w:rPr>
                    <w:t xml:space="preserve">, </w:t>
                  </w:r>
                  <w:proofErr w:type="spellStart"/>
                  <w:r w:rsidRPr="004420B3">
                    <w:rPr>
                      <w:sz w:val="20"/>
                      <w:szCs w:val="23"/>
                      <w:lang w:val="es-ES"/>
                    </w:rPr>
                    <w:t>waxaa</w:t>
                  </w:r>
                  <w:proofErr w:type="spellEnd"/>
                  <w:r w:rsidRPr="004420B3">
                    <w:rPr>
                      <w:sz w:val="20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  <w:lang w:val="es-ES"/>
                    </w:rPr>
                    <w:t>lagu</w:t>
                  </w:r>
                  <w:proofErr w:type="spellEnd"/>
                  <w:r w:rsidRPr="004420B3">
                    <w:rPr>
                      <w:sz w:val="20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  <w:lang w:val="es-ES"/>
                    </w:rPr>
                    <w:t>helaa</w:t>
                  </w:r>
                  <w:proofErr w:type="spellEnd"/>
                  <w:r w:rsidRPr="004420B3">
                    <w:rPr>
                      <w:sz w:val="20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  <w:lang w:val="es-ES"/>
                    </w:rPr>
                    <w:t>dhinaca</w:t>
                  </w:r>
                  <w:proofErr w:type="spellEnd"/>
                  <w:r w:rsidRPr="004420B3">
                    <w:rPr>
                      <w:sz w:val="20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 w:val="20"/>
                      <w:szCs w:val="23"/>
                      <w:lang w:val="es-ES"/>
                    </w:rPr>
                    <w:t>shaqada</w:t>
                  </w:r>
                  <w:proofErr w:type="spellEnd"/>
                  <w:r w:rsidRPr="004420B3">
                    <w:rPr>
                      <w:sz w:val="20"/>
                      <w:szCs w:val="23"/>
                      <w:lang w:val="es-ES"/>
                    </w:rPr>
                    <w:t>.</w:t>
                  </w:r>
                </w:p>
                <w:p w14:paraId="610F69A2" w14:textId="77777777" w:rsidR="009B4D70" w:rsidRPr="004420B3" w:rsidRDefault="009B4D70" w:rsidP="001B2141">
                  <w:pPr>
                    <w:rPr>
                      <w:sz w:val="20"/>
                      <w:szCs w:val="23"/>
                      <w:lang w:val="es-ES"/>
                    </w:rPr>
                  </w:pPr>
                </w:p>
                <w:p w14:paraId="2754646A" w14:textId="77777777" w:rsidR="00DE4EC4" w:rsidRPr="004420B3" w:rsidRDefault="00DE4EC4" w:rsidP="001B2141">
                  <w:pPr>
                    <w:spacing w:after="0"/>
                    <w:rPr>
                      <w:rFonts w:ascii="Myriad Pro" w:hAnsi="Myriad Pro" w:cs="Arial"/>
                      <w:sz w:val="21"/>
                      <w:szCs w:val="23"/>
                      <w:lang w:val="es-ES"/>
                    </w:rPr>
                  </w:pPr>
                  <w:proofErr w:type="spellStart"/>
                  <w:r w:rsidRPr="004420B3">
                    <w:rPr>
                      <w:b/>
                      <w:szCs w:val="23"/>
                      <w:lang w:val="es-ES"/>
                    </w:rPr>
                    <w:t>Deynta</w:t>
                  </w:r>
                  <w:proofErr w:type="spellEnd"/>
                  <w:r w:rsidRPr="004420B3">
                    <w:rPr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Cs w:val="23"/>
                      <w:lang w:val="es-ES"/>
                    </w:rPr>
                    <w:t>waa</w:t>
                  </w:r>
                  <w:proofErr w:type="spellEnd"/>
                  <w:r w:rsidRPr="004420B3">
                    <w:rPr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Cs w:val="23"/>
                      <w:lang w:val="es-ES"/>
                    </w:rPr>
                    <w:t>lacag</w:t>
                  </w:r>
                  <w:proofErr w:type="spellEnd"/>
                  <w:r w:rsidRPr="004420B3">
                    <w:rPr>
                      <w:szCs w:val="23"/>
                      <w:lang w:val="es-ES"/>
                    </w:rPr>
                    <w:t xml:space="preserve"> la </w:t>
                  </w:r>
                  <w:proofErr w:type="spellStart"/>
                  <w:r w:rsidRPr="004420B3">
                    <w:rPr>
                      <w:szCs w:val="23"/>
                      <w:lang w:val="es-ES"/>
                    </w:rPr>
                    <w:t>siiyaa</w:t>
                  </w:r>
                  <w:proofErr w:type="spellEnd"/>
                  <w:r w:rsidRPr="004420B3">
                    <w:rPr>
                      <w:szCs w:val="23"/>
                      <w:lang w:val="es-ES"/>
                    </w:rPr>
                    <w:t xml:space="preserve"> in </w:t>
                  </w:r>
                  <w:proofErr w:type="spellStart"/>
                  <w:r w:rsidRPr="004420B3">
                    <w:rPr>
                      <w:szCs w:val="23"/>
                      <w:lang w:val="es-ES"/>
                    </w:rPr>
                    <w:t>lagu</w:t>
                  </w:r>
                  <w:proofErr w:type="spellEnd"/>
                  <w:r w:rsidRPr="004420B3">
                    <w:rPr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Cs w:val="23"/>
                      <w:lang w:val="es-ES"/>
                    </w:rPr>
                    <w:t>bixiyo</w:t>
                  </w:r>
                  <w:proofErr w:type="spellEnd"/>
                  <w:r w:rsidRPr="004420B3">
                    <w:rPr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Cs w:val="23"/>
                      <w:lang w:val="es-ES"/>
                    </w:rPr>
                    <w:t>kulliyada</w:t>
                  </w:r>
                  <w:proofErr w:type="spellEnd"/>
                  <w:r w:rsidRPr="004420B3">
                    <w:rPr>
                      <w:szCs w:val="23"/>
                      <w:lang w:val="es-ES"/>
                    </w:rPr>
                    <w:t xml:space="preserve">, </w:t>
                  </w:r>
                  <w:proofErr w:type="spellStart"/>
                  <w:r w:rsidRPr="004420B3">
                    <w:rPr>
                      <w:szCs w:val="23"/>
                      <w:lang w:val="es-ES"/>
                    </w:rPr>
                    <w:t>laakin</w:t>
                  </w:r>
                  <w:proofErr w:type="spellEnd"/>
                  <w:r w:rsidRPr="004420B3">
                    <w:rPr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Cs w:val="23"/>
                      <w:lang w:val="es-ES"/>
                    </w:rPr>
                    <w:t>waa</w:t>
                  </w:r>
                  <w:proofErr w:type="spellEnd"/>
                  <w:r w:rsidRPr="004420B3">
                    <w:rPr>
                      <w:szCs w:val="23"/>
                      <w:lang w:val="es-ES"/>
                    </w:rPr>
                    <w:t xml:space="preserve"> in </w:t>
                  </w:r>
                  <w:proofErr w:type="spellStart"/>
                  <w:r w:rsidRPr="004420B3">
                    <w:rPr>
                      <w:szCs w:val="23"/>
                      <w:lang w:val="es-ES"/>
                    </w:rPr>
                    <w:t>dib</w:t>
                  </w:r>
                  <w:proofErr w:type="spellEnd"/>
                  <w:r w:rsidRPr="004420B3">
                    <w:rPr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Cs w:val="23"/>
                      <w:lang w:val="es-ES"/>
                    </w:rPr>
                    <w:t>loo</w:t>
                  </w:r>
                  <w:proofErr w:type="spellEnd"/>
                  <w:r w:rsidRPr="004420B3">
                    <w:rPr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Cs w:val="23"/>
                      <w:lang w:val="es-ES"/>
                    </w:rPr>
                    <w:t>bixiyaa</w:t>
                  </w:r>
                  <w:proofErr w:type="spellEnd"/>
                  <w:r w:rsidRPr="004420B3">
                    <w:rPr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Cs w:val="23"/>
                      <w:lang w:val="es-ES"/>
                    </w:rPr>
                    <w:t>iyada</w:t>
                  </w:r>
                  <w:proofErr w:type="spellEnd"/>
                  <w:r w:rsidRPr="004420B3">
                    <w:rPr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Cs w:val="23"/>
                      <w:lang w:val="es-ES"/>
                    </w:rPr>
                    <w:t>oo</w:t>
                  </w:r>
                  <w:proofErr w:type="spellEnd"/>
                  <w:r w:rsidRPr="004420B3">
                    <w:rPr>
                      <w:szCs w:val="23"/>
                      <w:lang w:val="es-ES"/>
                    </w:rPr>
                    <w:t xml:space="preserve"> la </w:t>
                  </w:r>
                  <w:proofErr w:type="spellStart"/>
                  <w:r w:rsidRPr="004420B3">
                    <w:rPr>
                      <w:szCs w:val="23"/>
                      <w:lang w:val="es-ES"/>
                    </w:rPr>
                    <w:t>jirto</w:t>
                  </w:r>
                  <w:proofErr w:type="spellEnd"/>
                  <w:r w:rsidRPr="004420B3">
                    <w:rPr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4420B3">
                    <w:rPr>
                      <w:szCs w:val="23"/>
                      <w:lang w:val="es-ES"/>
                    </w:rPr>
                    <w:t>dane</w:t>
                  </w:r>
                  <w:proofErr w:type="spellEnd"/>
                  <w:r w:rsidRPr="004420B3">
                    <w:rPr>
                      <w:szCs w:val="23"/>
                      <w:lang w:val="es-ES"/>
                    </w:rPr>
                    <w:t>.</w:t>
                  </w:r>
                </w:p>
              </w:txbxContent>
            </v:textbox>
          </v:shape>
        </w:pict>
      </w:r>
      <w:r>
        <w:pict w14:anchorId="73365472">
          <v:shape id="_x0000_s1034" type="#_x0000_t202" style="position:absolute;margin-left:180.45pt;margin-top:5.6pt;width:385.05pt;height:258.3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Q4PgIAAFUEAAAOAAAAZHJzL2Uyb0RvYy54bWysVNtu2zAMfR+wfxD0vti5da4Rp+jSZRjQ&#10;XYB2H8DIcixMEj1JiZ19/Sg5zYLtbZgfBEkkD8lzKK/uBqPZUTqv0FZ8Osk5k1Zgrey+4t+et28K&#10;znwAW4NGKyt+kp7frV+/WvVdKWfYoq6lYwRifdl3FW9D6Mos86KVBvwEO2nJ2KAzEOjo9lntoCd0&#10;o7NZnt9kPbq6cyik93T7MBr5OuE3jRThS9N4GZiuONUW0urSuotrtl5BuXfQtUqcy4B/qMKAspT0&#10;AvUAAdjBqb+gjBIOPTZhItBk2DRKyNQDdTPN/+jmqYVOpl6IHN9daPL/D1Z8Pn51TNWk3Q1nFgxp&#10;9CyHwN7hwGaRnr7zJXk9deQXBrom19Sq7x5RfPfM4qYFu5f3zmHfSqipvGmMzK5CRxwfQXb9J6wp&#10;DRwCJqChcSZyR2wwQieZThdpYimCLhfFbT6dLzkTZJvPimlezFMOKF/CO+fDB4mGxU3FHWmf4OH4&#10;6EMsB8oXl5jN4lZpnfTXlvUVv13OlmNjqFUdjdHNn/xGO3YEGiCauxp7zjT4QJcV36YvBemDobZG&#10;v2KZ52m0KOUYn7L7a1yjAg2+VqbiBXmP/lBG/t7bOpUVQOlxTzjangmNHI5shmE3JOmKF512WJ+I&#10;YYfjnNO7pE2L7idnPc14xf2PAzhJHXy0pNLtdLGIjyIdFsu3Mzq4a8vu2gJWEFTFA2fjdhPSQxrJ&#10;vCc1G5V4jrKPlZxLptlNBJzfWXwc1+fk9ftvsP4FAAD//wMAUEsDBBQABgAIAAAAIQArWhop3wAA&#10;AAsBAAAPAAAAZHJzL2Rvd25yZXYueG1sTI/BTsMwEETvSPyDtUjcqONUaWmIU6FI3JAQJYKrG5sk&#10;JF6b2E3D37M9wXE1T7Nviv1iRzabKfQOJYhVAsxg43SPrYT67enuHliICrUaHRoJPybAvry+KlSu&#10;3RlfzXyILaMSDLmS0MXoc85D0xmrwsp5g5R9usmqSOfUcj2pM5XbkadJsuFW9UgfOuVN1ZlmOJys&#10;hLkKLx/Vl9jW8du3mR/q9+x5kPL2Znl8ABbNEv9guOiTOpTkdHQn1IGNEtabZEcoBSIFdgHEWtC6&#10;o4Qs3e6AlwX/v6H8BQAA//8DAFBLAQItABQABgAIAAAAIQC2gziS/gAAAOEBAAATAAAAAAAAAAAA&#10;AAAAAAAAAABbQ29udGVudF9UeXBlc10ueG1sUEsBAi0AFAAGAAgAAAAhADj9If/WAAAAlAEAAAsA&#10;AAAAAAAAAAAAAAAALwEAAF9yZWxzLy5yZWxzUEsBAi0AFAAGAAgAAAAhAIMIpDg+AgAAVQQAAA4A&#10;AAAAAAAAAAAAAAAALgIAAGRycy9lMm9Eb2MueG1sUEsBAi0AFAAGAAgAAAAhACtaGinfAAAACwEA&#10;AA8AAAAAAAAAAAAAAAAAmAQAAGRycy9kb3ducmV2LnhtbFBLBQYAAAAABAAEAPMAAACkBQAAAAA=&#10;" filled="f" strokecolor="#d9d9d9">
            <v:textbox>
              <w:txbxContent>
                <w:p w14:paraId="7F478904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76605343" w14:textId="77777777" w:rsidR="00781C88" w:rsidRPr="00696E04" w:rsidRDefault="00781C88" w:rsidP="00696E0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6867386F" w14:textId="77777777" w:rsidR="00696E04" w:rsidRPr="004420B3" w:rsidRDefault="00696E0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p>
                  </w:sdtContent>
                </w:sdt>
                <w:p w14:paraId="5AECE758" w14:textId="77777777" w:rsidR="00781C88" w:rsidRPr="004420B3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06529B91">
          <v:shape id="Text Box 10" o:spid="_x0000_s1035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457C6454" w14:textId="3293C7E5" w:rsidR="001B2141" w:rsidRPr="00F45C84" w:rsidRDefault="004420B3" w:rsidP="004420B3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4420B3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4420B3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4420B3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5021C973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779BDE88" w14:textId="77777777" w:rsidR="00671A4B" w:rsidRPr="001B2141" w:rsidRDefault="009671F0" w:rsidP="001B2141">
      <w:r>
        <w:pict w14:anchorId="2A26D0C9">
          <v:shape id="_x0000_s1036" type="#_x0000_t202" style="position:absolute;margin-left:180.25pt;margin-top:244.35pt;width:385.05pt;height:362.9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UvPQIAAGMEAAAOAAAAZHJzL2Uyb0RvYy54bWysVNuO0zAQfUfiHyy/06QlLW3UdLV0WYS0&#10;XKRdPsB1nMbC9hjbbVK+fsdO2i3whniJPLczM2dmsr7ptSJH4bwEU9HpJKdEGA61NPuKfn+6f7Ok&#10;xAdmaqbAiIqehKc3m9ev1p0txQxaULVwBEGMLztb0TYEW2aZ563QzE/ACoPGBpxmAUW3z2rHOkTX&#10;Kpvl+SLrwNXWARfeo/ZuMNJNwm8awcPXpvEiEFVRrC2kr0vfXfxmmzUr947ZVvKxDPYPVWgmDSa9&#10;QN2xwMjByb+gtOQOPDRhwkFn0DSSi9QDdjPN/+jmsWVWpF6QHG8vNPn/B8u/HL85ImucHU7KMI0z&#10;ehJ9IO+hJ7NIT2d9iV6PFv1Cj2p0Ta16+wD8hycGti0ze3HrHHStYDWWN42R2VXogOMjyK77DDWm&#10;YYcACahvnI7cIRsE0XFMp8toYikclcVylU/fzinhaCsW+apYzFMOVp7DrfPhowBN4qOiDmef4Nnx&#10;wYdYDivPLjGbByXre6lUEuK+ia1y5MhwUxjnwoQihauDxnoHPW5cPu4MqnGzBvXyrMYUaXMjUkr4&#10;WxJlSFfR1Xw2T8AGYva0gFoGvAIldUUT1pgjkvnB1MklMKmGNyZRZmQ3EjpQG/pdP8wxBUfqd1Cf&#10;kG8Hw9bjleKjBfeLkg43vqL+54E5QYn6ZHBmq2lRxBNJQjF/N0PBXVt21xZmOEJVNFAyPLchnVVk&#10;08AtzraRifWXSsaacZMTN+PVxVO5lpPXy79h8wwAAP//AwBQSwMEFAAGAAgAAAAhAODfGrThAAAA&#10;DQEAAA8AAABkcnMvZG93bnJldi54bWxMj8tOwzAQRfdI/IM1SOyonba4UYhTISRUITb08QFuPCQW&#10;sZ3aTmv+HndFdzOaozvn1utkBnJGH7SzAooZA4K2dUrbTsBh//5UAglRWiUHZ1HALwZYN/d3tayU&#10;u9gtnnexIznEhkoK6GMcK0pD26ORYeZGtPn27byRMa++o8rLSw43A50zxqmR2uYPvRzxrcf2ZzcZ&#10;AfTL6+nANx86bD41XclTCukkxONDen0BEjHFfxiu+lkdmux0dJNVgQwCFpw9Z1TAsixXQK5EsWAc&#10;yDFP82LJgTY1vW3R/AEAAP//AwBQSwECLQAUAAYACAAAACEAtoM4kv4AAADhAQAAEwAAAAAAAAAA&#10;AAAAAAAAAAAAW0NvbnRlbnRfVHlwZXNdLnhtbFBLAQItABQABgAIAAAAIQA4/SH/1gAAAJQBAAAL&#10;AAAAAAAAAAAAAAAAAC8BAABfcmVscy8ucmVsc1BLAQItABQABgAIAAAAIQCkDqUvPQIAAGMEAAAO&#10;AAAAAAAAAAAAAAAAAC4CAABkcnMvZTJvRG9jLnhtbFBLAQItABQABgAIAAAAIQDg3xq04QAAAA0B&#10;AAAPAAAAAAAAAAAAAAAAAJcEAABkcnMvZG93bnJldi54bWxQSwUGAAAAAAQABADzAAAApQUAAAAA&#10;" fillcolor="#e1eee8 [663]" stroked="f">
            <v:textbox style="mso-next-textbox:#_x0000_s1036">
              <w:txbxContent>
                <w:p w14:paraId="3FE807E3" w14:textId="77777777" w:rsidR="001B2141" w:rsidRPr="005A4A5F" w:rsidRDefault="00BF154F" w:rsidP="005D5656">
                  <w:pPr>
                    <w:pStyle w:val="NoSpacing"/>
                    <w:rPr>
                      <w:rFonts w:ascii="Myriad Pro" w:hAnsi="Myriad Pro"/>
                      <w:sz w:val="28"/>
                    </w:rPr>
                  </w:pPr>
                  <w:proofErr w:type="spellStart"/>
                  <w:r w:rsidRPr="005A4A5F">
                    <w:rPr>
                      <w:rFonts w:ascii="Myriad Pro" w:hAnsi="Myriad Pro"/>
                      <w:b/>
                      <w:sz w:val="28"/>
                    </w:rPr>
                    <w:t>Liiska</w:t>
                  </w:r>
                  <w:proofErr w:type="spellEnd"/>
                  <w:r w:rsidRPr="005A4A5F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proofErr w:type="spellStart"/>
                  <w:r w:rsidRPr="005A4A5F">
                    <w:rPr>
                      <w:rFonts w:ascii="Myriad Pro" w:hAnsi="Myriad Pro"/>
                      <w:b/>
                      <w:sz w:val="28"/>
                    </w:rPr>
                    <w:t>Warbixinta</w:t>
                  </w:r>
                  <w:proofErr w:type="spellEnd"/>
                  <w:r w:rsidRPr="005A4A5F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proofErr w:type="spellStart"/>
                  <w:r w:rsidRPr="005A4A5F">
                    <w:rPr>
                      <w:rFonts w:ascii="Myriad Pro" w:hAnsi="Myriad Pro"/>
                      <w:b/>
                      <w:sz w:val="28"/>
                    </w:rPr>
                    <w:t>ardayga</w:t>
                  </w:r>
                  <w:proofErr w:type="spellEnd"/>
                </w:p>
                <w:p w14:paraId="4383772A" w14:textId="77777777" w:rsidR="009B4D70" w:rsidRPr="005A4A5F" w:rsidRDefault="009B4D70" w:rsidP="009B1893">
                  <w:pPr>
                    <w:pStyle w:val="NoSpacing"/>
                    <w:numPr>
                      <w:ilvl w:val="0"/>
                      <w:numId w:val="38"/>
                    </w:numPr>
                    <w:rPr>
                      <w:sz w:val="20"/>
                    </w:rPr>
                  </w:pPr>
                  <w:proofErr w:type="spellStart"/>
                  <w:r w:rsidRPr="005A4A5F">
                    <w:rPr>
                      <w:b/>
                      <w:sz w:val="20"/>
                    </w:rPr>
                    <w:t>Weydii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 la </w:t>
                  </w:r>
                  <w:proofErr w:type="spellStart"/>
                  <w:r w:rsidRPr="005A4A5F">
                    <w:rPr>
                      <w:b/>
                      <w:sz w:val="20"/>
                    </w:rPr>
                    <w:t>taliyahaaga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 wax </w:t>
                  </w:r>
                  <w:proofErr w:type="spellStart"/>
                  <w:r w:rsidRPr="005A4A5F">
                    <w:rPr>
                      <w:b/>
                      <w:sz w:val="20"/>
                    </w:rPr>
                    <w:t>ku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sz w:val="20"/>
                    </w:rPr>
                    <w:t>saabsan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sz w:val="20"/>
                    </w:rPr>
                    <w:t>fursadaha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sz w:val="20"/>
                    </w:rPr>
                    <w:t>kuleelaha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 EE </w:t>
                  </w:r>
                  <w:proofErr w:type="spellStart"/>
                  <w:r w:rsidRPr="005A4A5F">
                    <w:rPr>
                      <w:b/>
                      <w:sz w:val="20"/>
                    </w:rPr>
                    <w:t>xarumaha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sz w:val="20"/>
                    </w:rPr>
                    <w:t>kulliyada.</w:t>
                  </w:r>
                  <w:r w:rsidRPr="005A4A5F">
                    <w:rPr>
                      <w:sz w:val="20"/>
                    </w:rPr>
                    <w:t>Kuwaan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waxay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noqon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kartaa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qaab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wanaagsan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ee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lagu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ogaado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nolosha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kuliyadee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ayay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ku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saabsantahay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oo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kaa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dhigaa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musharax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aad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soo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jiidasho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ugu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leh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ogolaanshaha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kulliyadaha</w:t>
                  </w:r>
                  <w:proofErr w:type="spellEnd"/>
                  <w:r w:rsidRPr="005A4A5F">
                    <w:rPr>
                      <w:sz w:val="20"/>
                    </w:rPr>
                    <w:t>.</w:t>
                  </w:r>
                </w:p>
                <w:p w14:paraId="257F6F16" w14:textId="4A68385B" w:rsidR="009B4D70" w:rsidRPr="005A4A5F" w:rsidRDefault="009B4D70" w:rsidP="009B1893">
                  <w:pPr>
                    <w:pStyle w:val="NoSpacing"/>
                    <w:numPr>
                      <w:ilvl w:val="0"/>
                      <w:numId w:val="38"/>
                    </w:numPr>
                    <w:rPr>
                      <w:sz w:val="20"/>
                    </w:rPr>
                  </w:pPr>
                  <w:proofErr w:type="spellStart"/>
                  <w:r w:rsidRPr="005A4A5F">
                    <w:rPr>
                      <w:b/>
                      <w:sz w:val="20"/>
                    </w:rPr>
                    <w:t>Baro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sz w:val="20"/>
                    </w:rPr>
                    <w:t>deeqaha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sz w:val="20"/>
                    </w:rPr>
                    <w:t>kulliyada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sz w:val="20"/>
                    </w:rPr>
                    <w:t>iyo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sz w:val="20"/>
                    </w:rPr>
                    <w:t>gargaarka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sz w:val="20"/>
                    </w:rPr>
                    <w:t>dhaqaalaha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, </w:t>
                  </w:r>
                  <w:proofErr w:type="spellStart"/>
                  <w:r w:rsidRPr="005A4A5F">
                    <w:rPr>
                      <w:b/>
                      <w:sz w:val="20"/>
                    </w:rPr>
                    <w:t>booqo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sz w:val="20"/>
                    </w:rPr>
                    <w:t>oo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sz w:val="20"/>
                    </w:rPr>
                    <w:t>buuxi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 “FAFSA4caster”</w:t>
                  </w:r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si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aad</w:t>
                  </w:r>
                  <w:proofErr w:type="spellEnd"/>
                  <w:r w:rsidRPr="005A4A5F">
                    <w:rPr>
                      <w:sz w:val="20"/>
                    </w:rPr>
                    <w:t xml:space="preserve"> wax </w:t>
                  </w:r>
                  <w:proofErr w:type="spellStart"/>
                  <w:r w:rsidRPr="005A4A5F">
                    <w:rPr>
                      <w:sz w:val="20"/>
                    </w:rPr>
                    <w:t>uga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baratid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nidaamka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gargaarka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dhaqaalaha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oo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hel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nidaamka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gargaarka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oo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hel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xisaabin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hore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oo</w:t>
                  </w:r>
                  <w:proofErr w:type="spellEnd"/>
                  <w:r w:rsidRPr="005A4A5F">
                    <w:rPr>
                      <w:sz w:val="20"/>
                    </w:rPr>
                    <w:t xml:space="preserve"> u </w:t>
                  </w:r>
                  <w:proofErr w:type="spellStart"/>
                  <w:r w:rsidRPr="005A4A5F">
                    <w:rPr>
                      <w:sz w:val="20"/>
                    </w:rPr>
                    <w:t>qalmida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gargaarka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="00A4528A" w:rsidRPr="005A4A5F">
                    <w:rPr>
                      <w:sz w:val="20"/>
                    </w:rPr>
                    <w:t>arday</w:t>
                  </w:r>
                  <w:r w:rsidR="00A4528A">
                    <w:rPr>
                      <w:sz w:val="20"/>
                    </w:rPr>
                    <w:t>d</w:t>
                  </w:r>
                  <w:r w:rsidR="00A4528A" w:rsidRPr="005A4A5F">
                    <w:rPr>
                      <w:sz w:val="20"/>
                    </w:rPr>
                    <w:t>a</w:t>
                  </w:r>
                  <w:proofErr w:type="spellEnd"/>
                  <w:r w:rsidR="00A4528A"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faderaalka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ee</w:t>
                  </w:r>
                  <w:proofErr w:type="spellEnd"/>
                  <w:r w:rsidR="009671F0">
                    <w:rPr>
                      <w:sz w:val="20"/>
                    </w:rPr>
                    <w:t xml:space="preserve"> </w:t>
                  </w:r>
                  <w:hyperlink r:id="rId18" w:history="1">
                    <w:r w:rsidR="009671F0" w:rsidRPr="00AF0B52">
                      <w:rPr>
                        <w:rStyle w:val="Hyperlink"/>
                        <w:sz w:val="20"/>
                      </w:rPr>
                      <w:t>https://studentaid.gov/aid-estimator/</w:t>
                    </w:r>
                  </w:hyperlink>
                  <w:r w:rsidR="009671F0">
                    <w:rPr>
                      <w:sz w:val="20"/>
                    </w:rPr>
                    <w:t xml:space="preserve"> </w:t>
                  </w:r>
                </w:p>
                <w:p w14:paraId="24D556E4" w14:textId="77777777" w:rsidR="009E0635" w:rsidRPr="005A4A5F" w:rsidRDefault="009E0635" w:rsidP="009B1893">
                  <w:pPr>
                    <w:pStyle w:val="NoSpacing"/>
                    <w:numPr>
                      <w:ilvl w:val="0"/>
                      <w:numId w:val="38"/>
                    </w:numPr>
                    <w:rPr>
                      <w:sz w:val="20"/>
                    </w:rPr>
                  </w:pPr>
                  <w:proofErr w:type="spellStart"/>
                  <w:r w:rsidRPr="005A4A5F">
                    <w:rPr>
                      <w:b/>
                      <w:sz w:val="20"/>
                    </w:rPr>
                    <w:t>Bilow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sz w:val="20"/>
                    </w:rPr>
                    <w:t>diyaarinta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 ACT/SAT.</w:t>
                  </w:r>
                </w:p>
                <w:p w14:paraId="27732FA3" w14:textId="77777777" w:rsidR="009B1893" w:rsidRPr="005A4A5F" w:rsidRDefault="009B1893" w:rsidP="00854BA0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  <w:p w14:paraId="08F74CA5" w14:textId="77777777" w:rsidR="00854BA0" w:rsidRPr="005A4A5F" w:rsidRDefault="00854BA0" w:rsidP="00854BA0">
                  <w:pPr>
                    <w:spacing w:after="0" w:line="520" w:lineRule="exact"/>
                    <w:rPr>
                      <w:rFonts w:ascii="Myriad Pro" w:hAnsi="Myriad Pro"/>
                      <w:b/>
                      <w:sz w:val="28"/>
                    </w:rPr>
                  </w:pPr>
                  <w:proofErr w:type="spellStart"/>
                  <w:r w:rsidRPr="005A4A5F">
                    <w:rPr>
                      <w:rFonts w:ascii="Myriad Pro" w:hAnsi="Myriad Pro"/>
                      <w:b/>
                      <w:sz w:val="28"/>
                    </w:rPr>
                    <w:t>Liiska</w:t>
                  </w:r>
                  <w:proofErr w:type="spellEnd"/>
                  <w:r w:rsidRPr="005A4A5F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proofErr w:type="spellStart"/>
                  <w:r w:rsidRPr="005A4A5F">
                    <w:rPr>
                      <w:rFonts w:ascii="Myriad Pro" w:hAnsi="Myriad Pro"/>
                      <w:b/>
                      <w:sz w:val="28"/>
                    </w:rPr>
                    <w:t>warbixinta</w:t>
                  </w:r>
                  <w:proofErr w:type="spellEnd"/>
                  <w:r w:rsidRPr="005A4A5F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proofErr w:type="spellStart"/>
                  <w:r w:rsidRPr="005A4A5F">
                    <w:rPr>
                      <w:rFonts w:ascii="Myriad Pro" w:hAnsi="Myriad Pro"/>
                      <w:b/>
                      <w:sz w:val="28"/>
                    </w:rPr>
                    <w:t>Qoyska</w:t>
                  </w:r>
                  <w:proofErr w:type="spellEnd"/>
                </w:p>
                <w:p w14:paraId="124413E9" w14:textId="3BE0ABDB" w:rsidR="001C5D6A" w:rsidRPr="005A4A5F" w:rsidRDefault="001C5D6A" w:rsidP="009B1893">
                  <w:pPr>
                    <w:pStyle w:val="NoSpacing"/>
                    <w:numPr>
                      <w:ilvl w:val="0"/>
                      <w:numId w:val="39"/>
                    </w:numPr>
                    <w:rPr>
                      <w:sz w:val="20"/>
                    </w:rPr>
                  </w:pPr>
                  <w:proofErr w:type="spellStart"/>
                  <w:r w:rsidRPr="005A4A5F">
                    <w:rPr>
                      <w:b/>
                      <w:sz w:val="20"/>
                    </w:rPr>
                    <w:t>Weydii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 la </w:t>
                  </w:r>
                  <w:proofErr w:type="spellStart"/>
                  <w:r w:rsidRPr="005A4A5F">
                    <w:rPr>
                      <w:b/>
                      <w:sz w:val="20"/>
                    </w:rPr>
                    <w:t>taliyaha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="00AE4A3A" w:rsidRPr="005A4A5F">
                    <w:rPr>
                      <w:b/>
                      <w:sz w:val="20"/>
                    </w:rPr>
                    <w:t>canugaa</w:t>
                  </w:r>
                  <w:r w:rsidR="00AE4A3A">
                    <w:rPr>
                      <w:b/>
                      <w:sz w:val="20"/>
                    </w:rPr>
                    <w:t>d</w:t>
                  </w:r>
                  <w:r w:rsidR="00AE4A3A" w:rsidRPr="005A4A5F">
                    <w:rPr>
                      <w:b/>
                      <w:sz w:val="20"/>
                    </w:rPr>
                    <w:t>a</w:t>
                  </w:r>
                  <w:proofErr w:type="spellEnd"/>
                  <w:r w:rsidR="00AE4A3A" w:rsidRPr="005A4A5F">
                    <w:rPr>
                      <w:b/>
                      <w:sz w:val="20"/>
                    </w:rPr>
                    <w:t xml:space="preserve"> </w:t>
                  </w:r>
                  <w:r w:rsidRPr="005A4A5F">
                    <w:rPr>
                      <w:b/>
                      <w:sz w:val="20"/>
                    </w:rPr>
                    <w:t xml:space="preserve">wax </w:t>
                  </w:r>
                  <w:proofErr w:type="spellStart"/>
                  <w:r w:rsidRPr="005A4A5F">
                    <w:rPr>
                      <w:b/>
                      <w:sz w:val="20"/>
                    </w:rPr>
                    <w:t>ku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sz w:val="20"/>
                    </w:rPr>
                    <w:t>saabsan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sz w:val="20"/>
                    </w:rPr>
                    <w:t>fursadaha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sz w:val="20"/>
                    </w:rPr>
                    <w:t>kuleelaha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 EE </w:t>
                  </w:r>
                  <w:proofErr w:type="spellStart"/>
                  <w:r w:rsidRPr="005A4A5F">
                    <w:rPr>
                      <w:b/>
                      <w:sz w:val="20"/>
                    </w:rPr>
                    <w:t>xarumaha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sz w:val="20"/>
                    </w:rPr>
                    <w:t>kulliyada.</w:t>
                  </w:r>
                  <w:r w:rsidRPr="005A4A5F">
                    <w:rPr>
                      <w:sz w:val="20"/>
                    </w:rPr>
                    <w:t>Ku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caawi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dhallaankaaga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inuu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booqdo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xarumaha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kulliyado</w:t>
                  </w:r>
                  <w:proofErr w:type="spellEnd"/>
                  <w:r w:rsidRPr="005A4A5F">
                    <w:rPr>
                      <w:sz w:val="20"/>
                    </w:rPr>
                    <w:t xml:space="preserve"> kala </w:t>
                  </w:r>
                  <w:proofErr w:type="spellStart"/>
                  <w:r w:rsidRPr="005A4A5F">
                    <w:rPr>
                      <w:sz w:val="20"/>
                    </w:rPr>
                    <w:t>duwan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haddii</w:t>
                  </w:r>
                  <w:proofErr w:type="spellEnd"/>
                  <w:r w:rsidRPr="005A4A5F">
                    <w:rPr>
                      <w:sz w:val="20"/>
                    </w:rPr>
                    <w:t xml:space="preserve"> ay </w:t>
                  </w:r>
                  <w:proofErr w:type="spellStart"/>
                  <w:r w:rsidRPr="005A4A5F">
                    <w:rPr>
                      <w:sz w:val="20"/>
                    </w:rPr>
                    <w:t>suurtogal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tahay</w:t>
                  </w:r>
                  <w:proofErr w:type="spellEnd"/>
                  <w:r w:rsidRPr="005A4A5F">
                    <w:rPr>
                      <w:sz w:val="20"/>
                    </w:rPr>
                    <w:t>.</w:t>
                  </w:r>
                </w:p>
                <w:p w14:paraId="58BC8D70" w14:textId="5F2DB6A2" w:rsidR="001C5D6A" w:rsidRPr="005A4A5F" w:rsidRDefault="001C5D6A" w:rsidP="009B1893">
                  <w:pPr>
                    <w:pStyle w:val="NoSpacing"/>
                    <w:numPr>
                      <w:ilvl w:val="0"/>
                      <w:numId w:val="39"/>
                    </w:numPr>
                    <w:rPr>
                      <w:sz w:val="20"/>
                    </w:rPr>
                  </w:pPr>
                  <w:proofErr w:type="spellStart"/>
                  <w:r w:rsidRPr="005A4A5F">
                    <w:rPr>
                      <w:b/>
                      <w:sz w:val="20"/>
                    </w:rPr>
                    <w:t>Baro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sz w:val="20"/>
                    </w:rPr>
                    <w:t>deeqaha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sz w:val="20"/>
                    </w:rPr>
                    <w:t>kulliyada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sz w:val="20"/>
                    </w:rPr>
                    <w:t>iyo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sz w:val="20"/>
                    </w:rPr>
                    <w:t>gargaarka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sz w:val="20"/>
                    </w:rPr>
                    <w:t>dhaqaalaha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, </w:t>
                  </w:r>
                  <w:proofErr w:type="spellStart"/>
                  <w:r w:rsidRPr="005A4A5F">
                    <w:rPr>
                      <w:b/>
                      <w:sz w:val="20"/>
                    </w:rPr>
                    <w:t>booqo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sz w:val="20"/>
                    </w:rPr>
                    <w:t>oo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b/>
                      <w:sz w:val="20"/>
                    </w:rPr>
                    <w:t>buuxi</w:t>
                  </w:r>
                  <w:proofErr w:type="spellEnd"/>
                  <w:r w:rsidRPr="005A4A5F">
                    <w:rPr>
                      <w:b/>
                      <w:sz w:val="20"/>
                    </w:rPr>
                    <w:t xml:space="preserve"> “FAFSA4caster”</w:t>
                  </w:r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si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aad</w:t>
                  </w:r>
                  <w:proofErr w:type="spellEnd"/>
                  <w:r w:rsidRPr="005A4A5F">
                    <w:rPr>
                      <w:sz w:val="20"/>
                    </w:rPr>
                    <w:t xml:space="preserve"> wax </w:t>
                  </w:r>
                  <w:proofErr w:type="spellStart"/>
                  <w:r w:rsidRPr="005A4A5F">
                    <w:rPr>
                      <w:sz w:val="20"/>
                    </w:rPr>
                    <w:t>uga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baratid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nidaamka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gargaarka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dhaqaalaha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oo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hel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nidaamka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gargaarka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oo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hel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xisaabin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hore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oo</w:t>
                  </w:r>
                  <w:proofErr w:type="spellEnd"/>
                  <w:r w:rsidRPr="005A4A5F">
                    <w:rPr>
                      <w:sz w:val="20"/>
                    </w:rPr>
                    <w:t xml:space="preserve"> u </w:t>
                  </w:r>
                  <w:proofErr w:type="spellStart"/>
                  <w:r w:rsidRPr="005A4A5F">
                    <w:rPr>
                      <w:sz w:val="20"/>
                    </w:rPr>
                    <w:t>qalmida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gargaarka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="003A6593" w:rsidRPr="005A4A5F">
                    <w:rPr>
                      <w:sz w:val="20"/>
                    </w:rPr>
                    <w:t>arday</w:t>
                  </w:r>
                  <w:r w:rsidR="003A6593">
                    <w:rPr>
                      <w:sz w:val="20"/>
                    </w:rPr>
                    <w:t>d</w:t>
                  </w:r>
                  <w:r w:rsidR="003A6593" w:rsidRPr="005A4A5F">
                    <w:rPr>
                      <w:sz w:val="20"/>
                    </w:rPr>
                    <w:t>a</w:t>
                  </w:r>
                  <w:proofErr w:type="spellEnd"/>
                  <w:r w:rsidR="003A6593"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faderaalka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proofErr w:type="spellStart"/>
                  <w:r w:rsidRPr="005A4A5F">
                    <w:rPr>
                      <w:sz w:val="20"/>
                    </w:rPr>
                    <w:t>ee</w:t>
                  </w:r>
                  <w:proofErr w:type="spellEnd"/>
                  <w:r w:rsidRPr="005A4A5F">
                    <w:rPr>
                      <w:sz w:val="20"/>
                    </w:rPr>
                    <w:t xml:space="preserve"> </w:t>
                  </w:r>
                  <w:hyperlink r:id="rId19" w:history="1">
                    <w:r w:rsidR="009671F0" w:rsidRPr="00AF0B52">
                      <w:rPr>
                        <w:rStyle w:val="Hyperlink"/>
                      </w:rPr>
                      <w:t>https://studentaid.gov/aid-estimator/</w:t>
                    </w:r>
                  </w:hyperlink>
                  <w:r w:rsidR="009671F0">
                    <w:t xml:space="preserve"> </w:t>
                  </w:r>
                </w:p>
                <w:p w14:paraId="548AD994" w14:textId="38BD5C99" w:rsidR="009B4D70" w:rsidRPr="005A4A5F" w:rsidRDefault="009E0635" w:rsidP="009B1893">
                  <w:pPr>
                    <w:numPr>
                      <w:ilvl w:val="0"/>
                      <w:numId w:val="39"/>
                    </w:numPr>
                    <w:spacing w:after="100" w:afterAutospacing="1" w:line="240" w:lineRule="auto"/>
                    <w:rPr>
                      <w:sz w:val="16"/>
                      <w:szCs w:val="20"/>
                    </w:rPr>
                  </w:pPr>
                  <w:r w:rsidRPr="005A4A5F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Ku </w:t>
                  </w:r>
                  <w:proofErr w:type="spellStart"/>
                  <w:r w:rsidRPr="005A4A5F">
                    <w:rPr>
                      <w:rFonts w:ascii="Trebuchet MS" w:hAnsi="Trebuchet MS"/>
                      <w:b/>
                      <w:sz w:val="20"/>
                      <w:szCs w:val="24"/>
                    </w:rPr>
                    <w:t>caawi</w:t>
                  </w:r>
                  <w:proofErr w:type="spellEnd"/>
                  <w:r w:rsidRPr="005A4A5F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A4528A" w:rsidRPr="005A4A5F">
                    <w:rPr>
                      <w:rFonts w:ascii="Trebuchet MS" w:hAnsi="Trebuchet MS"/>
                      <w:b/>
                      <w:sz w:val="20"/>
                      <w:szCs w:val="24"/>
                    </w:rPr>
                    <w:t>canugaa</w:t>
                  </w:r>
                  <w:r w:rsidR="00A4528A">
                    <w:rPr>
                      <w:rFonts w:ascii="Trebuchet MS" w:hAnsi="Trebuchet MS"/>
                      <w:b/>
                      <w:sz w:val="20"/>
                      <w:szCs w:val="24"/>
                    </w:rPr>
                    <w:t>d</w:t>
                  </w:r>
                  <w:r w:rsidR="00A4528A" w:rsidRPr="005A4A5F">
                    <w:rPr>
                      <w:rFonts w:ascii="Trebuchet MS" w:hAnsi="Trebuchet MS"/>
                      <w:b/>
                      <w:sz w:val="20"/>
                      <w:szCs w:val="24"/>
                    </w:rPr>
                    <w:t>a</w:t>
                  </w:r>
                  <w:proofErr w:type="spellEnd"/>
                  <w:r w:rsidR="00A4528A" w:rsidRPr="005A4A5F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A4A5F">
                    <w:rPr>
                      <w:rFonts w:ascii="Trebuchet MS" w:hAnsi="Trebuchet MS"/>
                      <w:b/>
                      <w:sz w:val="20"/>
                      <w:szCs w:val="24"/>
                    </w:rPr>
                    <w:t>inuu</w:t>
                  </w:r>
                  <w:proofErr w:type="spellEnd"/>
                  <w:r w:rsidRPr="005A4A5F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u </w:t>
                  </w:r>
                  <w:proofErr w:type="spellStart"/>
                  <w:r w:rsidRPr="005A4A5F">
                    <w:rPr>
                      <w:rFonts w:ascii="Trebuchet MS" w:hAnsi="Trebuchet MS"/>
                      <w:b/>
                      <w:sz w:val="20"/>
                      <w:szCs w:val="24"/>
                    </w:rPr>
                    <w:t>diyaargaroobo</w:t>
                  </w:r>
                  <w:proofErr w:type="spellEnd"/>
                  <w:r w:rsidRPr="005A4A5F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A4A5F">
                    <w:rPr>
                      <w:rFonts w:ascii="Trebuchet MS" w:hAnsi="Trebuchet MS"/>
                      <w:b/>
                      <w:sz w:val="20"/>
                      <w:szCs w:val="24"/>
                    </w:rPr>
                    <w:t>imtixaanada</w:t>
                  </w:r>
                  <w:proofErr w:type="spellEnd"/>
                  <w:r w:rsidRPr="005A4A5F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A4A5F">
                    <w:rPr>
                      <w:rFonts w:ascii="Trebuchet MS" w:hAnsi="Trebuchet MS"/>
                      <w:b/>
                      <w:sz w:val="20"/>
                      <w:szCs w:val="24"/>
                    </w:rPr>
                    <w:t>ogolaanshaha</w:t>
                  </w:r>
                  <w:proofErr w:type="spellEnd"/>
                  <w:r w:rsidRPr="005A4A5F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A4A5F">
                    <w:rPr>
                      <w:rFonts w:ascii="Trebuchet MS" w:hAnsi="Trebuchet MS"/>
                      <w:b/>
                      <w:sz w:val="20"/>
                      <w:szCs w:val="24"/>
                    </w:rPr>
                    <w:t>kulliyada</w:t>
                  </w:r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>.Ardayda</w:t>
                  </w:r>
                  <w:proofErr w:type="spellEnd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>hooseyso</w:t>
                  </w:r>
                  <w:proofErr w:type="spellEnd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>waxay</w:t>
                  </w:r>
                  <w:proofErr w:type="spellEnd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>qaataan</w:t>
                  </w:r>
                  <w:proofErr w:type="spellEnd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>imtixaanada</w:t>
                  </w:r>
                  <w:proofErr w:type="spellEnd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>ogolaanshaha</w:t>
                  </w:r>
                  <w:proofErr w:type="spellEnd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>kulliyada</w:t>
                  </w:r>
                  <w:proofErr w:type="spellEnd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>sida</w:t>
                  </w:r>
                  <w:proofErr w:type="spellEnd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 xml:space="preserve"> SAT </w:t>
                  </w:r>
                  <w:proofErr w:type="spellStart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>iyo</w:t>
                  </w:r>
                  <w:proofErr w:type="spellEnd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 xml:space="preserve"> ACT, </w:t>
                  </w:r>
                  <w:proofErr w:type="spellStart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>ee</w:t>
                  </w:r>
                  <w:proofErr w:type="spellEnd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>guga</w:t>
                  </w:r>
                  <w:proofErr w:type="spellEnd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>si</w:t>
                  </w:r>
                  <w:proofErr w:type="spellEnd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>markaas</w:t>
                  </w:r>
                  <w:proofErr w:type="spellEnd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 xml:space="preserve"> ay u </w:t>
                  </w:r>
                  <w:proofErr w:type="spellStart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>helaan</w:t>
                  </w:r>
                  <w:proofErr w:type="spellEnd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>bilowga</w:t>
                  </w:r>
                  <w:proofErr w:type="spellEnd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>koowaad</w:t>
                  </w:r>
                  <w:proofErr w:type="spellEnd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>ee</w:t>
                  </w:r>
                  <w:proofErr w:type="spellEnd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>qorsheynta</w:t>
                  </w:r>
                  <w:proofErr w:type="spellEnd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>kulliyada</w:t>
                  </w:r>
                  <w:proofErr w:type="spellEnd"/>
                  <w:r w:rsidRPr="005A4A5F">
                    <w:rPr>
                      <w:rFonts w:ascii="Trebuchet MS" w:hAnsi="Trebuchet MS"/>
                      <w:sz w:val="20"/>
                      <w:szCs w:val="24"/>
                    </w:rPr>
                    <w:t>.</w:t>
                  </w:r>
                </w:p>
                <w:p w14:paraId="6DC9DF13" w14:textId="77777777" w:rsidR="00854BA0" w:rsidRPr="005A4A5F" w:rsidRDefault="00854BA0" w:rsidP="00854BA0">
                  <w:pPr>
                    <w:widowControl w:val="0"/>
                    <w:ind w:left="360"/>
                    <w:rPr>
                      <w:b/>
                      <w:sz w:val="20"/>
                    </w:rPr>
                  </w:pPr>
                </w:p>
                <w:p w14:paraId="747FD3B6" w14:textId="77777777" w:rsidR="008A4FE5" w:rsidRPr="00661D0B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C2F98" w14:textId="77777777" w:rsidR="00131589" w:rsidRDefault="00131589" w:rsidP="009909CD">
      <w:pPr>
        <w:spacing w:after="0" w:line="240" w:lineRule="auto"/>
      </w:pPr>
      <w:r>
        <w:separator/>
      </w:r>
    </w:p>
  </w:endnote>
  <w:endnote w:type="continuationSeparator" w:id="0">
    <w:p w14:paraId="6807B475" w14:textId="77777777" w:rsidR="00131589" w:rsidRDefault="00131589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D9E1" w14:textId="77777777" w:rsidR="00505B28" w:rsidRDefault="00505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1D47" w14:textId="77777777" w:rsidR="00CE3B91" w:rsidRDefault="00CE3B91" w:rsidP="00CE3B9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IE" w:eastAsia="en-IE"/>
      </w:rPr>
      <w:drawing>
        <wp:inline distT="0" distB="0" distL="0" distR="0" wp14:anchorId="103F5131" wp14:editId="681A7CC5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C7FC71" w14:textId="1B340723" w:rsidR="00CE3B91" w:rsidRPr="00D46648" w:rsidRDefault="00505B28" w:rsidP="00CE3B91">
    <w:pPr>
      <w:pStyle w:val="Footer"/>
      <w:jc w:val="center"/>
    </w:pPr>
    <w:r w:rsidRPr="00505B28">
      <w:rPr>
        <w:rFonts w:ascii="Myriad Pro" w:hAnsi="Myriad Pro"/>
        <w:sz w:val="24"/>
        <w:szCs w:val="36"/>
      </w:rPr>
      <w:t>Visit https://gearup.wa.gov/students-families 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4392" w14:textId="77777777" w:rsidR="00505B28" w:rsidRDefault="00505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70F5" w14:textId="77777777" w:rsidR="00131589" w:rsidRDefault="00131589" w:rsidP="009909CD">
      <w:pPr>
        <w:spacing w:after="0" w:line="240" w:lineRule="auto"/>
      </w:pPr>
      <w:r>
        <w:separator/>
      </w:r>
    </w:p>
  </w:footnote>
  <w:footnote w:type="continuationSeparator" w:id="0">
    <w:p w14:paraId="07F47A7E" w14:textId="77777777" w:rsidR="00131589" w:rsidRDefault="00131589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2F58" w14:textId="77777777" w:rsidR="00505B28" w:rsidRDefault="00505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9740" w14:textId="77777777" w:rsidR="00505B28" w:rsidRDefault="00505B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1BDD" w14:textId="77777777" w:rsidR="00505B28" w:rsidRDefault="00505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4250A"/>
    <w:multiLevelType w:val="hybridMultilevel"/>
    <w:tmpl w:val="496E602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2329B"/>
    <w:multiLevelType w:val="multilevel"/>
    <w:tmpl w:val="23D88D9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253890">
    <w:abstractNumId w:val="37"/>
  </w:num>
  <w:num w:numId="2" w16cid:durableId="1126433849">
    <w:abstractNumId w:val="38"/>
  </w:num>
  <w:num w:numId="3" w16cid:durableId="1984386510">
    <w:abstractNumId w:val="24"/>
  </w:num>
  <w:num w:numId="4" w16cid:durableId="586352687">
    <w:abstractNumId w:val="7"/>
  </w:num>
  <w:num w:numId="5" w16cid:durableId="513153500">
    <w:abstractNumId w:val="14"/>
  </w:num>
  <w:num w:numId="6" w16cid:durableId="299116184">
    <w:abstractNumId w:val="13"/>
  </w:num>
  <w:num w:numId="7" w16cid:durableId="807551144">
    <w:abstractNumId w:val="12"/>
  </w:num>
  <w:num w:numId="8" w16cid:durableId="670524516">
    <w:abstractNumId w:val="17"/>
  </w:num>
  <w:num w:numId="9" w16cid:durableId="1842156596">
    <w:abstractNumId w:val="10"/>
  </w:num>
  <w:num w:numId="10" w16cid:durableId="1746028724">
    <w:abstractNumId w:val="5"/>
  </w:num>
  <w:num w:numId="11" w16cid:durableId="899631739">
    <w:abstractNumId w:val="23"/>
  </w:num>
  <w:num w:numId="12" w16cid:durableId="2110468560">
    <w:abstractNumId w:val="29"/>
  </w:num>
  <w:num w:numId="13" w16cid:durableId="926697207">
    <w:abstractNumId w:val="9"/>
  </w:num>
  <w:num w:numId="14" w16cid:durableId="1917518725">
    <w:abstractNumId w:val="19"/>
  </w:num>
  <w:num w:numId="15" w16cid:durableId="1411778232">
    <w:abstractNumId w:val="22"/>
  </w:num>
  <w:num w:numId="16" w16cid:durableId="2038962505">
    <w:abstractNumId w:val="11"/>
  </w:num>
  <w:num w:numId="17" w16cid:durableId="1421757892">
    <w:abstractNumId w:val="30"/>
  </w:num>
  <w:num w:numId="18" w16cid:durableId="696657017">
    <w:abstractNumId w:val="6"/>
  </w:num>
  <w:num w:numId="19" w16cid:durableId="247544189">
    <w:abstractNumId w:val="25"/>
  </w:num>
  <w:num w:numId="20" w16cid:durableId="2117168140">
    <w:abstractNumId w:val="32"/>
  </w:num>
  <w:num w:numId="21" w16cid:durableId="1302728484">
    <w:abstractNumId w:val="1"/>
  </w:num>
  <w:num w:numId="22" w16cid:durableId="1174762271">
    <w:abstractNumId w:val="3"/>
  </w:num>
  <w:num w:numId="23" w16cid:durableId="1529640835">
    <w:abstractNumId w:val="15"/>
  </w:num>
  <w:num w:numId="24" w16cid:durableId="1118991232">
    <w:abstractNumId w:val="35"/>
  </w:num>
  <w:num w:numId="25" w16cid:durableId="1764910549">
    <w:abstractNumId w:val="18"/>
  </w:num>
  <w:num w:numId="26" w16cid:durableId="199905810">
    <w:abstractNumId w:val="28"/>
  </w:num>
  <w:num w:numId="27" w16cid:durableId="1495105265">
    <w:abstractNumId w:val="33"/>
  </w:num>
  <w:num w:numId="28" w16cid:durableId="1896427532">
    <w:abstractNumId w:val="2"/>
  </w:num>
  <w:num w:numId="29" w16cid:durableId="1987854656">
    <w:abstractNumId w:val="20"/>
  </w:num>
  <w:num w:numId="30" w16cid:durableId="2003774352">
    <w:abstractNumId w:val="4"/>
  </w:num>
  <w:num w:numId="31" w16cid:durableId="1496727129">
    <w:abstractNumId w:val="21"/>
  </w:num>
  <w:num w:numId="32" w16cid:durableId="1970624172">
    <w:abstractNumId w:val="26"/>
  </w:num>
  <w:num w:numId="33" w16cid:durableId="778331785">
    <w:abstractNumId w:val="36"/>
  </w:num>
  <w:num w:numId="34" w16cid:durableId="1963221958">
    <w:abstractNumId w:val="27"/>
  </w:num>
  <w:num w:numId="35" w16cid:durableId="1091897604">
    <w:abstractNumId w:val="0"/>
  </w:num>
  <w:num w:numId="36" w16cid:durableId="483860338">
    <w:abstractNumId w:val="16"/>
  </w:num>
  <w:num w:numId="37" w16cid:durableId="262761724">
    <w:abstractNumId w:val="34"/>
  </w:num>
  <w:num w:numId="38" w16cid:durableId="840506585">
    <w:abstractNumId w:val="8"/>
  </w:num>
  <w:num w:numId="39" w16cid:durableId="6916211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NDQxMDUyNDQ1sDBX0lEKTi0uzszPAykwrAUA0/+a/iwAAAA="/>
  </w:docVars>
  <w:rsids>
    <w:rsidRoot w:val="001B2141"/>
    <w:rsid w:val="000407A9"/>
    <w:rsid w:val="00076C3A"/>
    <w:rsid w:val="000C39D2"/>
    <w:rsid w:val="000C40B8"/>
    <w:rsid w:val="000D6D43"/>
    <w:rsid w:val="000E0CED"/>
    <w:rsid w:val="00131589"/>
    <w:rsid w:val="001733BE"/>
    <w:rsid w:val="001956B9"/>
    <w:rsid w:val="001A6610"/>
    <w:rsid w:val="001B2141"/>
    <w:rsid w:val="001C5D6A"/>
    <w:rsid w:val="001D16DC"/>
    <w:rsid w:val="001D41E3"/>
    <w:rsid w:val="001D5F2E"/>
    <w:rsid w:val="00275C50"/>
    <w:rsid w:val="003759FF"/>
    <w:rsid w:val="003A6593"/>
    <w:rsid w:val="003E771B"/>
    <w:rsid w:val="00406591"/>
    <w:rsid w:val="00414D69"/>
    <w:rsid w:val="00436814"/>
    <w:rsid w:val="004420B3"/>
    <w:rsid w:val="00454B1A"/>
    <w:rsid w:val="0047425E"/>
    <w:rsid w:val="004D131D"/>
    <w:rsid w:val="00505B28"/>
    <w:rsid w:val="005326F5"/>
    <w:rsid w:val="00532A29"/>
    <w:rsid w:val="0053605E"/>
    <w:rsid w:val="00571AEF"/>
    <w:rsid w:val="005A4A5F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C3811"/>
    <w:rsid w:val="006F45EA"/>
    <w:rsid w:val="0070210A"/>
    <w:rsid w:val="00761661"/>
    <w:rsid w:val="00781C88"/>
    <w:rsid w:val="00784F1D"/>
    <w:rsid w:val="00790717"/>
    <w:rsid w:val="007E0452"/>
    <w:rsid w:val="008110A7"/>
    <w:rsid w:val="0083164C"/>
    <w:rsid w:val="00841577"/>
    <w:rsid w:val="00854BA0"/>
    <w:rsid w:val="00862933"/>
    <w:rsid w:val="00874387"/>
    <w:rsid w:val="008916E0"/>
    <w:rsid w:val="00895B87"/>
    <w:rsid w:val="008A4FE5"/>
    <w:rsid w:val="008C6390"/>
    <w:rsid w:val="008F484C"/>
    <w:rsid w:val="009671F0"/>
    <w:rsid w:val="00972CAE"/>
    <w:rsid w:val="00980FFC"/>
    <w:rsid w:val="00981E73"/>
    <w:rsid w:val="009909CD"/>
    <w:rsid w:val="009B09EE"/>
    <w:rsid w:val="009B1893"/>
    <w:rsid w:val="009B4D70"/>
    <w:rsid w:val="009C6715"/>
    <w:rsid w:val="009E0635"/>
    <w:rsid w:val="009E52D6"/>
    <w:rsid w:val="009E6C90"/>
    <w:rsid w:val="00A25076"/>
    <w:rsid w:val="00A4528A"/>
    <w:rsid w:val="00A51106"/>
    <w:rsid w:val="00A924DC"/>
    <w:rsid w:val="00AA2EFF"/>
    <w:rsid w:val="00AC67ED"/>
    <w:rsid w:val="00AE4A3A"/>
    <w:rsid w:val="00B016B4"/>
    <w:rsid w:val="00B044CD"/>
    <w:rsid w:val="00B53C93"/>
    <w:rsid w:val="00B646B2"/>
    <w:rsid w:val="00B84392"/>
    <w:rsid w:val="00B91A1C"/>
    <w:rsid w:val="00BD3320"/>
    <w:rsid w:val="00BF154F"/>
    <w:rsid w:val="00C008B9"/>
    <w:rsid w:val="00C124B0"/>
    <w:rsid w:val="00C5571F"/>
    <w:rsid w:val="00C7202C"/>
    <w:rsid w:val="00C81921"/>
    <w:rsid w:val="00C91747"/>
    <w:rsid w:val="00CA36F6"/>
    <w:rsid w:val="00CD2DEC"/>
    <w:rsid w:val="00CE3B91"/>
    <w:rsid w:val="00CE5BCB"/>
    <w:rsid w:val="00CF1D50"/>
    <w:rsid w:val="00D14F9D"/>
    <w:rsid w:val="00D257AF"/>
    <w:rsid w:val="00D321C2"/>
    <w:rsid w:val="00DE4EC4"/>
    <w:rsid w:val="00E1055A"/>
    <w:rsid w:val="00F010F1"/>
    <w:rsid w:val="00F35BE3"/>
    <w:rsid w:val="00F40A18"/>
    <w:rsid w:val="00F56DB3"/>
    <w:rsid w:val="00F95852"/>
    <w:rsid w:val="00FC4D12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25A5E82"/>
  <w15:docId w15:val="{E6EA191A-04DB-42E3-A1EE-74FC683D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81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381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38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811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8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811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8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81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81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6C3811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381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6C3811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6C3811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3811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3811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3811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81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81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811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81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81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6C3811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3811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3811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6C3811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6C3811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811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6C381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C3811"/>
  </w:style>
  <w:style w:type="paragraph" w:styleId="Quote">
    <w:name w:val="Quote"/>
    <w:basedOn w:val="Normal"/>
    <w:next w:val="Normal"/>
    <w:link w:val="QuoteChar"/>
    <w:uiPriority w:val="29"/>
    <w:qFormat/>
    <w:rsid w:val="006C3811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6C3811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6C381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811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38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C3811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6C3811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6C3811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C3811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6C38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5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hyperlink" Target="https://studentaid.gov/aid-estimator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collegecost.ed.gov/net-pric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thewashboard.org/login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sac.wa.gov/wasfa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studentaid.gov/aid-estimator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afsa.ed.gov/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4D1936"/>
    <w:rsid w:val="005D3494"/>
    <w:rsid w:val="008B0559"/>
    <w:rsid w:val="008C7997"/>
    <w:rsid w:val="00A31BA8"/>
    <w:rsid w:val="00A523FA"/>
    <w:rsid w:val="00B87192"/>
    <w:rsid w:val="00BD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c171b1-1f85-462d-9d77-e7cf50056042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82ea2e54-d88c-4c72-a54d-c5b9648f309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64904522D3C47B4C5D78BD93A5B69" ma:contentTypeVersion="16" ma:contentTypeDescription="Create a new document." ma:contentTypeScope="" ma:versionID="4b12d0f505b3837c21d247e563c63ced">
  <xsd:schema xmlns:xsd="http://www.w3.org/2001/XMLSchema" xmlns:xs="http://www.w3.org/2001/XMLSchema" xmlns:p="http://schemas.microsoft.com/office/2006/metadata/properties" xmlns:ns1="http://schemas.microsoft.com/sharepoint/v3" xmlns:ns2="00c171b1-1f85-462d-9d77-e7cf50056042" xmlns:ns3="82ea2e54-d88c-4c72-a54d-c5b9648f3098" targetNamespace="http://schemas.microsoft.com/office/2006/metadata/properties" ma:root="true" ma:fieldsID="84f62c80276800fa3231a30d3296e68d" ns1:_="" ns2:_="" ns3:_="">
    <xsd:import namespace="http://schemas.microsoft.com/sharepoint/v3"/>
    <xsd:import namespace="00c171b1-1f85-462d-9d77-e7cf50056042"/>
    <xsd:import namespace="82ea2e54-d88c-4c72-a54d-c5b9648f3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171b1-1f85-462d-9d77-e7cf50056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ea88c9-cad7-4241-bd7f-957a131bedba}" ma:internalName="TaxCatchAll" ma:showField="CatchAllData" ma:web="00c171b1-1f85-462d-9d77-e7cf50056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a2e54-d88c-4c72-a54d-c5b9648f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E13780-6B0F-45AE-B949-97D9936139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0EE75E-9CA0-465D-9DD3-ED3BA7A8D0F5}">
  <ds:schemaRefs>
    <ds:schemaRef ds:uri="http://schemas.microsoft.com/office/2006/metadata/properties"/>
    <ds:schemaRef ds:uri="http://schemas.microsoft.com/office/infopath/2007/PartnerControls"/>
    <ds:schemaRef ds:uri="00c171b1-1f85-462d-9d77-e7cf50056042"/>
    <ds:schemaRef ds:uri="http://schemas.microsoft.com/sharepoint/v3"/>
    <ds:schemaRef ds:uri="82ea2e54-d88c-4c72-a54d-c5b9648f3098"/>
  </ds:schemaRefs>
</ds:datastoreItem>
</file>

<file path=customXml/itemProps4.xml><?xml version="1.0" encoding="utf-8"?>
<ds:datastoreItem xmlns:ds="http://schemas.openxmlformats.org/officeDocument/2006/customXml" ds:itemID="{5668DA61-F186-41E4-93B4-C98C1B2B5B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A856BF-E582-4C39-AECD-42D6B73CD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c171b1-1f85-462d-9d77-e7cf50056042"/>
    <ds:schemaRef ds:uri="82ea2e54-d88c-4c72-a54d-c5b9648f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Beth Kelly (WSAC) she/they</cp:lastModifiedBy>
  <cp:revision>18</cp:revision>
  <cp:lastPrinted>2015-05-28T22:43:00Z</cp:lastPrinted>
  <dcterms:created xsi:type="dcterms:W3CDTF">2018-07-03T15:15:00Z</dcterms:created>
  <dcterms:modified xsi:type="dcterms:W3CDTF">2023-08-29T18:36:00Z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0x0101004EF64904522D3C47B4C5D78BD93A5B69</vt:lpwstr>
  </property>
  <property fmtid="{D5CDD505-2E9C-101B-9397-08002B2CF9AE}" pid="4" name="Order">
    <vt:r8>3485500</vt:r8>
  </property>
  <property fmtid="{D5CDD505-2E9C-101B-9397-08002B2CF9AE}" pid="5" name="GrammarlyDocumentId">
    <vt:lpwstr>61440797b15a6933dff8aba55470e65c5ad431c0e278d48783b74d62804d2267</vt:lpwstr>
  </property>
  <property fmtid="{D5CDD505-2E9C-101B-9397-08002B2CF9AE}" pid="6" name="MediaServiceImageTags">
    <vt:lpwstr/>
  </property>
</Properties>
</file>