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0" w:type="dxa"/>
        <w:tblLook w:val="0600" w:firstRow="0" w:lastRow="0" w:firstColumn="0" w:lastColumn="0" w:noHBand="1" w:noVBand="1"/>
      </w:tblPr>
      <w:tblGrid>
        <w:gridCol w:w="802"/>
        <w:gridCol w:w="1538"/>
        <w:gridCol w:w="974"/>
        <w:gridCol w:w="474"/>
        <w:gridCol w:w="279"/>
        <w:gridCol w:w="2745"/>
        <w:gridCol w:w="265"/>
        <w:gridCol w:w="265"/>
        <w:gridCol w:w="1219"/>
        <w:gridCol w:w="1584"/>
        <w:gridCol w:w="565"/>
        <w:gridCol w:w="210"/>
      </w:tblGrid>
      <w:tr w:rsidR="006C30F5" w:rsidRPr="00191834" w14:paraId="1A1BA359" w14:textId="77777777" w:rsidTr="0016116D">
        <w:trPr>
          <w:gridAfter w:val="1"/>
          <w:wAfter w:w="210" w:type="dxa"/>
          <w:trHeight w:val="454"/>
        </w:trPr>
        <w:tc>
          <w:tcPr>
            <w:tcW w:w="2340" w:type="dxa"/>
            <w:gridSpan w:val="2"/>
            <w:vAlign w:val="center"/>
          </w:tcPr>
          <w:p w14:paraId="01619DCE" w14:textId="3A6EF457" w:rsidR="006C30F5" w:rsidRPr="00191834" w:rsidRDefault="004B000D" w:rsidP="00F263B8">
            <w:pPr>
              <w:pStyle w:val="Info"/>
              <w:rPr>
                <w:rFonts w:ascii="Arial" w:hAnsi="Arial" w:cs="Arial"/>
                <w:sz w:val="14"/>
                <w:szCs w:val="18"/>
                <w:lang w:val="es-VE"/>
              </w:rPr>
            </w:pPr>
            <w:r w:rsidRPr="00191834">
              <w:rPr>
                <w:rFonts w:ascii="Arial" w:hAnsi="Arial" w:cs="Arial"/>
                <w:noProof/>
                <w:sz w:val="14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26B9A619" wp14:editId="5B8A0851">
                  <wp:simplePos x="0" y="0"/>
                  <wp:positionH relativeFrom="column">
                    <wp:posOffset>-341</wp:posOffset>
                  </wp:positionH>
                  <wp:positionV relativeFrom="paragraph">
                    <wp:posOffset>2398</wp:posOffset>
                  </wp:positionV>
                  <wp:extent cx="1020445" cy="1005840"/>
                  <wp:effectExtent l="0" t="0" r="8255" b="381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1" w:type="dxa"/>
            <w:gridSpan w:val="7"/>
            <w:shd w:val="clear" w:color="auto" w:fill="FF99CC"/>
          </w:tcPr>
          <w:p w14:paraId="55B7DB51" w14:textId="03EEE0A6" w:rsidR="006C30F5" w:rsidRPr="00191834" w:rsidRDefault="00713A66" w:rsidP="0016116D">
            <w:pPr>
              <w:pStyle w:val="Ttulo2"/>
              <w:ind w:left="-20" w:firstLine="20"/>
              <w:rPr>
                <w:rFonts w:ascii="Arial" w:hAnsi="Arial" w:cs="Arial"/>
                <w:sz w:val="14"/>
                <w:szCs w:val="14"/>
              </w:rPr>
            </w:pPr>
            <w:r w:rsidRPr="00191834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Одинадцятий клас | Літній випуск </w:t>
            </w:r>
          </w:p>
        </w:tc>
        <w:tc>
          <w:tcPr>
            <w:tcW w:w="2149" w:type="dxa"/>
            <w:gridSpan w:val="2"/>
            <w:vAlign w:val="center"/>
          </w:tcPr>
          <w:p w14:paraId="09659BEE" w14:textId="2943D89A" w:rsidR="006C30F5" w:rsidRPr="00191834" w:rsidRDefault="006C30F5" w:rsidP="00F263B8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6C30F5" w:rsidRPr="00191834" w14:paraId="4359D7EA" w14:textId="77777777" w:rsidTr="0016116D">
        <w:trPr>
          <w:gridAfter w:val="1"/>
          <w:wAfter w:w="210" w:type="dxa"/>
          <w:trHeight w:val="288"/>
        </w:trPr>
        <w:tc>
          <w:tcPr>
            <w:tcW w:w="10710" w:type="dxa"/>
            <w:gridSpan w:val="11"/>
          </w:tcPr>
          <w:p w14:paraId="23F9DB2B" w14:textId="7552FA48" w:rsidR="006C30F5" w:rsidRPr="00191834" w:rsidRDefault="006C30F5" w:rsidP="00F263B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C30F5" w:rsidRPr="00191834" w14:paraId="178CAC26" w14:textId="77777777" w:rsidTr="0016116D">
        <w:trPr>
          <w:gridAfter w:val="1"/>
          <w:wAfter w:w="210" w:type="dxa"/>
          <w:trHeight w:val="864"/>
        </w:trPr>
        <w:tc>
          <w:tcPr>
            <w:tcW w:w="802" w:type="dxa"/>
            <w:vAlign w:val="center"/>
          </w:tcPr>
          <w:p w14:paraId="407B2EE0" w14:textId="6BD99ED7" w:rsidR="006C30F5" w:rsidRPr="00191834" w:rsidRDefault="006C30F5" w:rsidP="00F263B8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343" w:type="dxa"/>
            <w:gridSpan w:val="9"/>
            <w:vAlign w:val="center"/>
          </w:tcPr>
          <w:p w14:paraId="3D2C9234" w14:textId="480FD3DC" w:rsidR="00F263B8" w:rsidRPr="00191834" w:rsidRDefault="00F263B8" w:rsidP="000D4C26">
            <w:pPr>
              <w:pStyle w:val="Ttulo1"/>
              <w:spacing w:before="160"/>
              <w:rPr>
                <w:rFonts w:ascii="Arial" w:hAnsi="Arial" w:cs="Arial"/>
                <w:sz w:val="52"/>
                <w:szCs w:val="52"/>
              </w:rPr>
            </w:pPr>
            <w:r w:rsidRPr="00191834">
              <w:rPr>
                <w:rFonts w:ascii="Arial" w:hAnsi="Arial" w:cs="Arial"/>
                <w:sz w:val="52"/>
                <w:szCs w:val="52"/>
              </w:rPr>
              <w:t>ШАБЛОН</w:t>
            </w:r>
            <w:r w:rsidR="000D4C26" w:rsidRPr="00191834">
              <w:rPr>
                <w:rFonts w:ascii="Arial" w:hAnsi="Arial" w:cs="Arial"/>
                <w:sz w:val="52"/>
                <w:szCs w:val="52"/>
              </w:rPr>
              <w:br/>
            </w:r>
            <w:r w:rsidRPr="00191834">
              <w:rPr>
                <w:rFonts w:ascii="Arial" w:hAnsi="Arial" w:cs="Arial"/>
                <w:sz w:val="52"/>
                <w:szCs w:val="52"/>
              </w:rPr>
              <w:t>ІНФОРМАЦІЙНОГО БЮЛЕТЕНЯ</w:t>
            </w:r>
          </w:p>
          <w:p w14:paraId="4C36BF4B" w14:textId="6BA05FED" w:rsidR="006C30F5" w:rsidRPr="00191834" w:rsidRDefault="00F263B8" w:rsidP="00221E59">
            <w:pPr>
              <w:pStyle w:val="Ttulo2"/>
              <w:spacing w:before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91834">
              <w:rPr>
                <w:rFonts w:ascii="Arial" w:hAnsi="Arial" w:cs="Arial"/>
                <w:sz w:val="14"/>
                <w:szCs w:val="14"/>
              </w:rPr>
              <w:t>High</w:t>
            </w:r>
            <w:proofErr w:type="spellEnd"/>
            <w:r w:rsidRPr="0019183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91834">
              <w:rPr>
                <w:rFonts w:ascii="Arial" w:hAnsi="Arial" w:cs="Arial"/>
                <w:sz w:val="14"/>
                <w:szCs w:val="14"/>
              </w:rPr>
              <w:t>School</w:t>
            </w:r>
            <w:proofErr w:type="spellEnd"/>
            <w:r w:rsidRPr="00191834">
              <w:rPr>
                <w:rFonts w:ascii="Arial" w:hAnsi="Arial" w:cs="Arial"/>
                <w:sz w:val="14"/>
                <w:szCs w:val="14"/>
              </w:rPr>
              <w:t xml:space="preserve"> &amp; </w:t>
            </w:r>
            <w:proofErr w:type="spellStart"/>
            <w:r w:rsidRPr="00191834">
              <w:rPr>
                <w:rFonts w:ascii="Arial" w:hAnsi="Arial" w:cs="Arial"/>
                <w:sz w:val="14"/>
                <w:szCs w:val="14"/>
              </w:rPr>
              <w:t>Beyond</w:t>
            </w:r>
            <w:proofErr w:type="spellEnd"/>
            <w:r w:rsidRPr="0019183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91834">
              <w:rPr>
                <w:rFonts w:ascii="Arial" w:hAnsi="Arial" w:cs="Arial"/>
                <w:sz w:val="14"/>
                <w:szCs w:val="14"/>
              </w:rPr>
              <w:t>Planning</w:t>
            </w:r>
            <w:proofErr w:type="spellEnd"/>
            <w:r w:rsidRPr="00191834">
              <w:rPr>
                <w:rFonts w:ascii="Arial" w:hAnsi="Arial" w:cs="Arial"/>
                <w:sz w:val="14"/>
                <w:szCs w:val="14"/>
              </w:rPr>
              <w:t xml:space="preserve"> (план навчання в середній школі </w:t>
            </w:r>
            <w:r w:rsidR="000D4C26" w:rsidRPr="00191834">
              <w:rPr>
                <w:rFonts w:ascii="Arial" w:hAnsi="Arial" w:cs="Arial"/>
                <w:sz w:val="14"/>
                <w:szCs w:val="14"/>
              </w:rPr>
              <w:br/>
            </w:r>
            <w:r w:rsidRPr="00191834">
              <w:rPr>
                <w:rFonts w:ascii="Arial" w:hAnsi="Arial" w:cs="Arial"/>
                <w:sz w:val="14"/>
                <w:szCs w:val="14"/>
              </w:rPr>
              <w:t>й на подальший період) — новини та інформація</w:t>
            </w:r>
          </w:p>
        </w:tc>
        <w:tc>
          <w:tcPr>
            <w:tcW w:w="565" w:type="dxa"/>
          </w:tcPr>
          <w:p w14:paraId="6B2F7AF3" w14:textId="7A8AF8E4" w:rsidR="006C30F5" w:rsidRPr="00191834" w:rsidRDefault="006C30F5" w:rsidP="0016116D">
            <w:pPr>
              <w:ind w:right="539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6C30F5" w:rsidRPr="00191834" w14:paraId="3A5CC13C" w14:textId="77777777" w:rsidTr="0016116D">
        <w:trPr>
          <w:gridAfter w:val="1"/>
          <w:wAfter w:w="210" w:type="dxa"/>
        </w:trPr>
        <w:tc>
          <w:tcPr>
            <w:tcW w:w="1071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191834" w:rsidRDefault="006C30F5" w:rsidP="00F263B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21E59" w:rsidRPr="00191834" w14:paraId="0CE963F1" w14:textId="77777777" w:rsidTr="0016116D">
        <w:trPr>
          <w:gridAfter w:val="1"/>
          <w:wAfter w:w="210" w:type="dxa"/>
        </w:trPr>
        <w:tc>
          <w:tcPr>
            <w:tcW w:w="1071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191834" w:rsidRDefault="00221E59" w:rsidP="00F263B8">
            <w:pPr>
              <w:pStyle w:val="Info"/>
              <w:jc w:val="right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  <w:proofErr w:type="spellStart"/>
            <w:r w:rsidRPr="00191834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Replace</w:t>
            </w:r>
            <w:proofErr w:type="spellEnd"/>
            <w:r w:rsidRPr="00191834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</w:t>
            </w:r>
            <w:proofErr w:type="spellStart"/>
            <w:r w:rsidRPr="00191834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with</w:t>
            </w:r>
            <w:proofErr w:type="spellEnd"/>
            <w:r w:rsidRPr="00191834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</w:t>
            </w:r>
            <w:proofErr w:type="spellStart"/>
            <w:r w:rsidRPr="00191834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School</w:t>
            </w:r>
            <w:proofErr w:type="spellEnd"/>
            <w:r w:rsidRPr="00191834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</w:t>
            </w:r>
            <w:proofErr w:type="spellStart"/>
            <w:r w:rsidRPr="00191834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Contact</w:t>
            </w:r>
            <w:proofErr w:type="spellEnd"/>
            <w:r w:rsidRPr="00191834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</w:t>
            </w:r>
            <w:proofErr w:type="spellStart"/>
            <w:r w:rsidRPr="00191834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Info</w:t>
            </w:r>
            <w:proofErr w:type="spellEnd"/>
          </w:p>
        </w:tc>
      </w:tr>
      <w:tr w:rsidR="004B1CE7" w:rsidRPr="00191834" w14:paraId="51EF200A" w14:textId="77777777" w:rsidTr="0016116D">
        <w:trPr>
          <w:gridAfter w:val="1"/>
          <w:wAfter w:w="210" w:type="dxa"/>
          <w:trHeight w:val="144"/>
        </w:trPr>
        <w:tc>
          <w:tcPr>
            <w:tcW w:w="10710" w:type="dxa"/>
            <w:gridSpan w:val="11"/>
          </w:tcPr>
          <w:p w14:paraId="58125260" w14:textId="77777777" w:rsidR="004B1CE7" w:rsidRPr="00191834" w:rsidRDefault="004B1CE7" w:rsidP="00F263B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11E06" w:rsidRPr="00191834" w14:paraId="55E2CE09" w14:textId="77777777" w:rsidTr="00C806F0">
        <w:trPr>
          <w:trHeight w:val="5695"/>
        </w:trPr>
        <w:tc>
          <w:tcPr>
            <w:tcW w:w="3314" w:type="dxa"/>
            <w:gridSpan w:val="3"/>
            <w:vMerge w:val="restart"/>
          </w:tcPr>
          <w:p w14:paraId="1EC625A4" w14:textId="00591237" w:rsidR="00E11E06" w:rsidRPr="00191834" w:rsidRDefault="008B7B1C" w:rsidP="008B7B1C">
            <w:pPr>
              <w:pStyle w:val="Titlenormal"/>
              <w:rPr>
                <w:rFonts w:ascii="Arial" w:hAnsi="Arial" w:cs="Arial"/>
                <w:sz w:val="24"/>
                <w:szCs w:val="24"/>
              </w:rPr>
            </w:pPr>
            <w:r w:rsidRPr="00191834">
              <w:rPr>
                <w:rFonts w:ascii="Arial" w:hAnsi="Arial" w:cs="Arial"/>
                <w:sz w:val="24"/>
                <w:szCs w:val="24"/>
              </w:rPr>
              <w:t xml:space="preserve">ЩО ВАШІЙ ДИТИНІ КРАЩЕ РОБИТИ ВЛІТКУ </w:t>
            </w:r>
          </w:p>
          <w:p w14:paraId="28FBDDD8" w14:textId="08A15F3F" w:rsidR="00CA4021" w:rsidRPr="00191834" w:rsidRDefault="00E11E06" w:rsidP="00887212">
            <w:pPr>
              <w:pStyle w:val="TextBody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Заохочуйте </w:t>
            </w:r>
            <w:proofErr w:type="spellStart"/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>підлітка</w:t>
            </w:r>
            <w:proofErr w:type="spellEnd"/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виконувати якомога більше з наведеного нижче переліку, щоб планування навчання після закінчення середньої школи пройшло якомога легше. Можливі варіанти наведено далі. </w:t>
            </w:r>
          </w:p>
          <w:p w14:paraId="5C2CD73B" w14:textId="4DCEB175" w:rsidR="00CA4021" w:rsidRPr="00191834" w:rsidRDefault="00CA4021" w:rsidP="004747FE">
            <w:pPr>
              <w:pStyle w:val="TextBody"/>
              <w:numPr>
                <w:ilvl w:val="0"/>
                <w:numId w:val="43"/>
              </w:numPr>
              <w:ind w:right="-20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91834">
              <w:rPr>
                <w:rStyle w:val="QuotenameChar"/>
                <w:rFonts w:ascii="Arial" w:hAnsi="Arial" w:cs="Arial"/>
                <w:sz w:val="16"/>
                <w:szCs w:val="16"/>
              </w:rPr>
              <w:t>Продумати й написати есе для вступу в коледж.</w:t>
            </w:r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Отримати поради й подивитися зразки на сайті </w:t>
            </w:r>
            <w:hyperlink r:id="rId12" w:history="1">
              <w:proofErr w:type="spellStart"/>
              <w:r w:rsidRPr="00191834">
                <w:rPr>
                  <w:rStyle w:val="Hipervnculo"/>
                  <w:rFonts w:ascii="Arial" w:hAnsi="Arial" w:cs="Arial"/>
                  <w:b w:val="0"/>
                  <w:color w:val="335B74" w:themeColor="text2"/>
                  <w:sz w:val="16"/>
                  <w:szCs w:val="16"/>
                </w:rPr>
                <w:t>BigFuture</w:t>
              </w:r>
              <w:proofErr w:type="spellEnd"/>
            </w:hyperlink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або переглянути </w:t>
            </w:r>
            <w:r w:rsidR="00D7654F"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12th </w:t>
            </w:r>
            <w:proofErr w:type="spellStart"/>
            <w:r w:rsidR="00D7654F" w:rsidRPr="00191834">
              <w:rPr>
                <w:rFonts w:ascii="Arial" w:hAnsi="Arial" w:cs="Arial"/>
                <w:b w:val="0"/>
                <w:sz w:val="16"/>
                <w:szCs w:val="16"/>
              </w:rPr>
              <w:t>Year</w:t>
            </w:r>
            <w:proofErr w:type="spellEnd"/>
            <w:r w:rsidR="00D7654F"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D7654F" w:rsidRPr="00191834">
              <w:rPr>
                <w:rFonts w:ascii="Arial" w:hAnsi="Arial" w:cs="Arial"/>
                <w:b w:val="0"/>
                <w:sz w:val="16"/>
                <w:szCs w:val="16"/>
              </w:rPr>
              <w:t>Campaign</w:t>
            </w:r>
            <w:proofErr w:type="spellEnd"/>
            <w:r w:rsidR="00D7654F"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D7654F" w:rsidRPr="00191834">
              <w:rPr>
                <w:rFonts w:ascii="Arial" w:hAnsi="Arial" w:cs="Arial"/>
                <w:b w:val="0"/>
                <w:sz w:val="16"/>
                <w:szCs w:val="16"/>
              </w:rPr>
              <w:t>Junior</w:t>
            </w:r>
            <w:proofErr w:type="spellEnd"/>
            <w:r w:rsidR="00D7654F" w:rsidRPr="00191834">
              <w:rPr>
                <w:rFonts w:ascii="Arial" w:hAnsi="Arial" w:cs="Arial"/>
                <w:b w:val="0"/>
                <w:sz w:val="16"/>
                <w:szCs w:val="16"/>
              </w:rPr>
              <w:t>/</w:t>
            </w:r>
            <w:proofErr w:type="spellStart"/>
            <w:r w:rsidR="00D7654F" w:rsidRPr="00191834">
              <w:rPr>
                <w:rFonts w:ascii="Arial" w:hAnsi="Arial" w:cs="Arial"/>
                <w:b w:val="0"/>
                <w:sz w:val="16"/>
                <w:szCs w:val="16"/>
              </w:rPr>
              <w:t>Senior</w:t>
            </w:r>
            <w:proofErr w:type="spellEnd"/>
            <w:r w:rsidR="00D7654F"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D7654F" w:rsidRPr="00191834">
              <w:rPr>
                <w:rFonts w:ascii="Arial" w:hAnsi="Arial" w:cs="Arial"/>
                <w:b w:val="0"/>
                <w:sz w:val="16"/>
                <w:szCs w:val="16"/>
              </w:rPr>
              <w:t>Student</w:t>
            </w:r>
            <w:proofErr w:type="spellEnd"/>
            <w:r w:rsidR="00D7654F"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D7654F" w:rsidRPr="00191834">
              <w:rPr>
                <w:rFonts w:ascii="Arial" w:hAnsi="Arial" w:cs="Arial"/>
                <w:b w:val="0"/>
                <w:sz w:val="16"/>
                <w:szCs w:val="16"/>
              </w:rPr>
              <w:t>Workbook</w:t>
            </w:r>
            <w:proofErr w:type="spellEnd"/>
            <w:r w:rsidR="00D7654F"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D7654F" w:rsidRPr="00191834">
              <w:rPr>
                <w:rFonts w:ascii="Arial" w:hAnsi="Arial" w:cs="Arial"/>
                <w:b w:val="0"/>
                <w:sz w:val="16"/>
                <w:szCs w:val="16"/>
                <w:rPrChange w:id="0" w:author="Autor">
                  <w:rPr>
                    <w:rFonts w:ascii="Arial" w:hAnsi="Arial" w:cs="Arial"/>
                    <w:b w:val="0"/>
                    <w:sz w:val="16"/>
                    <w:szCs w:val="16"/>
                    <w:lang w:val="en-US"/>
                  </w:rPr>
                </w:rPrChange>
              </w:rPr>
              <w:t>(</w:t>
            </w:r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робочий зошит для учнів </w:t>
            </w:r>
            <w:r w:rsidR="00D90CBE"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за програмою </w:t>
            </w:r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12th </w:t>
            </w:r>
            <w:proofErr w:type="spellStart"/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>Year</w:t>
            </w:r>
            <w:proofErr w:type="spellEnd"/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>Campaign</w:t>
            </w:r>
            <w:proofErr w:type="spellEnd"/>
            <w:r w:rsidR="00D90CBE" w:rsidRPr="00191834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і розміщений на сайті </w:t>
            </w:r>
            <w:proofErr w:type="spellStart"/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>gearup.wa.go</w:t>
            </w:r>
            <w:proofErr w:type="spellEnd"/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  <w:p w14:paraId="3F49D0B2" w14:textId="779FE301" w:rsidR="00CA4021" w:rsidRPr="00191834" w:rsidRDefault="004B000D" w:rsidP="00887212">
            <w:pPr>
              <w:pStyle w:val="TextBody"/>
              <w:numPr>
                <w:ilvl w:val="0"/>
                <w:numId w:val="43"/>
              </w:num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91834">
              <w:rPr>
                <w:rStyle w:val="QuotenameChar"/>
                <w:rFonts w:ascii="Arial" w:hAnsi="Arial" w:cs="Arial"/>
                <w:sz w:val="16"/>
                <w:szCs w:val="16"/>
              </w:rPr>
              <w:t>Скласти перелік якостей, які</w:t>
            </w:r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ви бажаєте отримати в коледжі за програмою навчання після закінчення середньої школи. </w:t>
            </w:r>
          </w:p>
          <w:p w14:paraId="3C9107E7" w14:textId="295DD51B" w:rsidR="00E11E06" w:rsidRPr="00191834" w:rsidRDefault="00CA4021" w:rsidP="00887212">
            <w:pPr>
              <w:pStyle w:val="TextBody"/>
              <w:numPr>
                <w:ilvl w:val="0"/>
                <w:numId w:val="43"/>
              </w:numPr>
              <w:rPr>
                <w:rFonts w:ascii="Arial" w:hAnsi="Arial" w:cs="Arial"/>
                <w:sz w:val="16"/>
                <w:szCs w:val="16"/>
              </w:rPr>
            </w:pPr>
            <w:r w:rsidRPr="00191834">
              <w:rPr>
                <w:rStyle w:val="QuotenameChar"/>
                <w:rFonts w:ascii="Arial" w:hAnsi="Arial" w:cs="Arial"/>
                <w:sz w:val="16"/>
                <w:szCs w:val="16"/>
              </w:rPr>
              <w:t>Працювати над покращенням результатів стандартних тестів.</w:t>
            </w:r>
            <w:r w:rsidRPr="0019183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Якщо ваші бали не входять у 50 % шкільного діапазону, ви можете повторно скласти SAT і/або ACT восени. </w:t>
            </w:r>
          </w:p>
        </w:tc>
        <w:tc>
          <w:tcPr>
            <w:tcW w:w="474" w:type="dxa"/>
            <w:vMerge w:val="restart"/>
            <w:tcBorders>
              <w:right w:val="single" w:sz="18" w:space="0" w:color="auto"/>
            </w:tcBorders>
          </w:tcPr>
          <w:p w14:paraId="22E8ECCE" w14:textId="20EADE00" w:rsidR="00E11E06" w:rsidRPr="00191834" w:rsidRDefault="00E11E06" w:rsidP="00887212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Merge w:val="restart"/>
            <w:tcBorders>
              <w:left w:val="single" w:sz="18" w:space="0" w:color="auto"/>
            </w:tcBorders>
          </w:tcPr>
          <w:p w14:paraId="5CD1640A" w14:textId="77777777" w:rsidR="00E11E06" w:rsidRPr="00191834" w:rsidRDefault="00E11E06" w:rsidP="0016116D">
            <w:pPr>
              <w:pStyle w:val="TextBody"/>
              <w:ind w:left="-39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3" w:type="dxa"/>
            <w:gridSpan w:val="7"/>
            <w:tcBorders>
              <w:bottom w:val="single" w:sz="18" w:space="0" w:color="auto"/>
            </w:tcBorders>
          </w:tcPr>
          <w:p w14:paraId="075180C1" w14:textId="169873CE" w:rsidR="000B0693" w:rsidRPr="00191834" w:rsidRDefault="000B0693" w:rsidP="00887212">
            <w:pPr>
              <w:pStyle w:val="TextBody"/>
              <w:numPr>
                <w:ilvl w:val="0"/>
                <w:numId w:val="44"/>
              </w:num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91834">
              <w:rPr>
                <w:rStyle w:val="QuotenameChar"/>
                <w:rFonts w:ascii="Arial" w:hAnsi="Arial" w:cs="Arial"/>
                <w:sz w:val="16"/>
                <w:szCs w:val="16"/>
              </w:rPr>
              <w:t>Влаштуватися на літню роботу.</w:t>
            </w:r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Особиста відповідальність є важливою рисою, і ніщо так не розвиває її, як робота. Пам’ятайте: турбота про члена сім’ї теж зараховується!</w:t>
            </w:r>
          </w:p>
          <w:p w14:paraId="6B542806" w14:textId="38402C5A" w:rsidR="00CA4021" w:rsidRPr="00191834" w:rsidRDefault="00CA4021" w:rsidP="00887212">
            <w:pPr>
              <w:pStyle w:val="TextBody"/>
              <w:numPr>
                <w:ilvl w:val="0"/>
                <w:numId w:val="44"/>
              </w:num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91834">
              <w:rPr>
                <w:rStyle w:val="QuotenameChar"/>
                <w:rFonts w:ascii="Arial" w:hAnsi="Arial" w:cs="Arial"/>
                <w:sz w:val="16"/>
                <w:szCs w:val="16"/>
              </w:rPr>
              <w:t>Відвідати літні курси в місцевому коледжі/університеті.</w:t>
            </w:r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Участь у літніх курсах покаже працівникам приймальної комісії, що ви можете досягти успіхів у навчанні в їхньому навчальному закладі. </w:t>
            </w:r>
          </w:p>
          <w:p w14:paraId="16905C1A" w14:textId="7C3BA549" w:rsidR="00CA4021" w:rsidRPr="00191834" w:rsidRDefault="00CA4021" w:rsidP="00887212">
            <w:pPr>
              <w:pStyle w:val="TextBody"/>
              <w:numPr>
                <w:ilvl w:val="0"/>
                <w:numId w:val="44"/>
              </w:num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91834">
              <w:rPr>
                <w:rStyle w:val="QuotenameChar"/>
                <w:rFonts w:ascii="Arial" w:hAnsi="Arial" w:cs="Arial"/>
                <w:sz w:val="16"/>
                <w:szCs w:val="16"/>
              </w:rPr>
              <w:t>Покращити навички участі в співбесіді.</w:t>
            </w:r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Ви можете пройти співбесіду, якщо бажаєте вступити до десятки найкращих навчальних закладів або ваш GPA (</w:t>
            </w:r>
            <w:proofErr w:type="spellStart"/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>Grade</w:t>
            </w:r>
            <w:proofErr w:type="spellEnd"/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>Point</w:t>
            </w:r>
            <w:proofErr w:type="spellEnd"/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>Average</w:t>
            </w:r>
            <w:proofErr w:type="spellEnd"/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, середній бал) чи бали SAT перебуває на низькому рівні для коледжу вашої мрії. </w:t>
            </w:r>
          </w:p>
          <w:p w14:paraId="3B2A16E8" w14:textId="77777777" w:rsidR="00CA4021" w:rsidRPr="00191834" w:rsidRDefault="00CA4021" w:rsidP="00887212">
            <w:pPr>
              <w:pStyle w:val="TextBody"/>
              <w:numPr>
                <w:ilvl w:val="0"/>
                <w:numId w:val="44"/>
              </w:num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191834">
              <w:rPr>
                <w:rStyle w:val="QuotenameChar"/>
                <w:rFonts w:ascii="Arial" w:hAnsi="Arial" w:cs="Arial"/>
                <w:sz w:val="16"/>
                <w:szCs w:val="16"/>
              </w:rPr>
              <w:t>Волонтерство</w:t>
            </w:r>
            <w:proofErr w:type="spellEnd"/>
            <w:r w:rsidRPr="00191834">
              <w:rPr>
                <w:rStyle w:val="QuotenameChar"/>
                <w:rFonts w:ascii="Arial" w:hAnsi="Arial" w:cs="Arial"/>
                <w:sz w:val="16"/>
                <w:szCs w:val="16"/>
              </w:rPr>
              <w:t>.</w:t>
            </w:r>
            <w:r w:rsidRPr="0019183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Приймальні комісії коледжів звертають увагу на певні особисті риси; співчуття є однією з найважливіших. </w:t>
            </w:r>
          </w:p>
          <w:p w14:paraId="58BD845E" w14:textId="77777777" w:rsidR="00CA4021" w:rsidRPr="00191834" w:rsidRDefault="00CA4021" w:rsidP="00887212">
            <w:pPr>
              <w:pStyle w:val="TextBody"/>
              <w:numPr>
                <w:ilvl w:val="0"/>
                <w:numId w:val="44"/>
              </w:num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91834">
              <w:rPr>
                <w:rStyle w:val="QuotenameChar"/>
                <w:rFonts w:ascii="Arial" w:hAnsi="Arial" w:cs="Arial"/>
                <w:sz w:val="16"/>
                <w:szCs w:val="16"/>
              </w:rPr>
              <w:t>Відвідати два чи три коледжі.</w:t>
            </w:r>
            <w:r w:rsidRPr="0019183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Використовуйте ці літні відвідування, щоб визначити, у який коледж ви хочете вступити.</w:t>
            </w:r>
          </w:p>
          <w:p w14:paraId="798BEBED" w14:textId="52153C39" w:rsidR="00CA4021" w:rsidRPr="00191834" w:rsidRDefault="00CA4021" w:rsidP="00887212">
            <w:pPr>
              <w:pStyle w:val="TextBody"/>
              <w:numPr>
                <w:ilvl w:val="0"/>
                <w:numId w:val="44"/>
              </w:num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91834">
              <w:rPr>
                <w:rStyle w:val="QuotenameChar"/>
                <w:rFonts w:ascii="Arial" w:hAnsi="Arial" w:cs="Arial"/>
                <w:sz w:val="16"/>
                <w:szCs w:val="16"/>
              </w:rPr>
              <w:t>Подумати про потенційну кар’єру.</w:t>
            </w:r>
            <w:r w:rsidRPr="0019183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Це зовсім не обов’язково, оскільки більшість людей у 17 років не мають уявлення, чим вони хочуть займатися до кінця свого життя! Але, якщо ви ніколи не думали про це, витратити деякий час і подумати про професію, яка відповідає вашим інтересам, не зашкодить.</w:t>
            </w:r>
          </w:p>
          <w:p w14:paraId="6A8044F8" w14:textId="3FFC6025" w:rsidR="00E11E06" w:rsidRPr="00191834" w:rsidRDefault="00E11E06" w:rsidP="00887212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300A" w:rsidRPr="00191834" w14:paraId="0727042E" w14:textId="77777777" w:rsidTr="00C806F0">
        <w:trPr>
          <w:trHeight w:val="432"/>
        </w:trPr>
        <w:tc>
          <w:tcPr>
            <w:tcW w:w="3314" w:type="dxa"/>
            <w:gridSpan w:val="3"/>
            <w:vMerge/>
          </w:tcPr>
          <w:p w14:paraId="4BE4CE13" w14:textId="77777777" w:rsidR="0074300A" w:rsidRPr="00191834" w:rsidRDefault="0074300A" w:rsidP="00743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right w:val="single" w:sz="18" w:space="0" w:color="auto"/>
            </w:tcBorders>
          </w:tcPr>
          <w:p w14:paraId="23C2818D" w14:textId="77777777" w:rsidR="0074300A" w:rsidRPr="00191834" w:rsidRDefault="0074300A" w:rsidP="00743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Merge/>
            <w:tcBorders>
              <w:left w:val="single" w:sz="18" w:space="0" w:color="auto"/>
            </w:tcBorders>
          </w:tcPr>
          <w:p w14:paraId="77F0BF1C" w14:textId="77777777" w:rsidR="0074300A" w:rsidRPr="00191834" w:rsidRDefault="0074300A" w:rsidP="00743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5" w:type="dxa"/>
            <w:tcBorders>
              <w:top w:val="single" w:sz="18" w:space="0" w:color="auto"/>
            </w:tcBorders>
          </w:tcPr>
          <w:p w14:paraId="69E07A8C" w14:textId="77777777" w:rsidR="0074300A" w:rsidRPr="00191834" w:rsidRDefault="0074300A" w:rsidP="00743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8" w:space="0" w:color="auto"/>
            </w:tcBorders>
          </w:tcPr>
          <w:p w14:paraId="63CA43EB" w14:textId="77777777" w:rsidR="0074300A" w:rsidRPr="00191834" w:rsidRDefault="0074300A" w:rsidP="00743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18" w:space="0" w:color="auto"/>
            </w:tcBorders>
          </w:tcPr>
          <w:p w14:paraId="619C8043" w14:textId="77777777" w:rsidR="0074300A" w:rsidRPr="00191834" w:rsidRDefault="0074300A" w:rsidP="00743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8" w:type="dxa"/>
            <w:gridSpan w:val="4"/>
            <w:tcBorders>
              <w:top w:val="single" w:sz="18" w:space="0" w:color="auto"/>
            </w:tcBorders>
          </w:tcPr>
          <w:p w14:paraId="4BF167C6" w14:textId="77777777" w:rsidR="0074300A" w:rsidRPr="00191834" w:rsidRDefault="0074300A" w:rsidP="007430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300A" w:rsidRPr="00191834" w14:paraId="7B5B841B" w14:textId="77777777" w:rsidTr="00C806F0">
        <w:trPr>
          <w:trHeight w:val="4320"/>
        </w:trPr>
        <w:tc>
          <w:tcPr>
            <w:tcW w:w="3314" w:type="dxa"/>
            <w:gridSpan w:val="3"/>
            <w:vMerge/>
          </w:tcPr>
          <w:p w14:paraId="5144FECC" w14:textId="77777777" w:rsidR="0074300A" w:rsidRPr="00191834" w:rsidRDefault="0074300A" w:rsidP="00743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right w:val="single" w:sz="18" w:space="0" w:color="auto"/>
            </w:tcBorders>
          </w:tcPr>
          <w:p w14:paraId="5EEFACED" w14:textId="77777777" w:rsidR="0074300A" w:rsidRPr="00191834" w:rsidRDefault="0074300A" w:rsidP="00743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Merge/>
            <w:tcBorders>
              <w:left w:val="single" w:sz="18" w:space="0" w:color="auto"/>
            </w:tcBorders>
          </w:tcPr>
          <w:p w14:paraId="2BC9F19E" w14:textId="77777777" w:rsidR="0074300A" w:rsidRPr="00191834" w:rsidRDefault="0074300A" w:rsidP="00743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5" w:type="dxa"/>
          </w:tcPr>
          <w:p w14:paraId="05DBA5EC" w14:textId="53B27488" w:rsidR="0074300A" w:rsidRPr="00191834" w:rsidRDefault="00000000" w:rsidP="0016116D">
            <w:pPr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Style w:val="TitlenormalChar"/>
                  <w:rFonts w:ascii="Arial" w:hAnsi="Arial" w:cs="Arial"/>
                  <w:sz w:val="24"/>
                  <w:szCs w:val="24"/>
                </w:rPr>
                <w:id w:val="-615903596"/>
                <w:placeholder>
                  <w:docPart w:val="6E1D2611F1964EC0AB860B83874DCEAC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eastAsiaTheme="minorHAnsi"/>
                  <w:b w:val="0"/>
                  <w:bCs w:val="0"/>
                  <w:color w:val="auto"/>
                  <w:lang w:bidi="ar-SA"/>
                </w:rPr>
              </w:sdtEndPr>
              <w:sdtContent>
                <w:r w:rsidR="00005F89" w:rsidRPr="00191834">
                  <w:rPr>
                    <w:rStyle w:val="TitlenormalChar"/>
                    <w:rFonts w:ascii="Arial" w:hAnsi="Arial" w:cs="Arial"/>
                    <w:sz w:val="24"/>
                    <w:szCs w:val="24"/>
                  </w:rPr>
                  <w:t>МАЙБУТНІ ПОДІЇ</w:t>
                </w:r>
              </w:sdtContent>
            </w:sdt>
          </w:p>
          <w:p w14:paraId="347FA6EA" w14:textId="2D3E5DAA" w:rsidR="0074300A" w:rsidRPr="00191834" w:rsidRDefault="0074300A" w:rsidP="0074300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0D22C2" w14:textId="48A13475" w:rsidR="0074300A" w:rsidRPr="00191834" w:rsidRDefault="00000000" w:rsidP="003F5FBC">
            <w:pPr>
              <w:pStyle w:val="Prrafodelista"/>
              <w:numPr>
                <w:ilvl w:val="0"/>
                <w:numId w:val="45"/>
              </w:numPr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28150936"/>
                <w:placeholder>
                  <w:docPart w:val="3C6A5B5573CF4136B3798CB7E5035F4D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-1441836109"/>
                    <w:placeholder>
                      <w:docPart w:val="F95D0A995E3F43CCBCAAF698D788CBF4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2022893207"/>
                        <w:placeholder>
                          <w:docPart w:val="46D2B026078048D9A8B6B8217D2DEDFB"/>
                        </w:placeholder>
                      </w:sdtPr>
                      <w:sdtContent>
                        <w:sdt>
                          <w:sdtPr>
                            <w:id w:val="1723097311"/>
                            <w:placeholder>
                              <w:docPart w:val="ED650308B3992F41A6B074D647086A71"/>
                            </w:placeholder>
                            <w:showingPlcHdr/>
                          </w:sdtPr>
                          <w:sdtContent>
                            <w:r w:rsidR="004747FE" w:rsidRPr="00191834">
                              <w:rPr>
                                <w:rFonts w:ascii="Arial" w:hAnsi="Arial" w:cs="Arial"/>
                                <w:color w:val="C00000"/>
                                <w:sz w:val="16"/>
                                <w:szCs w:val="16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74300A" w:rsidRPr="00191834" w:rsidRDefault="0074300A" w:rsidP="0074300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right w:val="single" w:sz="18" w:space="0" w:color="auto"/>
            </w:tcBorders>
          </w:tcPr>
          <w:p w14:paraId="562E0CFE" w14:textId="77777777" w:rsidR="0074300A" w:rsidRPr="00191834" w:rsidRDefault="0074300A" w:rsidP="00743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8" w:space="0" w:color="auto"/>
            </w:tcBorders>
          </w:tcPr>
          <w:p w14:paraId="26318FC3" w14:textId="380941CC" w:rsidR="0074300A" w:rsidRPr="00191834" w:rsidRDefault="0074300A" w:rsidP="007430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8" w:type="dxa"/>
            <w:gridSpan w:val="4"/>
          </w:tcPr>
          <w:p w14:paraId="04A458B9" w14:textId="7D1D2895" w:rsidR="0074300A" w:rsidRPr="00191834" w:rsidRDefault="0074300A" w:rsidP="0074300A">
            <w:pPr>
              <w:jc w:val="center"/>
              <w:rPr>
                <w:rStyle w:val="TitlenormalChar"/>
                <w:rFonts w:ascii="Arial" w:hAnsi="Arial" w:cs="Arial"/>
                <w:sz w:val="16"/>
                <w:szCs w:val="16"/>
              </w:rPr>
            </w:pPr>
            <w:r w:rsidRPr="00191834">
              <w:rPr>
                <w:rFonts w:ascii="Arial" w:hAnsi="Arial" w:cs="Arial"/>
                <w:b/>
                <w:bCs/>
                <w:noProof/>
                <w:color w:val="0D5672" w:themeColor="accent1"/>
                <w:sz w:val="16"/>
                <w:szCs w:val="16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74300A" w:rsidRPr="00191834" w:rsidRDefault="0074300A" w:rsidP="0074300A">
            <w:pPr>
              <w:jc w:val="center"/>
              <w:rPr>
                <w:rFonts w:ascii="Arial" w:hAnsi="Arial" w:cs="Arial"/>
                <w:sz w:val="24"/>
              </w:rPr>
            </w:pPr>
            <w:r w:rsidRPr="00191834">
              <w:rPr>
                <w:rStyle w:val="TitlenormalChar"/>
                <w:rFonts w:ascii="Arial" w:hAnsi="Arial" w:cs="Arial"/>
                <w:sz w:val="24"/>
                <w:szCs w:val="24"/>
              </w:rPr>
              <w:t>А ВИ ЗНАЛИ?</w:t>
            </w:r>
          </w:p>
          <w:p w14:paraId="30205A51" w14:textId="77777777" w:rsidR="0065608B" w:rsidRPr="00191834" w:rsidRDefault="0065608B" w:rsidP="0065608B">
            <w:pPr>
              <w:pStyle w:val="TextBody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>Уважаєте, що ви не маєте права на фінансову допомогу? Подумайте ще раз.</w:t>
            </w:r>
          </w:p>
          <w:p w14:paraId="3AB6EE11" w14:textId="24C766A1" w:rsidR="0065608B" w:rsidRPr="00191834" w:rsidRDefault="0065608B" w:rsidP="0065608B">
            <w:pPr>
              <w:pStyle w:val="TextBody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WA </w:t>
            </w:r>
            <w:proofErr w:type="spellStart"/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>Grant</w:t>
            </w:r>
            <w:proofErr w:type="spellEnd"/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> — одна з найщедріших програм фінансової допомоги в країні.</w:t>
            </w:r>
          </w:p>
          <w:p w14:paraId="6435B064" w14:textId="1D1E4111" w:rsidR="0065608B" w:rsidRPr="00191834" w:rsidRDefault="0065608B" w:rsidP="0065608B">
            <w:pPr>
              <w:pStyle w:val="TextBody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>Нещодавні випускники середньої школи й дорослі працездатного віку з багатьох сімей з низьким і середнім доходом можуть претендувати на кошти на професійне навчання, навчання в коледжі та стажування.</w:t>
            </w:r>
          </w:p>
          <w:p w14:paraId="5664FD70" w14:textId="2BE8F164" w:rsidR="0074300A" w:rsidRPr="00191834" w:rsidRDefault="0074300A" w:rsidP="000122E7">
            <w:pPr>
              <w:pStyle w:val="Prrafodelista"/>
              <w:numPr>
                <w:ilvl w:val="0"/>
                <w:numId w:val="0"/>
              </w:num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3B4628" w14:textId="77777777" w:rsidR="00484380" w:rsidRPr="00191834" w:rsidRDefault="00484380">
      <w:pPr>
        <w:rPr>
          <w:rFonts w:ascii="Arial" w:hAnsi="Arial" w:cs="Arial"/>
          <w:sz w:val="16"/>
          <w:szCs w:val="16"/>
        </w:rPr>
      </w:pPr>
      <w:r w:rsidRPr="00191834">
        <w:rPr>
          <w:rFonts w:ascii="Arial" w:hAnsi="Arial" w:cs="Arial"/>
          <w:sz w:val="16"/>
          <w:szCs w:val="16"/>
        </w:rPr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3870"/>
        <w:gridCol w:w="270"/>
        <w:gridCol w:w="3143"/>
        <w:gridCol w:w="270"/>
        <w:gridCol w:w="236"/>
        <w:gridCol w:w="3001"/>
      </w:tblGrid>
      <w:tr w:rsidR="0074300A" w:rsidRPr="00191834" w14:paraId="6F1EC783" w14:textId="77777777" w:rsidTr="00484380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521978C7" w:rsidR="0074300A" w:rsidRPr="00191834" w:rsidRDefault="00000000" w:rsidP="0074300A">
            <w:pPr>
              <w:rPr>
                <w:rStyle w:val="Ttulo2Car"/>
                <w:rFonts w:ascii="Arial" w:hAnsi="Arial" w:cs="Arial"/>
                <w:sz w:val="16"/>
                <w:szCs w:val="16"/>
              </w:rPr>
            </w:pPr>
            <w:r w:rsidRPr="00191834">
              <w:rPr>
                <w:noProof/>
              </w:rPr>
              <w:lastRenderedPageBreak/>
              <w:pict w14:anchorId="166AAA90">
                <v:group id="Grupo 1" o:spid="_x0000_s2050" style="position:absolute;margin-left:-35.4pt;margin-top:-31.45pt;width:612pt;height:11in;z-index:-251652096" coordsize="77724,100584">
                  <v:rect id="Rectangle 743" o:spid="_x0000_s2051" style="position:absolute;width:77724;height:100584;visibility:visible;mso-wrap-style:square;v-text-anchor:top" filled="f" stroked="f"/>
                  <v:group id="Group 1" o:sp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5J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El1BcQM6eAAAA//8DAFBLAQItABQABgAIAAAAIQDb4fbL7gAAAIUBAAATAAAAAAAA&#10;AAAAAAAAAAAAAABbQ29udGVudF9UeXBlc10ueG1sUEsBAi0AFAAGAAgAAAAhAFr0LFu/AAAAFQEA&#10;AAsAAAAAAAAAAAAAAAAAHwEAAF9yZWxzLy5yZWxzUEsBAi0AFAAGAAgAAAAhALtN3knHAAAA4AAA&#10;AA8AAAAAAAAAAAAAAAAABwIAAGRycy9kb3ducmV2LnhtbFBLBQYAAAAAAwADALcAAAD7Ag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kb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CVhCkb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Fv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kH6BLdD8QzI4goAAP//AwBQSwECLQAUAAYACAAAACEA2+H2y+4AAACFAQAAEwAAAAAA&#10;AAAAAAAAAAAAAAAAW0NvbnRlbnRfVHlwZXNdLnhtbFBLAQItABQABgAIAAAAIQBa9CxbvwAAABUB&#10;AAALAAAAAAAAAAAAAAAAAB8BAABfcmVscy8ucmVsc1BLAQItABQABgAIAAAAIQAabbFv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RT0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tIR/B2KZ0DOfgEAAP//AwBQSwECLQAUAAYACAAAACEA2+H2y+4AAACFAQAAEwAAAAAA&#10;AAAAAAAAAAAAAAAAW0NvbnRlbnRfVHlwZXNdLnhtbFBLAQItABQABgAIAAAAIQBa9CxbvwAAABUB&#10;AAALAAAAAAAAAAAAAAAAAB8BAABfcmVscy8ucmVsc1BLAQItABQABgAIAAAAIQB1IRT0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4qD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pDO4P9QPANydQUAAP//AwBQSwECLQAUAAYACAAAACEA2+H2y+4AAACFAQAAEwAAAAAA&#10;AAAAAAAAAAAAAAAAW0NvbnRlbnRfVHlwZXNdLnhtbFBLAQItABQABgAIAAAAIQBa9CxbvwAAABUB&#10;AAALAAAAAAAAAAAAAAAAAB8BAABfcmVscy8ucmVsc1BLAQItABQABgAIAAAAIQCF84qD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8Y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SCdwfVQPANycQEAAP//AwBQSwECLQAUAAYACAAAACEA2+H2y+4AAACFAQAAEwAAAAAA&#10;AAAAAAAAAAAAAAAAW0NvbnRlbnRfVHlwZXNdLnhtbFBLAQItABQABgAIAAAAIQBa9CxbvwAAABUB&#10;AAALAAAAAAAAAAAAAAAAAB8BAABfcmVscy8ucmVsc1BLAQItABQABgAIAAAAIQDqvy8Y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pdyAAAAOAAAAAPAAAAZHJzL2Rvd25yZXYueG1sRI9Ba8JA&#10;FITvgv9heUJvdWNK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B/ERpd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/GyAAAAOAAAAAPAAAAZHJzL2Rvd25yZXYueG1sRI9BawIx&#10;FITvBf9DeEJvNavS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AQXb/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Ip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Dw+IIp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xe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AAKhx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nF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BvZrn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FU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uEI/g7FMyBnTwAAAP//AwBQSwECLQAUAAYACAAAACEA2+H2y+4AAACFAQAAEwAAAAAA&#10;AAAAAAAAAAAAAAAAW0NvbnRlbnRfVHlwZXNdLnhtbFBLAQItABQABgAIAAAAIQBa9CxbvwAAABUB&#10;AAALAAAAAAAAAAAAAAAAAB8BAABfcmVscy8ucmVsc1BLAQItABQABgAIAAAAIQCo/vFU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8j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4HUMf4fiGZCLXwAAAP//AwBQSwECLQAUAAYACAAAACEA2+H2y+4AAACFAQAAEwAAAAAA&#10;AAAAAAAAAAAAAAAAW0NvbnRlbnRfVHlwZXNdLnhtbFBLAQItABQABgAIAAAAIQBa9CxbvwAAABUB&#10;AAALAAAAAAAAAAAAAAAAAB8BAABfcmVscy8ucmVsc1BLAQItABQABgAIAAAAIQBYLG8j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q4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4GUCv4fiGZCLHwAAAP//AwBQSwECLQAUAAYACAAAACEA2+H2y+4AAACFAQAAEwAAAAAA&#10;AAAAAAAAAAAAAAAAW0NvbnRlbnRfVHlwZXNdLnhtbFBLAQItABQABgAIAAAAIQBa9CxbvwAAABUB&#10;AAALAAAAAAAAAAAAAAAAAB8BAABfcmVscy8ucmVsc1BLAQItABQABgAIAAAAIQA3YMq4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pmyAAAAOAAAAAPAAAAZHJzL2Rvd25yZXYueG1sRI9PawIx&#10;FMTvBb9DeII3zapY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DNglpm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n+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pAu4P9QPANy/QcAAP//AwBQSwECLQAUAAYACAAAACEA2+H2y+4AAACFAQAAEwAAAAAA&#10;AAAAAAAAAAAAAAAAW0NvbnRlbnRfVHlwZXNdLnhtbFBLAQItABQABgAIAAAAIQBa9CxbvwAAABUB&#10;AAALAAAAAAAAAAAAAAAAAB8BAABfcmVscy8ucmVsc1BLAQItABQABgAIAAAAIQDd9fn+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xl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SBdwvVQPANy8w8AAP//AwBQSwECLQAUAAYACAAAACEA2+H2y+4AAACFAQAAEwAAAAAA&#10;AAAAAAAAAAAAAAAAW0NvbnRlbnRfVHlwZXNdLnhtbFBLAQItABQABgAIAAAAIQBa9CxbvwAAABUB&#10;AAALAAAAAAAAAAAAAAAAAB8BAABfcmVscy8ucmVsc1BLAQItABQABgAIAAAAIQCyuVxl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DbyAAAAOAAAAAPAAAAZHJzL2Rvd25yZXYueG1sRI9BawIx&#10;FITvgv8hPMFbzWqp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AD7pDb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bY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N4X4onQE5uwEAAP//AwBQSwECLQAUAAYACAAAACEA2+H2y+4AAACFAQAAEwAAAAAA&#10;AAAAAAAAAAAAAAAAW0NvbnRlbnRfVHlwZXNdLnhtbFBLAQItABQABgAIAAAAIQBa9CxbvwAAABUB&#10;AAALAAAAAAAAAAAAAAAAAB8BAABfcmVscy8ucmVsc1BLAQItABQABgAIAAAAIQB81ZbY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hx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uCiIkMqDXfwAAAP//AwBQSwECLQAUAAYACAAAACEA2+H2y+4AAACFAQAAEwAAAAAA&#10;AAAAAAAAAAAAAAAAW0NvbnRlbnRfVHlwZXNdLnhtbFBLAQItABQABgAIAAAAIQBa9CxbvwAAABUB&#10;AAALAAAAAAAAAAAAAAAAAB8BAABfcmVscy8ucmVsc1BLAQItABQABgAIAAAAIQB25Zhx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3q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xgN4HopnQM4fAAAA//8DAFBLAQItABQABgAIAAAAIQDb4fbL7gAAAIUBAAATAAAAAAAA&#10;AAAAAAAAAAAAAABbQ29udGVudF9UeXBlc10ueG1sUEsBAi0AFAAGAAgAAAAhAFr0LFu/AAAAFQEA&#10;AAsAAAAAAAAAAAAAAAAAHwEAAF9yZWxzLy5yZWxzUEsBAi0AFAAGAAgAAAAhABmpPerHAAAA4AAA&#10;AA8AAAAAAAAAAAAAAAAABwIAAGRycy9kb3ducmV2LnhtbFBLBQYAAAAAAwADALcAAAD7Ag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YGyAAAAOAAAAAPAAAAZHJzL2Rvd25yZXYueG1sRI9BawIx&#10;FITvgv8hPMGbZrW0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CGNwYG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proofErr w:type="spellStart"/>
            <w:r w:rsidR="0074300A" w:rsidRPr="00191834">
              <w:rPr>
                <w:rStyle w:val="Ttulo3Car"/>
                <w:rFonts w:ascii="Arial" w:hAnsi="Arial" w:cs="Arial"/>
                <w:sz w:val="16"/>
                <w:szCs w:val="16"/>
              </w:rPr>
              <w:t>High</w:t>
            </w:r>
            <w:proofErr w:type="spellEnd"/>
            <w:r w:rsidR="0074300A" w:rsidRPr="00191834">
              <w:rPr>
                <w:rStyle w:val="Ttulo3Car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4300A" w:rsidRPr="00191834">
              <w:rPr>
                <w:rStyle w:val="Ttulo3Car"/>
                <w:rFonts w:ascii="Arial" w:hAnsi="Arial" w:cs="Arial"/>
                <w:sz w:val="16"/>
                <w:szCs w:val="16"/>
              </w:rPr>
              <w:t>School</w:t>
            </w:r>
            <w:proofErr w:type="spellEnd"/>
            <w:r w:rsidR="0074300A" w:rsidRPr="00191834">
              <w:rPr>
                <w:rStyle w:val="Ttulo3Car"/>
                <w:rFonts w:ascii="Arial" w:hAnsi="Arial" w:cs="Arial"/>
                <w:sz w:val="16"/>
                <w:szCs w:val="16"/>
              </w:rPr>
              <w:t xml:space="preserve"> &amp; </w:t>
            </w:r>
            <w:proofErr w:type="spellStart"/>
            <w:r w:rsidR="0074300A" w:rsidRPr="00191834">
              <w:rPr>
                <w:rStyle w:val="Ttulo3Car"/>
                <w:rFonts w:ascii="Arial" w:hAnsi="Arial" w:cs="Arial"/>
                <w:sz w:val="16"/>
                <w:szCs w:val="16"/>
              </w:rPr>
              <w:t>Beyond</w:t>
            </w:r>
            <w:proofErr w:type="spellEnd"/>
            <w:r w:rsidR="0074300A" w:rsidRPr="00191834">
              <w:rPr>
                <w:rStyle w:val="Ttulo3Car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4300A" w:rsidRPr="00191834">
              <w:rPr>
                <w:rStyle w:val="Ttulo3Car"/>
                <w:rFonts w:ascii="Arial" w:hAnsi="Arial" w:cs="Arial"/>
                <w:sz w:val="16"/>
                <w:szCs w:val="16"/>
              </w:rPr>
              <w:t>Planning</w:t>
            </w:r>
            <w:proofErr w:type="spellEnd"/>
            <w:r w:rsidR="0074300A" w:rsidRPr="00191834">
              <w:rPr>
                <w:rStyle w:val="Ttulo3Car"/>
                <w:rFonts w:ascii="Arial" w:hAnsi="Arial" w:cs="Arial"/>
                <w:sz w:val="16"/>
                <w:szCs w:val="16"/>
              </w:rPr>
              <w:t xml:space="preserve"> (план навчання в середній школі й на подальший період)</w:t>
            </w:r>
            <w:r w:rsidR="0074300A" w:rsidRPr="00191834">
              <w:rPr>
                <w:rStyle w:val="Ttulo2Car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EE5AD0" w14:textId="7082A8F4" w:rsidR="0074300A" w:rsidRPr="00191834" w:rsidRDefault="0074300A" w:rsidP="0074300A">
            <w:pPr>
              <w:rPr>
                <w:rFonts w:ascii="Arial" w:hAnsi="Arial" w:cs="Arial"/>
                <w:sz w:val="14"/>
                <w:szCs w:val="14"/>
              </w:rPr>
            </w:pPr>
            <w:r w:rsidRPr="00191834">
              <w:rPr>
                <w:rStyle w:val="Ttulo2Car"/>
                <w:rFonts w:ascii="Arial" w:hAnsi="Arial" w:cs="Arial"/>
                <w:color w:val="000000" w:themeColor="text1"/>
                <w:sz w:val="14"/>
                <w:szCs w:val="14"/>
              </w:rPr>
              <w:t>Одинадцятий клас |</w:t>
            </w:r>
            <w:r w:rsidR="006962AE" w:rsidRPr="00191834">
              <w:rPr>
                <w:rStyle w:val="Ttulo2Car"/>
                <w:rFonts w:ascii="Arial" w:hAnsi="Arial" w:cs="Arial"/>
                <w:color w:val="auto"/>
                <w:sz w:val="14"/>
                <w:szCs w:val="14"/>
              </w:rPr>
              <w:t xml:space="preserve"> Літній випуск</w:t>
            </w:r>
            <w:r w:rsidRPr="00191834">
              <w:rPr>
                <w:rStyle w:val="Ttulo2Car"/>
                <w:rFonts w:ascii="Arial" w:hAnsi="Arial" w:cs="Arial"/>
                <w:color w:val="000000" w:themeColor="text1"/>
                <w:sz w:val="14"/>
                <w:szCs w:val="14"/>
              </w:rPr>
              <w:t xml:space="preserve"> | gearup.wa.gov</w:t>
            </w:r>
          </w:p>
        </w:tc>
      </w:tr>
      <w:tr w:rsidR="0074300A" w:rsidRPr="00191834" w14:paraId="68BDF0EE" w14:textId="77777777" w:rsidTr="00484380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14:paraId="0267F210" w14:textId="77777777" w:rsidR="0074300A" w:rsidRPr="00191834" w:rsidRDefault="0074300A" w:rsidP="007430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212" w:rsidRPr="00191834" w14:paraId="41244D99" w14:textId="77777777" w:rsidTr="00A12126">
        <w:trPr>
          <w:trHeight w:val="735"/>
        </w:trPr>
        <w:tc>
          <w:tcPr>
            <w:tcW w:w="3870" w:type="dxa"/>
          </w:tcPr>
          <w:p w14:paraId="346B1E21" w14:textId="17B1154B" w:rsidR="00887212" w:rsidRPr="00191834" w:rsidRDefault="00887212" w:rsidP="00887212">
            <w:pPr>
              <w:pStyle w:val="Info"/>
              <w:rPr>
                <w:rStyle w:val="Textoennegrita"/>
                <w:rFonts w:ascii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</w:pPr>
            <w:proofErr w:type="spellStart"/>
            <w:r w:rsidRPr="00191834">
              <w:rPr>
                <w:rStyle w:val="Textoennegrita"/>
                <w:rFonts w:ascii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  <w:t>Insert</w:t>
            </w:r>
            <w:proofErr w:type="spellEnd"/>
            <w:r w:rsidRPr="00191834">
              <w:rPr>
                <w:rStyle w:val="Textoennegrita"/>
                <w:rFonts w:ascii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91834">
              <w:rPr>
                <w:rStyle w:val="Textoennegrita"/>
                <w:rFonts w:ascii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  <w:t>Summer</w:t>
            </w:r>
            <w:proofErr w:type="spellEnd"/>
            <w:r w:rsidRPr="00191834">
              <w:rPr>
                <w:rStyle w:val="Textoennegrita"/>
                <w:rFonts w:ascii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91834">
              <w:rPr>
                <w:rStyle w:val="Textoennegrita"/>
                <w:rFonts w:ascii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  <w:t>Opportunities</w:t>
            </w:r>
            <w:proofErr w:type="spellEnd"/>
            <w:r w:rsidRPr="00191834">
              <w:rPr>
                <w:rStyle w:val="Textoennegrita"/>
                <w:rFonts w:ascii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vMerge w:val="restart"/>
          </w:tcPr>
          <w:p w14:paraId="3295F43E" w14:textId="220694F4" w:rsidR="00887212" w:rsidRPr="00191834" w:rsidRDefault="00887212" w:rsidP="00887212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6650" w:type="dxa"/>
            <w:gridSpan w:val="4"/>
            <w:vMerge w:val="restart"/>
          </w:tcPr>
          <w:p w14:paraId="622F06CA" w14:textId="13F0E192" w:rsidR="00887212" w:rsidRPr="00191834" w:rsidRDefault="00887212" w:rsidP="00887212">
            <w:pPr>
              <w:pStyle w:val="TextBody"/>
              <w:rPr>
                <w:rFonts w:ascii="Arial" w:hAnsi="Arial" w:cs="Arial"/>
                <w:color w:val="C00000"/>
                <w:sz w:val="16"/>
                <w:szCs w:val="16"/>
              </w:rPr>
            </w:pPr>
            <w:proofErr w:type="spellStart"/>
            <w:r w:rsidRPr="00191834">
              <w:rPr>
                <w:rStyle w:val="Textoennegrita"/>
                <w:rFonts w:ascii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  <w:t>Insert</w:t>
            </w:r>
            <w:proofErr w:type="spellEnd"/>
            <w:r w:rsidRPr="00191834">
              <w:rPr>
                <w:rStyle w:val="Textoennegrita"/>
                <w:rFonts w:ascii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91834">
              <w:rPr>
                <w:rStyle w:val="Textoennegrita"/>
                <w:rFonts w:ascii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  <w:t>Summer</w:t>
            </w:r>
            <w:proofErr w:type="spellEnd"/>
            <w:r w:rsidRPr="00191834">
              <w:rPr>
                <w:rStyle w:val="Textoennegrita"/>
                <w:rFonts w:ascii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191834">
              <w:rPr>
                <w:rStyle w:val="Textoennegrita"/>
                <w:rFonts w:ascii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  <w:t>Opportunities</w:t>
            </w:r>
            <w:proofErr w:type="spellEnd"/>
            <w:r w:rsidRPr="00191834">
              <w:rPr>
                <w:rStyle w:val="Textoennegrita"/>
                <w:rFonts w:ascii="Arial" w:hAnsi="Arial" w:cs="Arial"/>
                <w:b/>
                <w:bCs/>
                <w:i/>
                <w:iCs/>
                <w:color w:val="C00000"/>
                <w:sz w:val="16"/>
                <w:szCs w:val="16"/>
              </w:rPr>
              <w:t xml:space="preserve"> </w:t>
            </w:r>
          </w:p>
        </w:tc>
      </w:tr>
      <w:tr w:rsidR="00887212" w:rsidRPr="00191834" w14:paraId="7CB159C4" w14:textId="77777777" w:rsidTr="00A12126">
        <w:trPr>
          <w:trHeight w:val="63"/>
        </w:trPr>
        <w:tc>
          <w:tcPr>
            <w:tcW w:w="3870" w:type="dxa"/>
            <w:tcBorders>
              <w:bottom w:val="single" w:sz="18" w:space="0" w:color="auto"/>
            </w:tcBorders>
          </w:tcPr>
          <w:p w14:paraId="7CEC2781" w14:textId="7EC0A8EA" w:rsidR="00887212" w:rsidRPr="00191834" w:rsidRDefault="00887212" w:rsidP="00887212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bottom w:val="single" w:sz="18" w:space="0" w:color="auto"/>
            </w:tcBorders>
          </w:tcPr>
          <w:p w14:paraId="0AB48CA8" w14:textId="77777777" w:rsidR="00887212" w:rsidRPr="00191834" w:rsidRDefault="00887212" w:rsidP="008872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0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887212" w:rsidRPr="00191834" w:rsidRDefault="00887212" w:rsidP="00887212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212" w:rsidRPr="00191834" w14:paraId="6FE7AA31" w14:textId="77777777" w:rsidTr="00DC7BA3">
        <w:trPr>
          <w:trHeight w:val="3274"/>
        </w:trPr>
        <w:tc>
          <w:tcPr>
            <w:tcW w:w="7283" w:type="dxa"/>
            <w:gridSpan w:val="3"/>
          </w:tcPr>
          <w:p w14:paraId="6EA54A0F" w14:textId="7F672800" w:rsidR="00887212" w:rsidRPr="00191834" w:rsidRDefault="00887212" w:rsidP="00887212">
            <w:pPr>
              <w:pStyle w:val="Title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1834">
              <w:rPr>
                <w:rFonts w:ascii="Arial" w:hAnsi="Arial" w:cs="Arial"/>
                <w:sz w:val="24"/>
                <w:szCs w:val="24"/>
              </w:rPr>
              <w:t>КОНТРОЛЬНИЙ СПИСОК ДЛЯ УЧНІВ</w:t>
            </w:r>
          </w:p>
          <w:p w14:paraId="007DCEE9" w14:textId="77777777" w:rsidR="00B44FE8" w:rsidRPr="00191834" w:rsidRDefault="00B44FE8" w:rsidP="00B44FE8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bookmarkStart w:id="1" w:name="_Hlk171494006"/>
            <w:r w:rsidRPr="00191834">
              <w:rPr>
                <w:rFonts w:ascii="Arial" w:hAnsi="Arial" w:cs="Arial"/>
                <w:sz w:val="16"/>
                <w:szCs w:val="16"/>
              </w:rPr>
              <w:t>Почніть думати про подання заяв на вступ. Загалом коледжі прийматимуть заяви онлайн до початку серпня. Попрацюйте над есе, перш ніж повернутися до навчання.</w:t>
            </w:r>
          </w:p>
          <w:p w14:paraId="7577758A" w14:textId="77777777" w:rsidR="00B44FE8" w:rsidRPr="00191834" w:rsidRDefault="00B44FE8" w:rsidP="00B44FE8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191834">
              <w:rPr>
                <w:rFonts w:ascii="Arial" w:hAnsi="Arial" w:cs="Arial"/>
                <w:sz w:val="16"/>
                <w:szCs w:val="16"/>
              </w:rPr>
              <w:t>Зменште список коледжів, які ви плануєте відвідати. Якщо можете, відвідайте навчальні заклади, які цікавлять вас найбільше.</w:t>
            </w:r>
          </w:p>
          <w:p w14:paraId="02E5387B" w14:textId="77777777" w:rsidR="00B44FE8" w:rsidRPr="00191834" w:rsidRDefault="00B44FE8" w:rsidP="00B44FE8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191834">
              <w:rPr>
                <w:rFonts w:ascii="Arial" w:hAnsi="Arial" w:cs="Arial"/>
                <w:sz w:val="16"/>
                <w:szCs w:val="16"/>
              </w:rPr>
              <w:t>Зв’яжіться з коледжами, щоб отримати інформацію та форму заяви на вступ. Запитайте про фінансову допомогу, вимоги до вступу й терміни.</w:t>
            </w:r>
          </w:p>
          <w:p w14:paraId="2EB483C0" w14:textId="2A6A2DDE" w:rsidR="00B44FE8" w:rsidRPr="00191834" w:rsidRDefault="00B44FE8" w:rsidP="00B44FE8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191834">
              <w:rPr>
                <w:rFonts w:ascii="Arial" w:hAnsi="Arial" w:cs="Arial"/>
                <w:sz w:val="16"/>
                <w:szCs w:val="16"/>
              </w:rPr>
              <w:t>Вирішіть, подаватимете ви заяву за програмою раннього чи дострокового вступу певного коледжу. Обов’язково дізнайтеся про терміни й вимоги програми.</w:t>
            </w:r>
          </w:p>
          <w:p w14:paraId="19CD1360" w14:textId="69E26CE9" w:rsidR="00887212" w:rsidRPr="00191834" w:rsidRDefault="00B44FE8" w:rsidP="003F5FBC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r w:rsidRPr="00191834">
              <w:rPr>
                <w:rFonts w:ascii="Arial" w:hAnsi="Arial" w:cs="Arial"/>
                <w:sz w:val="16"/>
                <w:szCs w:val="16"/>
              </w:rPr>
              <w:t xml:space="preserve">Скористайтеся програмою оцінювання фінансової допомоги й порівняйте свої результати з фактичними витратами на коледжі, до яких ви збираєтеся подавати документи. </w:t>
            </w:r>
            <w:bookmarkEnd w:id="1"/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887212" w:rsidRPr="00191834" w:rsidRDefault="00887212" w:rsidP="008872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887212" w:rsidRPr="00191834" w:rsidRDefault="00887212" w:rsidP="008872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87212" w:rsidRPr="00191834" w:rsidRDefault="00887212" w:rsidP="00887212">
            <w:pPr>
              <w:pStyle w:val="Title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1834">
              <w:rPr>
                <w:rFonts w:ascii="Arial" w:hAnsi="Arial" w:cs="Arial"/>
                <w:sz w:val="24"/>
                <w:szCs w:val="24"/>
              </w:rPr>
              <w:t>РОЗВІНЧУВАННЯ МІФІВ</w:t>
            </w:r>
          </w:p>
          <w:p w14:paraId="39CE4278" w14:textId="77777777" w:rsidR="00887212" w:rsidRPr="00191834" w:rsidRDefault="00887212" w:rsidP="00887212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  <w:r w:rsidRPr="00191834">
              <w:rPr>
                <w:rFonts w:ascii="Arial" w:hAnsi="Arial" w:cs="Arial"/>
                <w:sz w:val="16"/>
                <w:szCs w:val="16"/>
              </w:rPr>
              <w:t>МІФ.</w:t>
            </w:r>
            <w:r w:rsidRPr="0019183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Вартість навчання в коледжі настільки висока, що це просто нереально.</w:t>
            </w:r>
          </w:p>
          <w:p w14:paraId="71BA1A10" w14:textId="77777777" w:rsidR="00887212" w:rsidRPr="00191834" w:rsidRDefault="00887212" w:rsidP="00887212">
            <w:pPr>
              <w:pStyle w:val="TextBody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91834">
              <w:rPr>
                <w:rFonts w:ascii="Arial" w:hAnsi="Arial" w:cs="Arial"/>
                <w:sz w:val="16"/>
                <w:szCs w:val="16"/>
              </w:rPr>
              <w:t xml:space="preserve">РЕАЛЬНІСТЬ. </w:t>
            </w:r>
            <w:r w:rsidRPr="00191834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Якщо учень хоче вступити в коледж, він живе в правильному штаті!</w:t>
            </w:r>
          </w:p>
          <w:p w14:paraId="4AC4551F" w14:textId="77777777" w:rsidR="00887212" w:rsidRPr="00191834" w:rsidRDefault="00887212" w:rsidP="00887212">
            <w:pPr>
              <w:pStyle w:val="TextBody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Штат </w:t>
            </w:r>
            <w:proofErr w:type="spellStart"/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>Washington</w:t>
            </w:r>
            <w:proofErr w:type="spellEnd"/>
            <w:r w:rsidRPr="00191834">
              <w:rPr>
                <w:rFonts w:ascii="Arial" w:hAnsi="Arial" w:cs="Arial"/>
                <w:b w:val="0"/>
                <w:sz w:val="16"/>
                <w:szCs w:val="16"/>
              </w:rPr>
              <w:t xml:space="preserve"> є лідером у країні за кількістю студентів, які отримують фінансову допомогу на навчання. </w:t>
            </w:r>
          </w:p>
          <w:p w14:paraId="229FFB49" w14:textId="3F893240" w:rsidR="00887212" w:rsidRPr="00191834" w:rsidRDefault="00D44B81" w:rsidP="00887212">
            <w:pPr>
              <w:pStyle w:val="TextBody"/>
              <w:rPr>
                <w:rFonts w:ascii="Arial" w:hAnsi="Arial" w:cs="Arial"/>
                <w:sz w:val="16"/>
                <w:szCs w:val="16"/>
              </w:rPr>
            </w:pPr>
            <w:r w:rsidRPr="00191834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0423A077" wp14:editId="4FAD7E27">
                  <wp:simplePos x="0" y="0"/>
                  <wp:positionH relativeFrom="margin">
                    <wp:posOffset>504552</wp:posOffset>
                  </wp:positionH>
                  <wp:positionV relativeFrom="margin">
                    <wp:posOffset>2012944</wp:posOffset>
                  </wp:positionV>
                  <wp:extent cx="734060" cy="734060"/>
                  <wp:effectExtent l="0" t="0" r="8890" b="8890"/>
                  <wp:wrapSquare wrapText="bothSides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779DA6" w14:textId="0F2CAA2D" w:rsidR="00887212" w:rsidRPr="00191834" w:rsidRDefault="00887212" w:rsidP="008872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212" w:rsidRPr="00191834" w14:paraId="189CF860" w14:textId="77777777" w:rsidTr="00A12126">
        <w:trPr>
          <w:trHeight w:val="67"/>
        </w:trPr>
        <w:tc>
          <w:tcPr>
            <w:tcW w:w="3870" w:type="dxa"/>
          </w:tcPr>
          <w:p w14:paraId="518A0B8D" w14:textId="20370C86" w:rsidR="00887212" w:rsidRPr="00191834" w:rsidRDefault="00887212" w:rsidP="00887212">
            <w:pPr>
              <w:pStyle w:val="TextBody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0" w:type="dxa"/>
          </w:tcPr>
          <w:p w14:paraId="37EA0407" w14:textId="77777777" w:rsidR="00887212" w:rsidRPr="00191834" w:rsidRDefault="00887212" w:rsidP="00887212">
            <w:pPr>
              <w:pStyle w:val="TextBody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143" w:type="dxa"/>
          </w:tcPr>
          <w:p w14:paraId="27A95849" w14:textId="072D1BF7" w:rsidR="00887212" w:rsidRPr="00191834" w:rsidRDefault="00887212" w:rsidP="00887212">
            <w:pPr>
              <w:pStyle w:val="TextBody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887212" w:rsidRPr="00191834" w:rsidRDefault="00887212" w:rsidP="00887212">
            <w:pPr>
              <w:pStyle w:val="TextBody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887212" w:rsidRPr="00191834" w:rsidRDefault="00887212" w:rsidP="00887212">
            <w:pPr>
              <w:pStyle w:val="TextBody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001" w:type="dxa"/>
            <w:vMerge/>
          </w:tcPr>
          <w:p w14:paraId="2585C9D7" w14:textId="77777777" w:rsidR="00887212" w:rsidRPr="00191834" w:rsidRDefault="00887212" w:rsidP="00887212">
            <w:pPr>
              <w:pStyle w:val="TextBody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887212" w:rsidRPr="00191834" w14:paraId="5FF5C757" w14:textId="77777777" w:rsidTr="00484380">
        <w:trPr>
          <w:trHeight w:val="3600"/>
        </w:trPr>
        <w:tc>
          <w:tcPr>
            <w:tcW w:w="7283" w:type="dxa"/>
            <w:gridSpan w:val="3"/>
          </w:tcPr>
          <w:p w14:paraId="4D7751F6" w14:textId="3E84CE55" w:rsidR="00887212" w:rsidRPr="00191834" w:rsidRDefault="00887212" w:rsidP="00887212">
            <w:pPr>
              <w:pStyle w:val="Title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91834">
              <w:rPr>
                <w:rFonts w:ascii="Arial" w:hAnsi="Arial" w:cs="Arial"/>
                <w:sz w:val="24"/>
                <w:szCs w:val="24"/>
              </w:rPr>
              <w:t xml:space="preserve">КОНТРОЛЬНИЙ СПИСОК ДЛЯ СІМ’Ї  </w:t>
            </w:r>
          </w:p>
          <w:p w14:paraId="36A9DD9A" w14:textId="3CC9C951" w:rsidR="00261956" w:rsidRPr="00191834" w:rsidRDefault="003D0473" w:rsidP="00261956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  <w:bookmarkStart w:id="2" w:name="_Hlk171494022"/>
            <w:r w:rsidRPr="00191834">
              <w:rPr>
                <w:rFonts w:ascii="Arial" w:hAnsi="Arial" w:cs="Arial"/>
                <w:sz w:val="16"/>
                <w:szCs w:val="16"/>
              </w:rPr>
              <w:t xml:space="preserve">Визначте своє фінансове становище й дізнайтеся, які є варіанти допомоги для оплати коледжу. Дізнайтеся вартість навчання в коледжі. Вас може здивувати, наскільки доступною може бути вища освіта. </w:t>
            </w:r>
          </w:p>
          <w:p w14:paraId="70988759" w14:textId="2B250C6F" w:rsidR="00887212" w:rsidRPr="00191834" w:rsidRDefault="00261956" w:rsidP="00261956">
            <w:pPr>
              <w:pStyle w:val="Prrafodelista"/>
              <w:rPr>
                <w:rFonts w:ascii="Arial" w:hAnsi="Arial" w:cs="Arial"/>
                <w:sz w:val="14"/>
                <w:szCs w:val="16"/>
              </w:rPr>
            </w:pPr>
            <w:r w:rsidRPr="00191834">
              <w:rPr>
                <w:rFonts w:ascii="Arial" w:hAnsi="Arial" w:cs="Arial"/>
                <w:sz w:val="16"/>
                <w:szCs w:val="16"/>
              </w:rPr>
              <w:t>Перевірте доступні варіанти фінансової допомоги. До таких варіантів належать гранти й стипендії, позики та програми навчання під час роботи, які допоможуть оплатити навчання в коледжі.</w:t>
            </w:r>
            <w:r w:rsidRPr="00191834">
              <w:rPr>
                <w:rFonts w:ascii="Arial" w:hAnsi="Arial" w:cs="Arial"/>
                <w:sz w:val="14"/>
                <w:szCs w:val="16"/>
              </w:rPr>
              <w:t xml:space="preserve"> </w:t>
            </w:r>
            <w:bookmarkEnd w:id="2"/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887212" w:rsidRPr="00191834" w:rsidRDefault="00887212" w:rsidP="0088721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887212" w:rsidRPr="00191834" w:rsidRDefault="00887212" w:rsidP="0088721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1" w:type="dxa"/>
            <w:vMerge/>
          </w:tcPr>
          <w:p w14:paraId="13E8AB06" w14:textId="77777777" w:rsidR="00887212" w:rsidRPr="00191834" w:rsidRDefault="00887212" w:rsidP="00887212">
            <w:pPr>
              <w:pStyle w:val="TextBody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4229C740" w14:textId="43CF2146" w:rsidR="00A40213" w:rsidRPr="000D4C26" w:rsidRDefault="00A40213" w:rsidP="00F263B8">
      <w:pPr>
        <w:rPr>
          <w:rFonts w:ascii="Arial" w:hAnsi="Arial" w:cs="Arial"/>
          <w:sz w:val="14"/>
          <w:szCs w:val="18"/>
        </w:rPr>
      </w:pPr>
    </w:p>
    <w:sectPr w:rsidR="00A40213" w:rsidRPr="000D4C26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B33CF" w14:textId="77777777" w:rsidR="00A52891" w:rsidRDefault="00A52891" w:rsidP="001D6100">
      <w:r>
        <w:separator/>
      </w:r>
    </w:p>
  </w:endnote>
  <w:endnote w:type="continuationSeparator" w:id="0">
    <w:p w14:paraId="5C5E7852" w14:textId="77777777" w:rsidR="00A52891" w:rsidRDefault="00A52891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9DC6D" w14:textId="77777777" w:rsidR="00A52891" w:rsidRDefault="00A52891" w:rsidP="001D6100">
      <w:r>
        <w:separator/>
      </w:r>
    </w:p>
  </w:footnote>
  <w:footnote w:type="continuationSeparator" w:id="0">
    <w:p w14:paraId="3AC33593" w14:textId="77777777" w:rsidR="00A52891" w:rsidRDefault="00A52891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8F9"/>
    <w:multiLevelType w:val="hybridMultilevel"/>
    <w:tmpl w:val="C9402E7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8735F0C"/>
    <w:multiLevelType w:val="hybridMultilevel"/>
    <w:tmpl w:val="299CD4D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C4A11E6"/>
    <w:multiLevelType w:val="hybridMultilevel"/>
    <w:tmpl w:val="C58043F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5F82"/>
    <w:multiLevelType w:val="hybridMultilevel"/>
    <w:tmpl w:val="B58C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16E"/>
    <w:multiLevelType w:val="hybridMultilevel"/>
    <w:tmpl w:val="7A48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36F9"/>
    <w:multiLevelType w:val="hybridMultilevel"/>
    <w:tmpl w:val="65FCCFFC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41FC"/>
    <w:multiLevelType w:val="hybridMultilevel"/>
    <w:tmpl w:val="6A92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55D29"/>
    <w:multiLevelType w:val="hybridMultilevel"/>
    <w:tmpl w:val="7B0ACE34"/>
    <w:lvl w:ilvl="0" w:tplc="2D7E95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1D8B1443"/>
    <w:multiLevelType w:val="hybridMultilevel"/>
    <w:tmpl w:val="F60E1740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 w15:restartNumberingAfterBreak="0">
    <w:nsid w:val="27C55B05"/>
    <w:multiLevelType w:val="hybridMultilevel"/>
    <w:tmpl w:val="A6BC141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342B1"/>
    <w:multiLevelType w:val="hybridMultilevel"/>
    <w:tmpl w:val="6B866B6A"/>
    <w:lvl w:ilvl="0" w:tplc="01E05F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757C4"/>
    <w:multiLevelType w:val="hybridMultilevel"/>
    <w:tmpl w:val="91D069F8"/>
    <w:lvl w:ilvl="0" w:tplc="4D0AEE14">
      <w:start w:val="1"/>
      <w:numFmt w:val="bullet"/>
      <w:pStyle w:val="Prrafodelista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435AA"/>
    <w:multiLevelType w:val="hybridMultilevel"/>
    <w:tmpl w:val="091CDC9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39890812"/>
    <w:multiLevelType w:val="hybridMultilevel"/>
    <w:tmpl w:val="9730B5E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2BCF"/>
    <w:multiLevelType w:val="hybridMultilevel"/>
    <w:tmpl w:val="D19A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90B80"/>
    <w:multiLevelType w:val="hybridMultilevel"/>
    <w:tmpl w:val="D458C5B8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45C90"/>
    <w:multiLevelType w:val="hybridMultilevel"/>
    <w:tmpl w:val="B3FC4912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A70FA"/>
    <w:multiLevelType w:val="hybridMultilevel"/>
    <w:tmpl w:val="383005DA"/>
    <w:lvl w:ilvl="0" w:tplc="CEB0B06A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46E4587D"/>
    <w:multiLevelType w:val="hybridMultilevel"/>
    <w:tmpl w:val="F662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E4A15"/>
    <w:multiLevelType w:val="hybridMultilevel"/>
    <w:tmpl w:val="B99C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06CF4"/>
    <w:multiLevelType w:val="hybridMultilevel"/>
    <w:tmpl w:val="131C7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552E2"/>
    <w:multiLevelType w:val="hybridMultilevel"/>
    <w:tmpl w:val="EAFC5A1C"/>
    <w:lvl w:ilvl="0" w:tplc="04090001">
      <w:start w:val="1"/>
      <w:numFmt w:val="bullet"/>
      <w:pStyle w:val="6ShortBullets"/>
      <w:lvlText w:val=""/>
      <w:lvlJc w:val="left"/>
      <w:pPr>
        <w:ind w:left="864" w:hanging="360"/>
      </w:pPr>
      <w:rPr>
        <w:rFonts w:ascii="Symbol" w:hAnsi="Symbol" w:hint="default"/>
        <w:color w:val="auto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549A5009"/>
    <w:multiLevelType w:val="hybridMultilevel"/>
    <w:tmpl w:val="7FE61D0A"/>
    <w:lvl w:ilvl="0" w:tplc="65B69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D1CFF"/>
    <w:multiLevelType w:val="hybridMultilevel"/>
    <w:tmpl w:val="53C65F4C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1" w15:restartNumberingAfterBreak="0">
    <w:nsid w:val="5ADA225D"/>
    <w:multiLevelType w:val="hybridMultilevel"/>
    <w:tmpl w:val="FFE4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607D1"/>
    <w:multiLevelType w:val="hybridMultilevel"/>
    <w:tmpl w:val="39EA23E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 w15:restartNumberingAfterBreak="0">
    <w:nsid w:val="62FC2B88"/>
    <w:multiLevelType w:val="hybridMultilevel"/>
    <w:tmpl w:val="3186359E"/>
    <w:lvl w:ilvl="0" w:tplc="48BCE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45127"/>
    <w:multiLevelType w:val="hybridMultilevel"/>
    <w:tmpl w:val="398654A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66E52FA9"/>
    <w:multiLevelType w:val="hybridMultilevel"/>
    <w:tmpl w:val="656A238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17BA1"/>
    <w:multiLevelType w:val="hybridMultilevel"/>
    <w:tmpl w:val="57E673DA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8" w15:restartNumberingAfterBreak="0">
    <w:nsid w:val="6EEA54DE"/>
    <w:multiLevelType w:val="hybridMultilevel"/>
    <w:tmpl w:val="0D86480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9" w15:restartNumberingAfterBreak="0">
    <w:nsid w:val="727B32D4"/>
    <w:multiLevelType w:val="hybridMultilevel"/>
    <w:tmpl w:val="80B0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97880"/>
    <w:multiLevelType w:val="hybridMultilevel"/>
    <w:tmpl w:val="CF72CFE2"/>
    <w:lvl w:ilvl="0" w:tplc="D318DD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04FA0"/>
    <w:multiLevelType w:val="hybridMultilevel"/>
    <w:tmpl w:val="A6EADFCA"/>
    <w:lvl w:ilvl="0" w:tplc="F60E2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F2054"/>
    <w:multiLevelType w:val="hybridMultilevel"/>
    <w:tmpl w:val="DEDE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625940">
    <w:abstractNumId w:val="13"/>
  </w:num>
  <w:num w:numId="2" w16cid:durableId="1999528945">
    <w:abstractNumId w:val="19"/>
  </w:num>
  <w:num w:numId="3" w16cid:durableId="829056280">
    <w:abstractNumId w:val="29"/>
  </w:num>
  <w:num w:numId="4" w16cid:durableId="893585093">
    <w:abstractNumId w:val="41"/>
  </w:num>
  <w:num w:numId="5" w16cid:durableId="655114973">
    <w:abstractNumId w:val="17"/>
  </w:num>
  <w:num w:numId="6" w16cid:durableId="727260939">
    <w:abstractNumId w:val="8"/>
  </w:num>
  <w:num w:numId="7" w16cid:durableId="1184857396">
    <w:abstractNumId w:val="16"/>
  </w:num>
  <w:num w:numId="8" w16cid:durableId="738139663">
    <w:abstractNumId w:val="37"/>
  </w:num>
  <w:num w:numId="9" w16cid:durableId="73162238">
    <w:abstractNumId w:val="21"/>
  </w:num>
  <w:num w:numId="10" w16cid:durableId="719015871">
    <w:abstractNumId w:val="44"/>
  </w:num>
  <w:num w:numId="11" w16cid:durableId="666396195">
    <w:abstractNumId w:val="23"/>
  </w:num>
  <w:num w:numId="12" w16cid:durableId="1434519054">
    <w:abstractNumId w:val="31"/>
  </w:num>
  <w:num w:numId="13" w16cid:durableId="566961064">
    <w:abstractNumId w:val="35"/>
  </w:num>
  <w:num w:numId="14" w16cid:durableId="1421217141">
    <w:abstractNumId w:val="20"/>
  </w:num>
  <w:num w:numId="15" w16cid:durableId="1367024845">
    <w:abstractNumId w:val="2"/>
  </w:num>
  <w:num w:numId="16" w16cid:durableId="1088380314">
    <w:abstractNumId w:val="7"/>
  </w:num>
  <w:num w:numId="17" w16cid:durableId="1084648306">
    <w:abstractNumId w:val="22"/>
  </w:num>
  <w:num w:numId="18" w16cid:durableId="854609193">
    <w:abstractNumId w:val="34"/>
  </w:num>
  <w:num w:numId="19" w16cid:durableId="1557350470">
    <w:abstractNumId w:val="30"/>
  </w:num>
  <w:num w:numId="20" w16cid:durableId="880675778">
    <w:abstractNumId w:val="5"/>
  </w:num>
  <w:num w:numId="21" w16cid:durableId="552933764">
    <w:abstractNumId w:val="0"/>
  </w:num>
  <w:num w:numId="22" w16cid:durableId="1658267924">
    <w:abstractNumId w:val="1"/>
  </w:num>
  <w:num w:numId="23" w16cid:durableId="1794790875">
    <w:abstractNumId w:val="14"/>
  </w:num>
  <w:num w:numId="24" w16cid:durableId="1373991780">
    <w:abstractNumId w:val="3"/>
  </w:num>
  <w:num w:numId="25" w16cid:durableId="239606919">
    <w:abstractNumId w:val="18"/>
  </w:num>
  <w:num w:numId="26" w16cid:durableId="1237671800">
    <w:abstractNumId w:val="10"/>
  </w:num>
  <w:num w:numId="27" w16cid:durableId="1870874855">
    <w:abstractNumId w:val="9"/>
  </w:num>
  <w:num w:numId="28" w16cid:durableId="1501461047">
    <w:abstractNumId w:val="32"/>
  </w:num>
  <w:num w:numId="29" w16cid:durableId="869148381">
    <w:abstractNumId w:val="36"/>
  </w:num>
  <w:num w:numId="30" w16cid:durableId="1077442710">
    <w:abstractNumId w:val="15"/>
  </w:num>
  <w:num w:numId="31" w16cid:durableId="899897759">
    <w:abstractNumId w:val="40"/>
  </w:num>
  <w:num w:numId="32" w16cid:durableId="2122799837">
    <w:abstractNumId w:val="26"/>
  </w:num>
  <w:num w:numId="33" w16cid:durableId="922761174">
    <w:abstractNumId w:val="6"/>
  </w:num>
  <w:num w:numId="34" w16cid:durableId="629867887">
    <w:abstractNumId w:val="25"/>
  </w:num>
  <w:num w:numId="35" w16cid:durableId="983048702">
    <w:abstractNumId w:val="39"/>
  </w:num>
  <w:num w:numId="36" w16cid:durableId="2076584324">
    <w:abstractNumId w:val="33"/>
  </w:num>
  <w:num w:numId="37" w16cid:durableId="708455696">
    <w:abstractNumId w:val="11"/>
  </w:num>
  <w:num w:numId="38" w16cid:durableId="1387030983">
    <w:abstractNumId w:val="28"/>
  </w:num>
  <w:num w:numId="39" w16cid:durableId="1231888396">
    <w:abstractNumId w:val="4"/>
  </w:num>
  <w:num w:numId="40" w16cid:durableId="299456641">
    <w:abstractNumId w:val="43"/>
  </w:num>
  <w:num w:numId="41" w16cid:durableId="1119179338">
    <w:abstractNumId w:val="42"/>
  </w:num>
  <w:num w:numId="42" w16cid:durableId="233202499">
    <w:abstractNumId w:val="12"/>
  </w:num>
  <w:num w:numId="43" w16cid:durableId="300041202">
    <w:abstractNumId w:val="24"/>
  </w:num>
  <w:num w:numId="44" w16cid:durableId="1857956779">
    <w:abstractNumId w:val="38"/>
  </w:num>
  <w:num w:numId="45" w16cid:durableId="4604672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stylePaneSortMethod w:val="0000"/>
  <w:trackRevisions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05F89"/>
    <w:rsid w:val="00010868"/>
    <w:rsid w:val="000122E7"/>
    <w:rsid w:val="000262FC"/>
    <w:rsid w:val="00035894"/>
    <w:rsid w:val="00036E99"/>
    <w:rsid w:val="000507D8"/>
    <w:rsid w:val="000509EB"/>
    <w:rsid w:val="00053719"/>
    <w:rsid w:val="000603BF"/>
    <w:rsid w:val="00060922"/>
    <w:rsid w:val="00077661"/>
    <w:rsid w:val="000864EB"/>
    <w:rsid w:val="000A06A1"/>
    <w:rsid w:val="000A0D40"/>
    <w:rsid w:val="000B0693"/>
    <w:rsid w:val="000B57F5"/>
    <w:rsid w:val="000B7BB9"/>
    <w:rsid w:val="000C4356"/>
    <w:rsid w:val="000C6A5D"/>
    <w:rsid w:val="000D2830"/>
    <w:rsid w:val="000D4C26"/>
    <w:rsid w:val="000E38BD"/>
    <w:rsid w:val="000F7D89"/>
    <w:rsid w:val="00103265"/>
    <w:rsid w:val="00134B0A"/>
    <w:rsid w:val="0013534A"/>
    <w:rsid w:val="0016116D"/>
    <w:rsid w:val="00172182"/>
    <w:rsid w:val="00173094"/>
    <w:rsid w:val="00175D9C"/>
    <w:rsid w:val="001813A6"/>
    <w:rsid w:val="00191834"/>
    <w:rsid w:val="00191A83"/>
    <w:rsid w:val="001A1B0F"/>
    <w:rsid w:val="001A637A"/>
    <w:rsid w:val="001D1955"/>
    <w:rsid w:val="001D6100"/>
    <w:rsid w:val="001F59F1"/>
    <w:rsid w:val="00202B08"/>
    <w:rsid w:val="00221E59"/>
    <w:rsid w:val="00235CED"/>
    <w:rsid w:val="00242E41"/>
    <w:rsid w:val="0025001B"/>
    <w:rsid w:val="00261956"/>
    <w:rsid w:val="0028428E"/>
    <w:rsid w:val="00291C4C"/>
    <w:rsid w:val="00295B09"/>
    <w:rsid w:val="002B3EE2"/>
    <w:rsid w:val="002C0E0B"/>
    <w:rsid w:val="002C4A74"/>
    <w:rsid w:val="002C507C"/>
    <w:rsid w:val="002D0999"/>
    <w:rsid w:val="002D279B"/>
    <w:rsid w:val="00302C98"/>
    <w:rsid w:val="00315984"/>
    <w:rsid w:val="00324205"/>
    <w:rsid w:val="00326B42"/>
    <w:rsid w:val="00335293"/>
    <w:rsid w:val="00357645"/>
    <w:rsid w:val="003629A7"/>
    <w:rsid w:val="0037565F"/>
    <w:rsid w:val="003766A2"/>
    <w:rsid w:val="003924B1"/>
    <w:rsid w:val="00397474"/>
    <w:rsid w:val="00397BC4"/>
    <w:rsid w:val="003C2428"/>
    <w:rsid w:val="003D0473"/>
    <w:rsid w:val="003D2C51"/>
    <w:rsid w:val="003E115A"/>
    <w:rsid w:val="003F5FBC"/>
    <w:rsid w:val="00405FB7"/>
    <w:rsid w:val="00412376"/>
    <w:rsid w:val="00414D6A"/>
    <w:rsid w:val="00416435"/>
    <w:rsid w:val="00422E4E"/>
    <w:rsid w:val="00434553"/>
    <w:rsid w:val="00454B7E"/>
    <w:rsid w:val="004747FE"/>
    <w:rsid w:val="00484380"/>
    <w:rsid w:val="00487972"/>
    <w:rsid w:val="004B000D"/>
    <w:rsid w:val="004B1CE7"/>
    <w:rsid w:val="004C4BC8"/>
    <w:rsid w:val="004D1264"/>
    <w:rsid w:val="004D4B2A"/>
    <w:rsid w:val="004F7B74"/>
    <w:rsid w:val="005102D0"/>
    <w:rsid w:val="00510712"/>
    <w:rsid w:val="00513C62"/>
    <w:rsid w:val="00526A1D"/>
    <w:rsid w:val="0053671B"/>
    <w:rsid w:val="00537036"/>
    <w:rsid w:val="00542638"/>
    <w:rsid w:val="00545843"/>
    <w:rsid w:val="005515E7"/>
    <w:rsid w:val="0055504C"/>
    <w:rsid w:val="00556CB2"/>
    <w:rsid w:val="005728F5"/>
    <w:rsid w:val="005739A8"/>
    <w:rsid w:val="00573FAA"/>
    <w:rsid w:val="00576577"/>
    <w:rsid w:val="005A025E"/>
    <w:rsid w:val="005A4C01"/>
    <w:rsid w:val="005A7A4F"/>
    <w:rsid w:val="005B7BD2"/>
    <w:rsid w:val="005C0274"/>
    <w:rsid w:val="005D1F0B"/>
    <w:rsid w:val="0060253D"/>
    <w:rsid w:val="0060774D"/>
    <w:rsid w:val="00615348"/>
    <w:rsid w:val="006171C8"/>
    <w:rsid w:val="00644F6C"/>
    <w:rsid w:val="00645773"/>
    <w:rsid w:val="00654229"/>
    <w:rsid w:val="0065608B"/>
    <w:rsid w:val="006576E1"/>
    <w:rsid w:val="00685DBB"/>
    <w:rsid w:val="00692B40"/>
    <w:rsid w:val="00692CFF"/>
    <w:rsid w:val="0069418C"/>
    <w:rsid w:val="006962AE"/>
    <w:rsid w:val="006A6D66"/>
    <w:rsid w:val="006B498E"/>
    <w:rsid w:val="006B62DB"/>
    <w:rsid w:val="006C30F5"/>
    <w:rsid w:val="006C5C2E"/>
    <w:rsid w:val="006C5F05"/>
    <w:rsid w:val="006C60E6"/>
    <w:rsid w:val="006F1067"/>
    <w:rsid w:val="007118ED"/>
    <w:rsid w:val="00713A66"/>
    <w:rsid w:val="00721089"/>
    <w:rsid w:val="00727BD7"/>
    <w:rsid w:val="00735F99"/>
    <w:rsid w:val="0074300A"/>
    <w:rsid w:val="007640F0"/>
    <w:rsid w:val="0078163A"/>
    <w:rsid w:val="00781E74"/>
    <w:rsid w:val="0078255A"/>
    <w:rsid w:val="00793BD6"/>
    <w:rsid w:val="00794584"/>
    <w:rsid w:val="007A0F5D"/>
    <w:rsid w:val="007A2E3C"/>
    <w:rsid w:val="007B157C"/>
    <w:rsid w:val="007D2AC9"/>
    <w:rsid w:val="007F6CA9"/>
    <w:rsid w:val="0081181C"/>
    <w:rsid w:val="00824749"/>
    <w:rsid w:val="0082525B"/>
    <w:rsid w:val="00827357"/>
    <w:rsid w:val="00832D90"/>
    <w:rsid w:val="00842FA0"/>
    <w:rsid w:val="0086583D"/>
    <w:rsid w:val="0087169C"/>
    <w:rsid w:val="00873B0A"/>
    <w:rsid w:val="00887212"/>
    <w:rsid w:val="008A4A61"/>
    <w:rsid w:val="008B4327"/>
    <w:rsid w:val="008B7B1C"/>
    <w:rsid w:val="008D4894"/>
    <w:rsid w:val="008D6DD6"/>
    <w:rsid w:val="008E1844"/>
    <w:rsid w:val="008E3761"/>
    <w:rsid w:val="008E77E8"/>
    <w:rsid w:val="00902C42"/>
    <w:rsid w:val="00957A93"/>
    <w:rsid w:val="0096639A"/>
    <w:rsid w:val="009752A7"/>
    <w:rsid w:val="0098529E"/>
    <w:rsid w:val="00990632"/>
    <w:rsid w:val="0099637B"/>
    <w:rsid w:val="009A0504"/>
    <w:rsid w:val="009A219F"/>
    <w:rsid w:val="009C09BA"/>
    <w:rsid w:val="009C596A"/>
    <w:rsid w:val="009D0870"/>
    <w:rsid w:val="009D49A4"/>
    <w:rsid w:val="009D6EE0"/>
    <w:rsid w:val="009D7B6B"/>
    <w:rsid w:val="009E509A"/>
    <w:rsid w:val="009F380F"/>
    <w:rsid w:val="00A0453F"/>
    <w:rsid w:val="00A117B5"/>
    <w:rsid w:val="00A12126"/>
    <w:rsid w:val="00A2081B"/>
    <w:rsid w:val="00A2111A"/>
    <w:rsid w:val="00A23C4B"/>
    <w:rsid w:val="00A24D3F"/>
    <w:rsid w:val="00A30732"/>
    <w:rsid w:val="00A319E7"/>
    <w:rsid w:val="00A40213"/>
    <w:rsid w:val="00A52891"/>
    <w:rsid w:val="00A55C9A"/>
    <w:rsid w:val="00A62C70"/>
    <w:rsid w:val="00A72E49"/>
    <w:rsid w:val="00A92565"/>
    <w:rsid w:val="00AA69D0"/>
    <w:rsid w:val="00AB137A"/>
    <w:rsid w:val="00AD5F78"/>
    <w:rsid w:val="00AF39EE"/>
    <w:rsid w:val="00AF5233"/>
    <w:rsid w:val="00B00C2B"/>
    <w:rsid w:val="00B056FD"/>
    <w:rsid w:val="00B05E95"/>
    <w:rsid w:val="00B20006"/>
    <w:rsid w:val="00B20488"/>
    <w:rsid w:val="00B36600"/>
    <w:rsid w:val="00B41B3E"/>
    <w:rsid w:val="00B44FE8"/>
    <w:rsid w:val="00B454BE"/>
    <w:rsid w:val="00B5415E"/>
    <w:rsid w:val="00B5429C"/>
    <w:rsid w:val="00B755EC"/>
    <w:rsid w:val="00B91803"/>
    <w:rsid w:val="00BD35B7"/>
    <w:rsid w:val="00BD694E"/>
    <w:rsid w:val="00BF1870"/>
    <w:rsid w:val="00BF6313"/>
    <w:rsid w:val="00C02828"/>
    <w:rsid w:val="00C36F3C"/>
    <w:rsid w:val="00C37449"/>
    <w:rsid w:val="00C439BC"/>
    <w:rsid w:val="00C672E6"/>
    <w:rsid w:val="00C806F0"/>
    <w:rsid w:val="00CA4021"/>
    <w:rsid w:val="00CB673B"/>
    <w:rsid w:val="00CB7349"/>
    <w:rsid w:val="00CC0B33"/>
    <w:rsid w:val="00CD05DA"/>
    <w:rsid w:val="00CD5E35"/>
    <w:rsid w:val="00CE3D63"/>
    <w:rsid w:val="00CF03F0"/>
    <w:rsid w:val="00CF2A6E"/>
    <w:rsid w:val="00CF582A"/>
    <w:rsid w:val="00D22CF9"/>
    <w:rsid w:val="00D234DD"/>
    <w:rsid w:val="00D305C1"/>
    <w:rsid w:val="00D3078F"/>
    <w:rsid w:val="00D44B81"/>
    <w:rsid w:val="00D46CD2"/>
    <w:rsid w:val="00D476A9"/>
    <w:rsid w:val="00D55CFF"/>
    <w:rsid w:val="00D62141"/>
    <w:rsid w:val="00D62BAB"/>
    <w:rsid w:val="00D73F1C"/>
    <w:rsid w:val="00D7654F"/>
    <w:rsid w:val="00D8112C"/>
    <w:rsid w:val="00D8381B"/>
    <w:rsid w:val="00D90CBE"/>
    <w:rsid w:val="00D9150E"/>
    <w:rsid w:val="00DA07A8"/>
    <w:rsid w:val="00DB5645"/>
    <w:rsid w:val="00DB7121"/>
    <w:rsid w:val="00DC7BA3"/>
    <w:rsid w:val="00DD38DE"/>
    <w:rsid w:val="00DE1DD3"/>
    <w:rsid w:val="00DE6335"/>
    <w:rsid w:val="00DF4B6A"/>
    <w:rsid w:val="00E11E06"/>
    <w:rsid w:val="00E211D2"/>
    <w:rsid w:val="00E2788F"/>
    <w:rsid w:val="00E30CC0"/>
    <w:rsid w:val="00E41C54"/>
    <w:rsid w:val="00E463A6"/>
    <w:rsid w:val="00E52F76"/>
    <w:rsid w:val="00E57124"/>
    <w:rsid w:val="00E75770"/>
    <w:rsid w:val="00E81FD1"/>
    <w:rsid w:val="00E82983"/>
    <w:rsid w:val="00E92B7C"/>
    <w:rsid w:val="00E979F7"/>
    <w:rsid w:val="00EA51BD"/>
    <w:rsid w:val="00EC24DF"/>
    <w:rsid w:val="00EC718B"/>
    <w:rsid w:val="00EE0953"/>
    <w:rsid w:val="00EE4028"/>
    <w:rsid w:val="00EF53A3"/>
    <w:rsid w:val="00EF56C9"/>
    <w:rsid w:val="00F00854"/>
    <w:rsid w:val="00F07CD0"/>
    <w:rsid w:val="00F14572"/>
    <w:rsid w:val="00F2168A"/>
    <w:rsid w:val="00F263B8"/>
    <w:rsid w:val="00F36C8F"/>
    <w:rsid w:val="00F434B2"/>
    <w:rsid w:val="00F465CC"/>
    <w:rsid w:val="00F67757"/>
    <w:rsid w:val="00FE1655"/>
    <w:rsid w:val="00FF245B"/>
    <w:rsid w:val="00FF303E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val="uk-UA" w:bidi="en-US"/>
    </w:rPr>
  </w:style>
  <w:style w:type="paragraph" w:customStyle="1" w:styleId="TextBody">
    <w:name w:val="Text Body"/>
    <w:basedOn w:val="Textoindependiente"/>
    <w:link w:val="TextBodyChar"/>
    <w:autoRedefine/>
    <w:uiPriority w:val="7"/>
    <w:qFormat/>
    <w:rsid w:val="00887212"/>
    <w:pPr>
      <w:widowControl w:val="0"/>
      <w:autoSpaceDE w:val="0"/>
      <w:autoSpaceDN w:val="0"/>
      <w:spacing w:before="7" w:line="269" w:lineRule="auto"/>
      <w:ind w:left="14" w:right="-14"/>
    </w:pPr>
    <w:rPr>
      <w:rFonts w:eastAsia="Franklin Gothic Book" w:cs="Franklin Gothic Book"/>
      <w:b/>
      <w:bCs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887212"/>
    <w:rPr>
      <w:rFonts w:eastAsia="Franklin Gothic Book" w:cs="Franklin Gothic Book"/>
      <w:b/>
      <w:bCs/>
      <w:color w:val="000000" w:themeColor="text1"/>
      <w:sz w:val="20"/>
      <w:szCs w:val="22"/>
      <w:lang w:val="uk-UA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Franklin Gothic Book" w:hAnsi="Tw Cen MT" w:cs="Franklin Gothic Book"/>
      <w:b/>
      <w:bCs/>
      <w:color w:val="0D5672" w:themeColor="accent1"/>
      <w:sz w:val="32"/>
      <w:szCs w:val="22"/>
      <w:lang w:val="uk-UA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val="uk-UA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val="uk-UA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val="uk-UA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autoRedefine/>
    <w:uiPriority w:val="34"/>
    <w:qFormat/>
    <w:rsid w:val="00A23C4B"/>
    <w:pPr>
      <w:numPr>
        <w:numId w:val="42"/>
      </w:numPr>
      <w:spacing w:after="0"/>
      <w:contextualSpacing/>
    </w:pPr>
    <w:rPr>
      <w:bCs/>
      <w:iCs/>
      <w:color w:val="000000" w:themeColor="text1"/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table" w:styleId="Listaclara-nfasis3">
    <w:name w:val="Light List Accent 3"/>
    <w:basedOn w:val="Tablanormal"/>
    <w:uiPriority w:val="61"/>
    <w:rsid w:val="007B157C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DD38DE"/>
    <w:rPr>
      <w:b/>
      <w:bCs/>
    </w:rPr>
  </w:style>
  <w:style w:type="paragraph" w:customStyle="1" w:styleId="6ShortBullets">
    <w:name w:val="6 Short Bullets"/>
    <w:basedOn w:val="Prrafodelista"/>
    <w:link w:val="6ShortBulletsChar"/>
    <w:rsid w:val="00827357"/>
    <w:pPr>
      <w:numPr>
        <w:numId w:val="38"/>
      </w:numPr>
      <w:autoSpaceDE w:val="0"/>
      <w:autoSpaceDN w:val="0"/>
      <w:adjustRightInd w:val="0"/>
      <w:spacing w:before="120" w:after="360" w:line="300" w:lineRule="auto"/>
    </w:pPr>
    <w:rPr>
      <w:rFonts w:ascii="Tw Cen MT" w:eastAsiaTheme="minorEastAsia" w:hAnsi="Tw Cen MT" w:cs="Cambria"/>
      <w:bCs w:val="0"/>
      <w:iCs w:val="0"/>
      <w:color w:val="000000"/>
      <w:sz w:val="24"/>
      <w:szCs w:val="24"/>
    </w:rPr>
  </w:style>
  <w:style w:type="character" w:customStyle="1" w:styleId="6ShortBulletsChar">
    <w:name w:val="6 Short Bullets Char"/>
    <w:basedOn w:val="Fuentedeprrafopredeter"/>
    <w:link w:val="6ShortBullets"/>
    <w:rsid w:val="00827357"/>
    <w:rPr>
      <w:rFonts w:ascii="Tw Cen MT" w:eastAsiaTheme="minorEastAsia" w:hAnsi="Tw Cen MT" w:cs="Cambria"/>
      <w:color w:val="000000"/>
    </w:rPr>
  </w:style>
  <w:style w:type="character" w:styleId="Hipervnculovisitado">
    <w:name w:val="FollowedHyperlink"/>
    <w:basedOn w:val="Fuentedeprrafopredeter"/>
    <w:uiPriority w:val="99"/>
    <w:semiHidden/>
    <w:rsid w:val="000D4C26"/>
    <w:rPr>
      <w:color w:val="B26B0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6F10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F106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0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0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0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2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29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806F0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gfuture.collegeboard.org/get-in/essay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1D2611F1964EC0AB860B83874D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905B-F4BE-49AA-AA5A-1A0F15C56331}"/>
      </w:docPartPr>
      <w:docPartBody>
        <w:p w:rsidR="00EB2A6D" w:rsidRDefault="00EB2A6D" w:rsidP="00EB2A6D">
          <w:pPr>
            <w:pStyle w:val="6E1D2611F1964EC0AB860B83874DCEAC"/>
          </w:pPr>
          <w:r>
            <w:rPr>
              <w:lang w:val="uk-UA"/>
            </w:rPr>
            <w:t>МАЙБУТНІ ПОДІЇ</w:t>
          </w:r>
        </w:p>
      </w:docPartBody>
    </w:docPart>
    <w:docPart>
      <w:docPartPr>
        <w:name w:val="3C6A5B5573CF4136B3798CB7E503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5A904-B2C9-44EA-B385-8C5535B9C1AC}"/>
      </w:docPartPr>
      <w:docPartBody>
        <w:p w:rsidR="00EB2A6D" w:rsidRDefault="00EB2A6D" w:rsidP="00EB2A6D">
          <w:pPr>
            <w:pStyle w:val="3C6A5B5573CF4136B3798CB7E5035F4D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F95D0A995E3F43CCBCAAF698D788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D56A-7727-43FB-AFD1-AA89A7E6CD53}"/>
      </w:docPartPr>
      <w:docPartBody>
        <w:p w:rsidR="00EB2A6D" w:rsidRDefault="00EB2A6D" w:rsidP="00EB2A6D">
          <w:pPr>
            <w:pStyle w:val="F95D0A995E3F43CCBCAAF698D788CBF4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46D2B026078048D9A8B6B8217D2D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D1BE4-BF11-4528-88B4-04BC769D02CC}"/>
      </w:docPartPr>
      <w:docPartBody>
        <w:p w:rsidR="00EB2A6D" w:rsidRDefault="00EB2A6D" w:rsidP="00EB2A6D">
          <w:pPr>
            <w:pStyle w:val="46D2B026078048D9A8B6B8217D2DEDFB"/>
          </w:pPr>
          <w:r>
            <w:rPr>
              <w:rStyle w:val="Textodelmarcadordeposicin"/>
              <w:lang w:val="uk-UA"/>
            </w:rPr>
            <w:t>Натисніть тут, аби ввести текст.</w:t>
          </w:r>
        </w:p>
      </w:docPartBody>
    </w:docPart>
    <w:docPart>
      <w:docPartPr>
        <w:name w:val="ED650308B3992F41A6B074D64708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9F965-E738-CC43-A24D-00568A2F1611}"/>
      </w:docPartPr>
      <w:docPartBody>
        <w:p w:rsidR="00925EB5" w:rsidRDefault="00AA6125" w:rsidP="00AA6125">
          <w:pPr>
            <w:pStyle w:val="ED650308B3992F41A6B074D647086A71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B57F5"/>
    <w:rsid w:val="000E05F4"/>
    <w:rsid w:val="00165356"/>
    <w:rsid w:val="001813A6"/>
    <w:rsid w:val="002A38AC"/>
    <w:rsid w:val="002D60EA"/>
    <w:rsid w:val="003303E9"/>
    <w:rsid w:val="0034131E"/>
    <w:rsid w:val="004F7B74"/>
    <w:rsid w:val="0054736B"/>
    <w:rsid w:val="006C162E"/>
    <w:rsid w:val="00725E3D"/>
    <w:rsid w:val="00763A63"/>
    <w:rsid w:val="0087792F"/>
    <w:rsid w:val="008F5CC7"/>
    <w:rsid w:val="00925EB5"/>
    <w:rsid w:val="009C09BA"/>
    <w:rsid w:val="009D04E1"/>
    <w:rsid w:val="009F1B4B"/>
    <w:rsid w:val="00A20D2B"/>
    <w:rsid w:val="00A62C70"/>
    <w:rsid w:val="00AA6125"/>
    <w:rsid w:val="00BA7931"/>
    <w:rsid w:val="00BD06C3"/>
    <w:rsid w:val="00DF7BFC"/>
    <w:rsid w:val="00EB2A6D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6125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6E1D2611F1964EC0AB860B83874DCEAC">
    <w:name w:val="6E1D2611F1964EC0AB860B83874DCEAC"/>
    <w:rsid w:val="00EB2A6D"/>
    <w:rPr>
      <w:kern w:val="2"/>
      <w:lang w:val="en-US" w:eastAsia="en-US"/>
      <w14:ligatures w14:val="standardContextual"/>
    </w:rPr>
  </w:style>
  <w:style w:type="paragraph" w:customStyle="1" w:styleId="3C6A5B5573CF4136B3798CB7E5035F4D">
    <w:name w:val="3C6A5B5573CF4136B3798CB7E5035F4D"/>
    <w:rsid w:val="00EB2A6D"/>
    <w:rPr>
      <w:kern w:val="2"/>
      <w:lang w:val="en-US" w:eastAsia="en-US"/>
      <w14:ligatures w14:val="standardContextual"/>
    </w:rPr>
  </w:style>
  <w:style w:type="paragraph" w:customStyle="1" w:styleId="F95D0A995E3F43CCBCAAF698D788CBF4">
    <w:name w:val="F95D0A995E3F43CCBCAAF698D788CBF4"/>
    <w:rsid w:val="00EB2A6D"/>
    <w:rPr>
      <w:kern w:val="2"/>
      <w:lang w:val="en-US" w:eastAsia="en-US"/>
      <w14:ligatures w14:val="standardContextual"/>
    </w:rPr>
  </w:style>
  <w:style w:type="paragraph" w:customStyle="1" w:styleId="46D2B026078048D9A8B6B8217D2DEDFB">
    <w:name w:val="46D2B026078048D9A8B6B8217D2DEDFB"/>
    <w:rsid w:val="00EB2A6D"/>
    <w:rPr>
      <w:kern w:val="2"/>
      <w:lang w:val="en-US" w:eastAsia="en-US"/>
      <w14:ligatures w14:val="standardContextual"/>
    </w:rPr>
  </w:style>
  <w:style w:type="paragraph" w:customStyle="1" w:styleId="ED650308B3992F41A6B074D647086A71">
    <w:name w:val="ED650308B3992F41A6B074D647086A71"/>
    <w:rsid w:val="00AA6125"/>
    <w:pPr>
      <w:spacing w:after="0" w:line="240" w:lineRule="auto"/>
    </w:pPr>
    <w:rPr>
      <w:kern w:val="2"/>
      <w:sz w:val="24"/>
      <w:szCs w:val="24"/>
      <w:lang w:val="es-MX" w:eastAsia="es-MX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1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6451-8067-4378-B081-8A3B45CC6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4.xml><?xml version="1.0" encoding="utf-8"?>
<ds:datastoreItem xmlns:ds="http://schemas.openxmlformats.org/officeDocument/2006/customXml" ds:itemID="{7396DBE6-20CA-4E89-8467-FC7BF5E6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2025-01-09T13:52:00Z</dcterms:created>
  <dcterms:modified xsi:type="dcterms:W3CDTF">2025-01-10T18:47:00Z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