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2B9F" w14:textId="77777777" w:rsidR="001B2141" w:rsidRDefault="0088634A" w:rsidP="001B2141">
      <w:r>
        <w:pict w14:anchorId="7F2962C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<v:textbox>
              <w:txbxContent>
                <w:p w14:paraId="5D9C7A24" w14:textId="5DBD2421" w:rsidR="00F010F1" w:rsidRPr="000C147C" w:rsidRDefault="00567A2C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OKTOOBAR                         </w:t>
                  </w:r>
                  <w:r w:rsidR="0029374C">
                    <w:rPr>
                      <w:rFonts w:ascii="Myriad Pro" w:hAnsi="Myriad Pro"/>
                      <w:b/>
                      <w:sz w:val="32"/>
                    </w:rPr>
                    <w:t xml:space="preserve">     </w:t>
                  </w:r>
                  <w:r w:rsidR="0029374C">
                    <w:rPr>
                      <w:rFonts w:ascii="Myriad Pro" w:hAnsi="Myriad Pro"/>
                      <w:b/>
                      <w:sz w:val="20"/>
                      <w:szCs w:val="20"/>
                    </w:rPr>
                    <w:t>LOO TAROGALAY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 xml:space="preserve"> QOYSASKA ARDAYDA FASALKA 10AAD</w:t>
                  </w:r>
                </w:p>
                <w:p w14:paraId="5706A9CB" w14:textId="77777777" w:rsidR="001B2141" w:rsidRPr="009E4AFB" w:rsidRDefault="00567A2C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71BEDB0F" wp14:editId="41E6B0F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74E2C29">
          <v:rect id="Rectangle 5" o:spid="_x0000_s1038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3CA02816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72EAB82" w14:textId="77777777" w:rsidR="001A6610" w:rsidRPr="002B7CBF" w:rsidRDefault="009909CD" w:rsidP="009909CD">
                  <w:pPr>
                    <w:rPr>
                      <w:rFonts w:ascii="Myriad Pro" w:hAnsi="Myriad Pro"/>
                      <w:b/>
                      <w:sz w:val="42"/>
                    </w:rPr>
                  </w:pPr>
                  <w:r w:rsidRPr="002B7CBF">
                    <w:rPr>
                      <w:rFonts w:ascii="Myriad Pro" w:hAnsi="Myriad Pro"/>
                      <w:b/>
                      <w:sz w:val="42"/>
                    </w:rPr>
                    <w:t>FEELKA JOORNAALKA</w:t>
                  </w:r>
                </w:p>
                <w:p w14:paraId="04767A10" w14:textId="77777777" w:rsidR="009909CD" w:rsidRPr="002B7CBF" w:rsidRDefault="006367DA" w:rsidP="009909CD">
                  <w:pPr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2B7CBF">
                    <w:rPr>
                      <w:rFonts w:ascii="Myriad Pro" w:hAnsi="Myriad Pro"/>
                      <w:sz w:val="34"/>
                    </w:rPr>
                    <w:t>Qorsheynta</w:t>
                  </w:r>
                  <w:proofErr w:type="spellEnd"/>
                  <w:r w:rsidRPr="002B7CBF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2B7CBF">
                    <w:rPr>
                      <w:rFonts w:ascii="Myriad Pro" w:hAnsi="Myriad Pro"/>
                      <w:sz w:val="34"/>
                    </w:rPr>
                    <w:t>Dugsiga</w:t>
                  </w:r>
                  <w:proofErr w:type="spellEnd"/>
                  <w:r w:rsidRPr="002B7CBF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2B7CBF">
                    <w:rPr>
                      <w:rFonts w:ascii="Myriad Pro" w:hAnsi="Myriad Pro"/>
                      <w:sz w:val="34"/>
                    </w:rPr>
                    <w:t>Sare</w:t>
                  </w:r>
                  <w:proofErr w:type="spellEnd"/>
                  <w:r w:rsidRPr="002B7CBF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2B7CBF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2B7CBF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="0029374C">
                    <w:rPr>
                      <w:rFonts w:ascii="Myriad Pro" w:hAnsi="Myriad Pro"/>
                      <w:sz w:val="34"/>
                    </w:rPr>
                    <w:t>Kuwa</w:t>
                  </w:r>
                  <w:proofErr w:type="spellEnd"/>
                  <w:r w:rsidR="0029374C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2B7CBF">
                    <w:rPr>
                      <w:rFonts w:ascii="Myriad Pro" w:hAnsi="Myriad Pro"/>
                      <w:sz w:val="34"/>
                    </w:rPr>
                    <w:t>Dhaafsan</w:t>
                  </w:r>
                  <w:proofErr w:type="spellEnd"/>
                  <w:r w:rsidRPr="002B7CBF">
                    <w:rPr>
                      <w:rFonts w:ascii="Myriad Pro" w:hAnsi="Myriad Pro"/>
                      <w:sz w:val="34"/>
                    </w:rPr>
                    <w:t xml:space="preserve"> — </w:t>
                  </w:r>
                  <w:proofErr w:type="spellStart"/>
                  <w:r w:rsidRPr="002B7CBF">
                    <w:rPr>
                      <w:rFonts w:ascii="Myriad Pro" w:hAnsi="Myriad Pro"/>
                      <w:sz w:val="34"/>
                    </w:rPr>
                    <w:t>Aqbaaraha</w:t>
                  </w:r>
                  <w:proofErr w:type="spellEnd"/>
                  <w:r w:rsidRPr="002B7CBF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2B7CBF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2B7CBF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2B7CBF">
                    <w:rPr>
                      <w:rFonts w:ascii="Myriad Pro" w:hAnsi="Myriad Pro"/>
                      <w:sz w:val="34"/>
                    </w:rPr>
                    <w:t>Warbixinta</w:t>
                  </w:r>
                  <w:proofErr w:type="spellEnd"/>
                </w:p>
                <w:p w14:paraId="50357780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06F96987" w14:textId="77777777" w:rsidR="001B2141" w:rsidRDefault="0088634A" w:rsidP="001B2141">
      <w:r>
        <w:pict w14:anchorId="6D011674">
          <v:shape id="Text Box 8" o:spid="_x0000_s1028" type="#_x0000_t202" style="position:absolute;margin-left:2625.7pt;margin-top:523.2pt;width:574.1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" fillcolor="#95b6c5 [1944]" stroked="f" strokeweight=".5pt">
            <v:textbox>
              <w:txbxContent>
                <w:p w14:paraId="7506D827" w14:textId="77777777" w:rsidR="00CA36F6" w:rsidRPr="00E9730E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5DC7601E">
          <v:shape id="Text Box 2" o:spid="_x0000_s1029" type="#_x0000_t202" style="position:absolute;margin-left:0;margin-top:12.75pt;width:6in;height:431.3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" filled="f" stroked="f">
            <v:textbox>
              <w:txbxContent>
                <w:p w14:paraId="50C4CD55" w14:textId="3C1FDCFB" w:rsidR="002A09B4" w:rsidRPr="002B7CBF" w:rsidRDefault="00683C59" w:rsidP="0065166B">
                  <w:pPr>
                    <w:pStyle w:val="Heading3"/>
                    <w:rPr>
                      <w:rFonts w:ascii="Myriad Pro" w:hAnsi="Myriad Pro"/>
                      <w:b/>
                      <w:bCs/>
                      <w:color w:val="000000" w:themeColor="text1"/>
                      <w:sz w:val="30"/>
                      <w:szCs w:val="26"/>
                    </w:rPr>
                  </w:pPr>
                  <w:proofErr w:type="spellStart"/>
                  <w:r w:rsidRPr="002B7CBF">
                    <w:rPr>
                      <w:rFonts w:ascii="Myriad Pro" w:hAnsi="Myriad Pro"/>
                      <w:b/>
                      <w:color w:val="000000" w:themeColor="text1"/>
                      <w:sz w:val="30"/>
                      <w:szCs w:val="26"/>
                    </w:rPr>
                    <w:t>C</w:t>
                  </w:r>
                  <w:r>
                    <w:rPr>
                      <w:rFonts w:ascii="Myriad Pro" w:hAnsi="Myriad Pro"/>
                      <w:b/>
                      <w:color w:val="000000" w:themeColor="text1"/>
                      <w:sz w:val="30"/>
                      <w:szCs w:val="26"/>
                    </w:rPr>
                    <w:t>a</w:t>
                  </w:r>
                  <w:r w:rsidRPr="002B7CBF">
                    <w:rPr>
                      <w:rFonts w:ascii="Myriad Pro" w:hAnsi="Myriad Pro"/>
                      <w:b/>
                      <w:color w:val="000000" w:themeColor="text1"/>
                      <w:sz w:val="30"/>
                      <w:szCs w:val="26"/>
                    </w:rPr>
                    <w:t>dooyinka</w:t>
                  </w:r>
                  <w:proofErr w:type="spellEnd"/>
                  <w:r w:rsidRPr="002B7CBF">
                    <w:rPr>
                      <w:rFonts w:ascii="Myriad Pro" w:hAnsi="Myriad Pro"/>
                      <w:b/>
                      <w:color w:val="000000" w:themeColor="text1"/>
                      <w:sz w:val="30"/>
                      <w:szCs w:val="26"/>
                    </w:rPr>
                    <w:t xml:space="preserve"> </w:t>
                  </w:r>
                  <w:proofErr w:type="spellStart"/>
                  <w:r w:rsidR="002A09B4" w:rsidRPr="002B7CBF">
                    <w:rPr>
                      <w:rFonts w:ascii="Myriad Pro" w:hAnsi="Myriad Pro"/>
                      <w:b/>
                      <w:color w:val="000000" w:themeColor="text1"/>
                      <w:sz w:val="30"/>
                      <w:szCs w:val="26"/>
                    </w:rPr>
                    <w:t>Waxbarashada</w:t>
                  </w:r>
                  <w:proofErr w:type="spellEnd"/>
                  <w:r w:rsidR="002A09B4" w:rsidRPr="002B7CBF">
                    <w:rPr>
                      <w:rFonts w:ascii="Myriad Pro" w:hAnsi="Myriad Pro"/>
                      <w:b/>
                      <w:color w:val="000000" w:themeColor="text1"/>
                      <w:sz w:val="30"/>
                      <w:szCs w:val="26"/>
                    </w:rPr>
                    <w:t xml:space="preserve"> </w:t>
                  </w:r>
                  <w:proofErr w:type="spellStart"/>
                  <w:r w:rsidR="002A09B4" w:rsidRPr="002B7CBF">
                    <w:rPr>
                      <w:rFonts w:ascii="Myriad Pro" w:hAnsi="Myriad Pro"/>
                      <w:b/>
                      <w:color w:val="000000" w:themeColor="text1"/>
                      <w:sz w:val="30"/>
                      <w:szCs w:val="26"/>
                    </w:rPr>
                    <w:t>Wanaagsan</w:t>
                  </w:r>
                  <w:proofErr w:type="spellEnd"/>
                  <w:r w:rsidR="002A09B4" w:rsidRPr="002B7CBF">
                    <w:rPr>
                      <w:rFonts w:ascii="Myriad Pro" w:hAnsi="Myriad Pro"/>
                      <w:b/>
                      <w:color w:val="000000" w:themeColor="text1"/>
                      <w:sz w:val="30"/>
                      <w:szCs w:val="26"/>
                    </w:rPr>
                    <w:t xml:space="preserve"> </w:t>
                  </w:r>
                  <w:proofErr w:type="spellStart"/>
                  <w:r w:rsidR="002A09B4" w:rsidRPr="002B7CBF">
                    <w:rPr>
                      <w:rFonts w:ascii="Myriad Pro" w:hAnsi="Myriad Pro"/>
                      <w:b/>
                      <w:color w:val="000000" w:themeColor="text1"/>
                      <w:sz w:val="30"/>
                      <w:szCs w:val="26"/>
                    </w:rPr>
                    <w:t>iyo</w:t>
                  </w:r>
                  <w:proofErr w:type="spellEnd"/>
                  <w:r w:rsidR="002A09B4" w:rsidRPr="002B7CBF">
                    <w:rPr>
                      <w:rFonts w:ascii="Myriad Pro" w:hAnsi="Myriad Pro"/>
                      <w:b/>
                      <w:color w:val="000000" w:themeColor="text1"/>
                      <w:sz w:val="30"/>
                      <w:szCs w:val="26"/>
                    </w:rPr>
                    <w:t xml:space="preserve"> </w:t>
                  </w:r>
                  <w:proofErr w:type="spellStart"/>
                  <w:r w:rsidR="002A09B4" w:rsidRPr="002B7CBF">
                    <w:rPr>
                      <w:rFonts w:ascii="Myriad Pro" w:hAnsi="Myriad Pro"/>
                      <w:b/>
                      <w:color w:val="000000" w:themeColor="text1"/>
                      <w:sz w:val="30"/>
                      <w:szCs w:val="26"/>
                    </w:rPr>
                    <w:t>Diyaarinta</w:t>
                  </w:r>
                  <w:proofErr w:type="spellEnd"/>
                  <w:r w:rsidR="002A09B4" w:rsidRPr="002B7CBF">
                    <w:rPr>
                      <w:rFonts w:ascii="Myriad Pro" w:hAnsi="Myriad Pro"/>
                      <w:b/>
                      <w:color w:val="000000" w:themeColor="text1"/>
                      <w:sz w:val="30"/>
                      <w:szCs w:val="26"/>
                    </w:rPr>
                    <w:t xml:space="preserve"> </w:t>
                  </w:r>
                  <w:proofErr w:type="spellStart"/>
                  <w:r w:rsidR="002A09B4" w:rsidRPr="002B7CBF">
                    <w:rPr>
                      <w:rFonts w:ascii="Myriad Pro" w:hAnsi="Myriad Pro"/>
                      <w:b/>
                      <w:color w:val="000000" w:themeColor="text1"/>
                      <w:sz w:val="30"/>
                      <w:szCs w:val="26"/>
                    </w:rPr>
                    <w:t>Imtixaanka</w:t>
                  </w:r>
                  <w:proofErr w:type="spellEnd"/>
                </w:p>
                <w:p w14:paraId="29061A22" w14:textId="58125309" w:rsidR="002A09B4" w:rsidRPr="002B7CBF" w:rsidRDefault="002A09B4" w:rsidP="0065166B">
                  <w:pPr>
                    <w:pStyle w:val="NoSpacing"/>
                    <w:rPr>
                      <w:sz w:val="23"/>
                      <w:szCs w:val="25"/>
                    </w:rPr>
                  </w:pPr>
                  <w:proofErr w:type="spellStart"/>
                  <w:r w:rsidRPr="002B7CBF">
                    <w:rPr>
                      <w:sz w:val="23"/>
                      <w:szCs w:val="25"/>
                    </w:rPr>
                    <w:t>Waxaa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qiimo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u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leh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waqtiga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dhallaankaaga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oo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uu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ku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hormarinayo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xirfadaha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75012C" w:rsidRPr="002B7CBF">
                    <w:rPr>
                      <w:sz w:val="23"/>
                      <w:szCs w:val="25"/>
                    </w:rPr>
                    <w:t>daraasa</w:t>
                  </w:r>
                  <w:r w:rsidR="0075012C">
                    <w:rPr>
                      <w:sz w:val="23"/>
                      <w:szCs w:val="25"/>
                    </w:rPr>
                    <w:t>da</w:t>
                  </w:r>
                  <w:proofErr w:type="spellEnd"/>
                  <w:r w:rsidR="0075012C"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wanaagsan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sababtoo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ah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haysashadooda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waxay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ku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caawineysaa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C92FDD" w:rsidRPr="002B7CBF">
                    <w:rPr>
                      <w:sz w:val="23"/>
                      <w:szCs w:val="25"/>
                    </w:rPr>
                    <w:t>canugaa</w:t>
                  </w:r>
                  <w:r w:rsidR="00C92FDD">
                    <w:rPr>
                      <w:sz w:val="23"/>
                      <w:szCs w:val="25"/>
                    </w:rPr>
                    <w:t>d</w:t>
                  </w:r>
                  <w:r w:rsidR="00C92FDD" w:rsidRPr="002B7CBF">
                    <w:rPr>
                      <w:sz w:val="23"/>
                      <w:szCs w:val="25"/>
                    </w:rPr>
                    <w:t>a</w:t>
                  </w:r>
                  <w:proofErr w:type="spellEnd"/>
                  <w:r w:rsidR="00C92FDD"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inuu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helo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buundooyinka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suurtogalka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ah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ee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igu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2B7CBF">
                    <w:rPr>
                      <w:sz w:val="23"/>
                      <w:szCs w:val="25"/>
                    </w:rPr>
                    <w:t>wanaagsan.Xirfadahaas</w:t>
                  </w:r>
                  <w:proofErr w:type="spellEnd"/>
                  <w:proofErr w:type="gram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waxay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sidoo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kale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ku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caawinayaa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2E21E8" w:rsidRPr="002B7CBF">
                    <w:rPr>
                      <w:sz w:val="23"/>
                      <w:szCs w:val="25"/>
                    </w:rPr>
                    <w:t>arday</w:t>
                  </w:r>
                  <w:r w:rsidR="002E21E8">
                    <w:rPr>
                      <w:sz w:val="23"/>
                      <w:szCs w:val="25"/>
                    </w:rPr>
                    <w:t>daad</w:t>
                  </w:r>
                  <w:r w:rsidR="002E21E8" w:rsidRPr="002B7CBF">
                    <w:rPr>
                      <w:sz w:val="23"/>
                      <w:szCs w:val="25"/>
                    </w:rPr>
                    <w:t>a</w:t>
                  </w:r>
                  <w:proofErr w:type="spellEnd"/>
                  <w:r w:rsidR="002E21E8"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dugsiga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sare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in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si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wanaagsan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ugu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diyaarsanaado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inuu</w:t>
                  </w:r>
                  <w:proofErr w:type="spellEnd"/>
                  <w:r w:rsidR="009A0522">
                    <w:rPr>
                      <w:sz w:val="23"/>
                      <w:szCs w:val="25"/>
                    </w:rPr>
                    <w:t xml:space="preserve"> ka</w:t>
                  </w:r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guuleysto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dugsiga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sare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kadib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>.</w:t>
                  </w:r>
                </w:p>
                <w:p w14:paraId="6A256589" w14:textId="77777777" w:rsidR="0065166B" w:rsidRPr="002B7CBF" w:rsidRDefault="0065166B" w:rsidP="0065166B">
                  <w:pPr>
                    <w:pStyle w:val="NoSpacing"/>
                    <w:rPr>
                      <w:sz w:val="23"/>
                      <w:szCs w:val="25"/>
                    </w:rPr>
                  </w:pPr>
                </w:p>
                <w:p w14:paraId="37B53B25" w14:textId="77777777" w:rsidR="006367DA" w:rsidRPr="002B7CBF" w:rsidRDefault="006367DA" w:rsidP="006367DA">
                  <w:pPr>
                    <w:pStyle w:val="NoSpacing"/>
                    <w:rPr>
                      <w:sz w:val="23"/>
                      <w:szCs w:val="25"/>
                    </w:rPr>
                  </w:pPr>
                  <w:proofErr w:type="spellStart"/>
                  <w:r w:rsidRPr="002B7CBF">
                    <w:rPr>
                      <w:b/>
                      <w:sz w:val="23"/>
                      <w:szCs w:val="25"/>
                    </w:rPr>
                    <w:t>Tallooyinka</w:t>
                  </w:r>
                  <w:proofErr w:type="spellEnd"/>
                  <w:r w:rsidRPr="002B7CBF">
                    <w:rPr>
                      <w:b/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b/>
                      <w:sz w:val="23"/>
                      <w:szCs w:val="25"/>
                    </w:rPr>
                    <w:t>sare</w:t>
                  </w:r>
                  <w:proofErr w:type="spellEnd"/>
                  <w:r w:rsidRPr="002B7CBF">
                    <w:rPr>
                      <w:b/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b/>
                      <w:sz w:val="23"/>
                      <w:szCs w:val="25"/>
                    </w:rPr>
                    <w:t>loogu</w:t>
                  </w:r>
                  <w:proofErr w:type="spellEnd"/>
                  <w:r w:rsidRPr="002B7CBF">
                    <w:rPr>
                      <w:b/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b/>
                      <w:sz w:val="23"/>
                      <w:szCs w:val="25"/>
                    </w:rPr>
                    <w:t>qaadayo</w:t>
                  </w:r>
                  <w:proofErr w:type="spellEnd"/>
                  <w:r w:rsidRPr="002B7CBF">
                    <w:rPr>
                      <w:b/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b/>
                      <w:sz w:val="23"/>
                      <w:szCs w:val="25"/>
                    </w:rPr>
                    <w:t>xirfadaha</w:t>
                  </w:r>
                  <w:proofErr w:type="spellEnd"/>
                  <w:r w:rsidRPr="002B7CBF">
                    <w:rPr>
                      <w:b/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b/>
                      <w:sz w:val="23"/>
                      <w:szCs w:val="25"/>
                    </w:rPr>
                    <w:t>waxbarashada</w:t>
                  </w:r>
                  <w:proofErr w:type="spellEnd"/>
                  <w:r w:rsidRPr="002B7CBF">
                    <w:rPr>
                      <w:b/>
                      <w:sz w:val="23"/>
                      <w:szCs w:val="25"/>
                    </w:rPr>
                    <w:t>:</w:t>
                  </w:r>
                </w:p>
                <w:p w14:paraId="3EAAD661" w14:textId="77777777" w:rsidR="002A09B4" w:rsidRPr="002B7CBF" w:rsidRDefault="006367DA" w:rsidP="006367DA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3"/>
                      <w:szCs w:val="25"/>
                    </w:rPr>
                  </w:pPr>
                  <w:r w:rsidRPr="002B7CBF">
                    <w:rPr>
                      <w:sz w:val="23"/>
                      <w:szCs w:val="25"/>
                    </w:rPr>
                    <w:t xml:space="preserve">Ku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dhiirogeli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sameynta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liis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“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sameynta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”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iyo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2B7CBF">
                    <w:rPr>
                      <w:sz w:val="23"/>
                      <w:szCs w:val="25"/>
                    </w:rPr>
                    <w:t>joogteyntooda</w:t>
                  </w:r>
                  <w:proofErr w:type="spellEnd"/>
                  <w:r w:rsidRPr="002B7CBF">
                    <w:rPr>
                      <w:sz w:val="23"/>
                      <w:szCs w:val="25"/>
                    </w:rPr>
                    <w:t>.</w:t>
                  </w:r>
                </w:p>
                <w:p w14:paraId="3AEF1C35" w14:textId="77777777" w:rsidR="002A09B4" w:rsidRPr="00437B3E" w:rsidRDefault="006367DA" w:rsidP="0065166B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3"/>
                      <w:szCs w:val="25"/>
                      <w:lang w:val="es-ES"/>
                    </w:rPr>
                  </w:pPr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Kula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tali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dajinta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hadafyada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shaqsiga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>.</w:t>
                  </w:r>
                </w:p>
                <w:p w14:paraId="0219F659" w14:textId="77777777" w:rsidR="002A09B4" w:rsidRPr="00437B3E" w:rsidRDefault="006367DA" w:rsidP="0065166B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3"/>
                      <w:szCs w:val="25"/>
                      <w:lang w:val="es-ES"/>
                    </w:rPr>
                  </w:pP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Xasuusi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dhallaankaaga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inuu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mudnaanta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437B3E">
                    <w:rPr>
                      <w:sz w:val="23"/>
                      <w:szCs w:val="25"/>
                      <w:lang w:val="es-ES"/>
                    </w:rPr>
                    <w:t>siiyo!Imtixaanka</w:t>
                  </w:r>
                  <w:proofErr w:type="spellEnd"/>
                  <w:proofErr w:type="gram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bari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aad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ayuu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muhiim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uga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yahay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sabab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la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xiriirto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isbuuca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xiggo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>.</w:t>
                  </w:r>
                </w:p>
                <w:p w14:paraId="390C66AF" w14:textId="77777777" w:rsidR="002A09B4" w:rsidRPr="00437B3E" w:rsidRDefault="006367DA" w:rsidP="0065166B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3"/>
                      <w:szCs w:val="25"/>
                      <w:lang w:val="es-ES"/>
                    </w:rPr>
                  </w:pP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Ku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dhiirogeli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qoraal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qaadasho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wanaagsan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iyo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dib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u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eegida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>.</w:t>
                  </w:r>
                </w:p>
                <w:p w14:paraId="2BCC23D1" w14:textId="52085EC1" w:rsidR="002A09B4" w:rsidRPr="00437B3E" w:rsidRDefault="006367DA" w:rsidP="006367DA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3"/>
                      <w:szCs w:val="25"/>
                      <w:lang w:val="es-ES"/>
                    </w:rPr>
                  </w:pP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Ku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caawi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go’aansashada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halka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iyo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goorta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ay si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wanaagsan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u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shaqeeyaan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-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kali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ama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koox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ahaan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,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cad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ama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iftiin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diim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ah,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aamusnaan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ama </w:t>
                  </w:r>
                  <w:proofErr w:type="spellStart"/>
                  <w:proofErr w:type="gramStart"/>
                  <w:r w:rsidRPr="00437B3E">
                    <w:rPr>
                      <w:sz w:val="23"/>
                      <w:szCs w:val="25"/>
                      <w:lang w:val="es-ES"/>
                    </w:rPr>
                    <w:t>qeylo.Ku</w:t>
                  </w:r>
                  <w:proofErr w:type="spellEnd"/>
                  <w:proofErr w:type="gram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caawi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2E21E8" w:rsidRPr="00437B3E">
                    <w:rPr>
                      <w:sz w:val="23"/>
                      <w:szCs w:val="25"/>
                      <w:lang w:val="es-ES"/>
                    </w:rPr>
                    <w:t>ardaydaada</w:t>
                  </w:r>
                  <w:proofErr w:type="spellEnd"/>
                  <w:r w:rsidR="002E21E8"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dugsiga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sare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inuu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ogaado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nooca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jawiga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iyaga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si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wanaagsan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ugu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haboon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,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iyo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kadib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ku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dhiirogeli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inay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qaabkaas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bartaan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>.</w:t>
                  </w:r>
                </w:p>
                <w:p w14:paraId="5186C40B" w14:textId="77777777" w:rsidR="0075162C" w:rsidRPr="00437B3E" w:rsidRDefault="006367DA" w:rsidP="0065166B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3"/>
                      <w:szCs w:val="25"/>
                      <w:lang w:val="es-ES"/>
                    </w:rPr>
                  </w:pP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Ku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dhiirogeli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aqrinta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iyo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qorista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joogtada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ah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oo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gudaha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iyo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banaanka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fasalka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>.</w:t>
                  </w:r>
                </w:p>
                <w:p w14:paraId="3A1BBFE6" w14:textId="77777777" w:rsidR="0065166B" w:rsidRPr="00437B3E" w:rsidRDefault="0065166B" w:rsidP="0065166B">
                  <w:pPr>
                    <w:pStyle w:val="NoSpacing"/>
                    <w:rPr>
                      <w:sz w:val="23"/>
                      <w:szCs w:val="25"/>
                      <w:lang w:val="es-ES"/>
                    </w:rPr>
                  </w:pPr>
                </w:p>
                <w:p w14:paraId="559DB597" w14:textId="2627EDD4" w:rsidR="0065166B" w:rsidRPr="00437B3E" w:rsidRDefault="0075162C" w:rsidP="0065166B">
                  <w:pPr>
                    <w:pStyle w:val="NoSpacing"/>
                    <w:rPr>
                      <w:sz w:val="21"/>
                      <w:szCs w:val="25"/>
                      <w:lang w:val="es-ES"/>
                    </w:rPr>
                  </w:pP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Dhallaankaaga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wuxuu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qaadan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karaa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PSAT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iyo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/ama ACT Aspire </w:t>
                  </w:r>
                  <w:proofErr w:type="spellStart"/>
                  <w:proofErr w:type="gramStart"/>
                  <w:r w:rsidRPr="00437B3E">
                    <w:rPr>
                      <w:sz w:val="23"/>
                      <w:szCs w:val="25"/>
                      <w:lang w:val="es-ES"/>
                    </w:rPr>
                    <w:t>deyrtaan.Qaabka</w:t>
                  </w:r>
                  <w:proofErr w:type="spellEnd"/>
                  <w:proofErr w:type="gram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ugu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wanaagsan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ee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lagu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diyaariyo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waa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qaadashada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koorsooyinka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adag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ama </w:t>
                  </w:r>
                  <w:proofErr w:type="spellStart"/>
                  <w:r w:rsidRPr="00437B3E">
                    <w:rPr>
                      <w:b/>
                      <w:i/>
                      <w:sz w:val="23"/>
                      <w:szCs w:val="25"/>
                      <w:lang w:val="es-ES"/>
                    </w:rPr>
                    <w:t>adkaanta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, u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aqri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si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balaaran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, u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qor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si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joogta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ah,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oo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hormari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xirfadaha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xalinta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dhibaatada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labadaba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gudaha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fasalka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iyo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illaa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howlaha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waxbarashada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dhaafsan.Waxaa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jiro isla </w:t>
                  </w:r>
                  <w:proofErr w:type="spellStart"/>
                  <w:r w:rsidR="00683C59" w:rsidRPr="00437B3E">
                    <w:rPr>
                      <w:sz w:val="23"/>
                      <w:szCs w:val="25"/>
                      <w:lang w:val="es-ES"/>
                    </w:rPr>
                    <w:t>cadooyinka</w:t>
                  </w:r>
                  <w:proofErr w:type="spellEnd"/>
                  <w:r w:rsidR="00683C59"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u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diyaariyo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ardayda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imtixaamada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SAT/ACT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iyo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AP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sidoo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kale sida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kulliyada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3"/>
                      <w:szCs w:val="25"/>
                      <w:lang w:val="es-ES"/>
                    </w:rPr>
                    <w:t>iyo</w:t>
                  </w:r>
                  <w:proofErr w:type="spellEnd"/>
                  <w:r w:rsidRPr="00437B3E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shaqada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>.</w:t>
                  </w:r>
                </w:p>
                <w:p w14:paraId="1E4C564C" w14:textId="77777777" w:rsidR="0065166B" w:rsidRPr="00437B3E" w:rsidRDefault="0065166B" w:rsidP="0065166B">
                  <w:pPr>
                    <w:pStyle w:val="NoSpacing"/>
                    <w:rPr>
                      <w:sz w:val="21"/>
                      <w:szCs w:val="25"/>
                      <w:lang w:val="es-ES"/>
                    </w:rPr>
                  </w:pPr>
                </w:p>
                <w:p w14:paraId="71975F6C" w14:textId="77777777" w:rsidR="0065166B" w:rsidRPr="00437B3E" w:rsidRDefault="0065166B" w:rsidP="0065166B">
                  <w:pPr>
                    <w:pStyle w:val="NoSpacing"/>
                    <w:rPr>
                      <w:sz w:val="21"/>
                      <w:szCs w:val="25"/>
                      <w:lang w:val="es-ES"/>
                    </w:rPr>
                  </w:pP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Ardayda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waxay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isku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dayi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karaan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su’aalaha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tusaalaha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PSAT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iyo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imtixaamada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dhaqanka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oo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lagu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baranayo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qiimeynada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dib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u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naqshadeynta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, ama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madaxa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ku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r w:rsidR="0088634A">
                    <w:fldChar w:fldCharType="begin"/>
                  </w:r>
                  <w:r w:rsidR="0088634A" w:rsidRPr="0088634A">
                    <w:rPr>
                      <w:lang w:val="es-ES"/>
                    </w:rPr>
                    <w:instrText xml:space="preserve"> HYPERLINK "http://www.KhanAcademy.org" </w:instrText>
                  </w:r>
                  <w:r w:rsidR="0088634A">
                    <w:fldChar w:fldCharType="separate"/>
                  </w:r>
                  <w:r w:rsidRPr="00437B3E">
                    <w:rPr>
                      <w:rStyle w:val="Hyperlink"/>
                      <w:sz w:val="21"/>
                      <w:szCs w:val="25"/>
                      <w:lang w:val="es-ES"/>
                    </w:rPr>
                    <w:t>KhanAcademy.org</w:t>
                  </w:r>
                  <w:r w:rsidR="0088634A">
                    <w:rPr>
                      <w:rStyle w:val="Hyperlink"/>
                      <w:sz w:val="21"/>
                      <w:szCs w:val="25"/>
                      <w:lang w:val="es-ES"/>
                    </w:rPr>
                    <w:fldChar w:fldCharType="end"/>
                  </w:r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oo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Dhaqanka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Rasmiga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1"/>
                      <w:szCs w:val="25"/>
                      <w:lang w:val="es-ES"/>
                    </w:rPr>
                    <w:t>ee</w:t>
                  </w:r>
                  <w:proofErr w:type="spellEnd"/>
                  <w:r w:rsidRPr="00437B3E">
                    <w:rPr>
                      <w:sz w:val="21"/>
                      <w:szCs w:val="25"/>
                      <w:lang w:val="es-ES"/>
                    </w:rPr>
                    <w:t xml:space="preserve"> SAT.</w:t>
                  </w:r>
                </w:p>
              </w:txbxContent>
            </v:textbox>
          </v:shape>
        </w:pict>
      </w:r>
      <w:r>
        <w:pict w14:anchorId="44BF4207">
          <v:shape id="_x0000_s1030" type="#_x0000_t202" style="position:absolute;margin-left:9.4pt;margin-top:444.05pt;width:559.35pt;height:71.1pt;z-index:251702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" strokecolor="#d8d8d8 [2732]">
            <v:textbox>
              <w:txbxContent>
                <w:p w14:paraId="1AD6AE10" w14:textId="77777777" w:rsidR="0065166B" w:rsidRDefault="0065166B">
                  <w:proofErr w:type="spellStart"/>
                  <w:r>
                    <w:t>Geli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warbixin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saabsna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diyaarinta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imtixaamista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iyo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imtixaanka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dugsigaaga</w:t>
                  </w:r>
                  <w:proofErr w:type="spellEnd"/>
                  <w:r>
                    <w:t>.</w:t>
                  </w:r>
                </w:p>
              </w:txbxContent>
            </v:textbox>
            <w10:wrap type="square"/>
          </v:shape>
        </w:pict>
      </w:r>
      <w:r>
        <w:pict w14:anchorId="7854EC4B">
          <v:rect id="AutoShape 14" o:spid="_x0000_s1031" style="position:absolute;margin-left:432.8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<v:textbox inset="14.4pt,14.4pt,14.4pt,14.4pt">
              <w:txbxContent>
                <w:p w14:paraId="1090B895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1B05F377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4E59CCB5" w14:textId="77777777" w:rsidR="00275C50" w:rsidRPr="00437B3E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437B3E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437B3E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437B3E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660F2999" w14:textId="77777777" w:rsidR="00F35BE3" w:rsidRPr="00437B3E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6EBBB75C" w14:textId="77777777" w:rsidR="00F35BE3" w:rsidRPr="00437B3E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2762A07" w14:textId="77777777" w:rsidR="00F35BE3" w:rsidRPr="00437B3E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437B3E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437B3E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437B3E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437B3E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437B3E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>
        <w:pict w14:anchorId="6CF9ECB5">
          <v:shape id="Text Box 13" o:spid="_x0000_s1032" type="#_x0000_t202" style="position:absolute;margin-left:3.95pt;margin-top:554.0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DN2Sbb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2D15B751" w14:textId="77777777" w:rsidR="00937C3E" w:rsidRPr="002B7CBF" w:rsidRDefault="00D95C16" w:rsidP="00937C3E">
                  <w:pPr>
                    <w:rPr>
                      <w:sz w:val="24"/>
                    </w:rPr>
                  </w:pPr>
                  <w:proofErr w:type="spellStart"/>
                  <w:r w:rsidRPr="002B7CBF">
                    <w:rPr>
                      <w:sz w:val="24"/>
                    </w:rPr>
                    <w:t>Qaadashada</w:t>
                  </w:r>
                  <w:proofErr w:type="spellEnd"/>
                  <w:r w:rsidRPr="002B7CBF">
                    <w:rPr>
                      <w:sz w:val="24"/>
                    </w:rPr>
                    <w:t xml:space="preserve"> PSAT/NMSQT </w:t>
                  </w:r>
                  <w:proofErr w:type="spellStart"/>
                  <w:r w:rsidRPr="002B7CBF">
                    <w:rPr>
                      <w:sz w:val="24"/>
                    </w:rPr>
                    <w:t>markale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oo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fasalka</w:t>
                  </w:r>
                  <w:proofErr w:type="spellEnd"/>
                  <w:r w:rsidRPr="002B7CBF">
                    <w:rPr>
                      <w:sz w:val="24"/>
                    </w:rPr>
                    <w:t xml:space="preserve"> 11aad </w:t>
                  </w:r>
                  <w:proofErr w:type="spellStart"/>
                  <w:r w:rsidRPr="002B7CBF">
                    <w:rPr>
                      <w:sz w:val="24"/>
                    </w:rPr>
                    <w:t>waxay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siisaa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ardayda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qiimeynta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xirfado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cusub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iyo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qiyaasaha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hormarkooda</w:t>
                  </w:r>
                  <w:proofErr w:type="spellEnd"/>
                  <w:r w:rsidRPr="002B7CBF">
                    <w:rPr>
                      <w:sz w:val="24"/>
                    </w:rPr>
                    <w:t xml:space="preserve">, </w:t>
                  </w:r>
                  <w:proofErr w:type="spellStart"/>
                  <w:r w:rsidRPr="002B7CBF">
                    <w:rPr>
                      <w:sz w:val="24"/>
                    </w:rPr>
                    <w:t>sidoo</w:t>
                  </w:r>
                  <w:proofErr w:type="spellEnd"/>
                  <w:r w:rsidRPr="002B7CBF">
                    <w:rPr>
                      <w:sz w:val="24"/>
                    </w:rPr>
                    <w:t xml:space="preserve"> kale </w:t>
                  </w:r>
                  <w:proofErr w:type="spellStart"/>
                  <w:r w:rsidRPr="002B7CBF">
                    <w:rPr>
                      <w:sz w:val="24"/>
                    </w:rPr>
                    <w:t>sida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fursada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lagu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buuxinayo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deeqaha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2B7CBF">
                    <w:rPr>
                      <w:sz w:val="24"/>
                    </w:rPr>
                    <w:t>waxbarashada.Cilmi</w:t>
                  </w:r>
                  <w:proofErr w:type="spellEnd"/>
                  <w:proofErr w:type="gram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baaris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ayaa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waxay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muujineysaa</w:t>
                  </w:r>
                  <w:proofErr w:type="spellEnd"/>
                  <w:r w:rsidRPr="002B7CBF">
                    <w:rPr>
                      <w:sz w:val="24"/>
                    </w:rPr>
                    <w:t xml:space="preserve"> in </w:t>
                  </w:r>
                  <w:proofErr w:type="spellStart"/>
                  <w:r w:rsidRPr="002B7CBF">
                    <w:rPr>
                      <w:sz w:val="24"/>
                    </w:rPr>
                    <w:t>ardayda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qaadataa</w:t>
                  </w:r>
                  <w:proofErr w:type="spellEnd"/>
                  <w:r w:rsidRPr="002B7CBF">
                    <w:rPr>
                      <w:sz w:val="24"/>
                    </w:rPr>
                    <w:t xml:space="preserve"> PSAT/NMSQT </w:t>
                  </w:r>
                  <w:proofErr w:type="spellStart"/>
                  <w:r w:rsidRPr="002B7CBF">
                    <w:rPr>
                      <w:sz w:val="24"/>
                    </w:rPr>
                    <w:t>oo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labada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fasalada</w:t>
                  </w:r>
                  <w:proofErr w:type="spellEnd"/>
                  <w:r w:rsidRPr="002B7CBF">
                    <w:rPr>
                      <w:sz w:val="24"/>
                    </w:rPr>
                    <w:t xml:space="preserve"> 10aad </w:t>
                  </w:r>
                  <w:proofErr w:type="spellStart"/>
                  <w:r w:rsidRPr="002B7CBF">
                    <w:rPr>
                      <w:sz w:val="24"/>
                    </w:rPr>
                    <w:t>iyo</w:t>
                  </w:r>
                  <w:proofErr w:type="spellEnd"/>
                  <w:r w:rsidRPr="002B7CBF">
                    <w:rPr>
                      <w:sz w:val="24"/>
                    </w:rPr>
                    <w:t xml:space="preserve"> 11aad </w:t>
                  </w:r>
                  <w:proofErr w:type="spellStart"/>
                  <w:r w:rsidRPr="002B7CBF">
                    <w:rPr>
                      <w:sz w:val="24"/>
                    </w:rPr>
                    <w:t>waxay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buundeeyeen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si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sareyso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ee</w:t>
                  </w:r>
                  <w:proofErr w:type="spellEnd"/>
                  <w:r w:rsidRPr="002B7CBF">
                    <w:rPr>
                      <w:sz w:val="24"/>
                    </w:rPr>
                    <w:t xml:space="preserve"> SAT </w:t>
                  </w:r>
                  <w:proofErr w:type="spellStart"/>
                  <w:r w:rsidRPr="002B7CBF">
                    <w:rPr>
                      <w:sz w:val="24"/>
                    </w:rPr>
                    <w:t>badelkii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ardayda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aan</w:t>
                  </w:r>
                  <w:proofErr w:type="spellEnd"/>
                  <w:r w:rsidRPr="002B7CBF">
                    <w:rPr>
                      <w:sz w:val="24"/>
                    </w:rPr>
                    <w:t xml:space="preserve"> </w:t>
                  </w:r>
                  <w:proofErr w:type="spellStart"/>
                  <w:r w:rsidRPr="002B7CBF">
                    <w:rPr>
                      <w:sz w:val="24"/>
                    </w:rPr>
                    <w:t>sameyn</w:t>
                  </w:r>
                  <w:proofErr w:type="spellEnd"/>
                  <w:r w:rsidRPr="002B7CBF">
                    <w:rPr>
                      <w:sz w:val="24"/>
                    </w:rPr>
                    <w:t>.</w:t>
                  </w:r>
                  <w:r w:rsidRPr="002B7CBF">
                    <w:rPr>
                      <w:sz w:val="24"/>
                    </w:rPr>
                    <w:tab/>
                  </w:r>
                  <w:r w:rsidRPr="002B7CBF">
                    <w:rPr>
                      <w:sz w:val="24"/>
                    </w:rPr>
                    <w:tab/>
                  </w:r>
                </w:p>
                <w:p w14:paraId="35265AE5" w14:textId="77777777" w:rsidR="006207D8" w:rsidRPr="009E4AFB" w:rsidRDefault="006207D8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4AFAD882">
          <v:shape id="_x0000_s1033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DWa3iq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2ABD0920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29374C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 w:rsidR="00E9730E">
        <w:br w:type="page"/>
      </w:r>
    </w:p>
    <w:p w14:paraId="29520FC6" w14:textId="77777777" w:rsidR="001B2141" w:rsidRDefault="0088634A" w:rsidP="001B2141">
      <w:r>
        <w:lastRenderedPageBreak/>
        <w:pict w14:anchorId="1450DDB4">
          <v:shape id="_x0000_s1034" type="#_x0000_t202" style="position:absolute;margin-left:180.85pt;margin-top:5.15pt;width:385.05pt;height:273.4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L6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" filled="f" strokecolor="#d9d9d9">
            <v:textbox>
              <w:txbxContent>
                <w:p w14:paraId="63561191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77ECC8A1" w14:textId="77777777" w:rsidR="00781C88" w:rsidRPr="00696E04" w:rsidRDefault="00781C88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51D9CA57" w14:textId="77777777" w:rsidR="00696E04" w:rsidRPr="00437B3E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437B3E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2B343D34" w14:textId="77777777" w:rsidR="00781C88" w:rsidRPr="00437B3E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7D55FA22">
          <v:shape id="Text Box 10" o:spid="_x0000_s1035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2E9F3086" w14:textId="35FD9DFE" w:rsidR="001B2141" w:rsidRPr="00F45C84" w:rsidRDefault="00437B3E" w:rsidP="00437B3E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437B3E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437B3E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437B3E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2C15542E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4C33ED74" w14:textId="77777777" w:rsidR="00671A4B" w:rsidRPr="001B2141" w:rsidRDefault="0088634A" w:rsidP="001B2141">
      <w:r>
        <w:pict w14:anchorId="6669EFF2">
          <v:shape id="_x0000_s1036" type="#_x0000_t202" style="position:absolute;margin-left:180.85pt;margin-top:262.95pt;width:387.55pt;height:352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" fillcolor="#e1eee8 [663]" stroked="f">
            <v:textbox style="mso-next-textbox:#_x0000_s1036">
              <w:txbxContent>
                <w:p w14:paraId="67631B89" w14:textId="77777777" w:rsidR="001B2141" w:rsidRPr="00DB4DA5" w:rsidRDefault="00BF154F" w:rsidP="003B2109">
                  <w:pPr>
                    <w:pStyle w:val="NoSpacing"/>
                    <w:rPr>
                      <w:rFonts w:ascii="Myriad Pro" w:hAnsi="Myriad Pro"/>
                      <w:sz w:val="28"/>
                    </w:rPr>
                  </w:pPr>
                  <w:proofErr w:type="spellStart"/>
                  <w:r w:rsidRPr="00DB4DA5">
                    <w:rPr>
                      <w:rFonts w:ascii="Myriad Pro" w:hAnsi="Myriad Pro"/>
                      <w:b/>
                      <w:sz w:val="28"/>
                    </w:rPr>
                    <w:t>Liiska</w:t>
                  </w:r>
                  <w:proofErr w:type="spellEnd"/>
                  <w:r w:rsidRPr="00DB4DA5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DB4DA5">
                    <w:rPr>
                      <w:rFonts w:ascii="Myriad Pro" w:hAnsi="Myriad Pro"/>
                      <w:b/>
                      <w:sz w:val="28"/>
                    </w:rPr>
                    <w:t>Warbixinta</w:t>
                  </w:r>
                  <w:proofErr w:type="spellEnd"/>
                  <w:r w:rsidRPr="00DB4DA5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DB4DA5">
                    <w:rPr>
                      <w:rFonts w:ascii="Myriad Pro" w:hAnsi="Myriad Pro"/>
                      <w:b/>
                      <w:sz w:val="28"/>
                    </w:rPr>
                    <w:t>ardayga</w:t>
                  </w:r>
                  <w:proofErr w:type="spellEnd"/>
                </w:p>
                <w:p w14:paraId="60243E78" w14:textId="77777777" w:rsidR="0075162C" w:rsidRPr="00DB4DA5" w:rsidRDefault="0075162C" w:rsidP="00567A2C">
                  <w:pPr>
                    <w:pStyle w:val="NoSpacing"/>
                    <w:numPr>
                      <w:ilvl w:val="0"/>
                      <w:numId w:val="44"/>
                    </w:numPr>
                    <w:rPr>
                      <w:b/>
                      <w:sz w:val="22"/>
                    </w:rPr>
                  </w:pPr>
                  <w:proofErr w:type="spellStart"/>
                  <w:r w:rsidRPr="00DB4DA5">
                    <w:rPr>
                      <w:b/>
                      <w:sz w:val="22"/>
                    </w:rPr>
                    <w:t>Cusbooneysii</w:t>
                  </w:r>
                  <w:proofErr w:type="spellEnd"/>
                  <w:r w:rsidRPr="00DB4DA5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</w:rPr>
                    <w:t>Qorshaha</w:t>
                  </w:r>
                  <w:proofErr w:type="spellEnd"/>
                  <w:r w:rsidRPr="00DB4DA5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</w:rPr>
                    <w:t>Dugsigaaga</w:t>
                  </w:r>
                  <w:proofErr w:type="spellEnd"/>
                  <w:r w:rsidRPr="00DB4DA5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</w:rPr>
                    <w:t>Sare</w:t>
                  </w:r>
                  <w:proofErr w:type="spellEnd"/>
                  <w:r w:rsidRPr="00DB4DA5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</w:rPr>
                    <w:t>iyo</w:t>
                  </w:r>
                  <w:proofErr w:type="spellEnd"/>
                  <w:r w:rsidRPr="00DB4DA5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</w:rPr>
                    <w:t>Dhaafsan</w:t>
                  </w:r>
                  <w:proofErr w:type="spellEnd"/>
                  <w:r w:rsidRPr="00DB4DA5">
                    <w:rPr>
                      <w:b/>
                      <w:sz w:val="22"/>
                    </w:rPr>
                    <w:t>.</w:t>
                  </w:r>
                </w:p>
                <w:p w14:paraId="697D6A6B" w14:textId="77777777" w:rsidR="0075162C" w:rsidRPr="00DB4DA5" w:rsidRDefault="0075162C" w:rsidP="00567A2C">
                  <w:pPr>
                    <w:pStyle w:val="NoSpacing"/>
                    <w:numPr>
                      <w:ilvl w:val="0"/>
                      <w:numId w:val="44"/>
                    </w:numPr>
                    <w:rPr>
                      <w:rFonts w:ascii="Trebuchet MS" w:hAnsi="Trebuchet MS"/>
                      <w:sz w:val="22"/>
                    </w:rPr>
                  </w:pPr>
                  <w:proofErr w:type="spellStart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>Aad</w:t>
                  </w:r>
                  <w:proofErr w:type="spellEnd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>kulliyada</w:t>
                  </w:r>
                  <w:proofErr w:type="spellEnd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 xml:space="preserve"> ama </w:t>
                  </w:r>
                  <w:proofErr w:type="spellStart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>gargaarka</w:t>
                  </w:r>
                  <w:proofErr w:type="spellEnd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>dhaqaalaha</w:t>
                  </w:r>
                  <w:proofErr w:type="spellEnd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>habeenka</w:t>
                  </w:r>
                  <w:proofErr w:type="spellEnd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 xml:space="preserve"> </w:t>
                  </w:r>
                  <w:proofErr w:type="spellStart"/>
                  <w:proofErr w:type="gramStart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>dugsiga.</w:t>
                  </w:r>
                  <w:r w:rsidRPr="00DB4DA5">
                    <w:rPr>
                      <w:rFonts w:ascii="Trebuchet MS" w:hAnsi="Trebuchet MS"/>
                      <w:sz w:val="22"/>
                    </w:rPr>
                    <w:t>Wax</w:t>
                  </w:r>
                  <w:proofErr w:type="spellEnd"/>
                  <w:proofErr w:type="gramEnd"/>
                  <w:r w:rsidRPr="00DB4DA5">
                    <w:rPr>
                      <w:rFonts w:ascii="Trebuchet MS" w:hAnsi="Trebuchet MS"/>
                      <w:sz w:val="22"/>
                    </w:rPr>
                    <w:t xml:space="preserve"> ka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baro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noocyada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kala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duwan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ee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gargaarka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dhaqaalaha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>.</w:t>
                  </w:r>
                </w:p>
                <w:p w14:paraId="0B686922" w14:textId="77777777" w:rsidR="0075162C" w:rsidRPr="00DB4DA5" w:rsidRDefault="0075162C" w:rsidP="00567A2C">
                  <w:pPr>
                    <w:pStyle w:val="NoSpacing"/>
                    <w:numPr>
                      <w:ilvl w:val="0"/>
                      <w:numId w:val="44"/>
                    </w:numPr>
                    <w:rPr>
                      <w:rFonts w:ascii="Trebuchet MS" w:hAnsi="Trebuchet MS"/>
                      <w:sz w:val="22"/>
                    </w:rPr>
                  </w:pPr>
                  <w:proofErr w:type="spellStart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>Aad</w:t>
                  </w:r>
                  <w:proofErr w:type="spellEnd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>dhacdooyinka</w:t>
                  </w:r>
                  <w:proofErr w:type="spellEnd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>warbixinta</w:t>
                  </w:r>
                  <w:proofErr w:type="spellEnd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>shaqada</w:t>
                  </w:r>
                  <w:proofErr w:type="spellEnd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 xml:space="preserve"> ama </w:t>
                  </w:r>
                  <w:proofErr w:type="spellStart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>arimaha</w:t>
                  </w:r>
                  <w:proofErr w:type="spellEnd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b/>
                      <w:sz w:val="22"/>
                    </w:rPr>
                    <w:t>kulliyada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si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aad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u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heshid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aragti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aad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u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sharaxan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ee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dooqyada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kulliyada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 xml:space="preserve"> ama </w:t>
                  </w:r>
                  <w:proofErr w:type="spellStart"/>
                  <w:r w:rsidRPr="00DB4DA5">
                    <w:rPr>
                      <w:rFonts w:ascii="Trebuchet MS" w:hAnsi="Trebuchet MS"/>
                      <w:sz w:val="22"/>
                    </w:rPr>
                    <w:t>shaqada</w:t>
                  </w:r>
                  <w:proofErr w:type="spellEnd"/>
                  <w:r w:rsidRPr="00DB4DA5">
                    <w:rPr>
                      <w:rFonts w:ascii="Trebuchet MS" w:hAnsi="Trebuchet MS"/>
                      <w:sz w:val="22"/>
                    </w:rPr>
                    <w:t>.</w:t>
                  </w:r>
                </w:p>
                <w:p w14:paraId="3F960429" w14:textId="77777777" w:rsidR="00567A2C" w:rsidRPr="00DB4DA5" w:rsidRDefault="00567A2C" w:rsidP="00300075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  <w:p w14:paraId="792A6551" w14:textId="77777777" w:rsidR="00854BA0" w:rsidRPr="00DB4DA5" w:rsidRDefault="00854BA0" w:rsidP="00300075">
                  <w:pPr>
                    <w:spacing w:after="0" w:line="520" w:lineRule="exact"/>
                    <w:rPr>
                      <w:rFonts w:ascii="Myriad Pro" w:hAnsi="Myriad Pro"/>
                      <w:b/>
                      <w:sz w:val="28"/>
                    </w:rPr>
                  </w:pPr>
                  <w:proofErr w:type="spellStart"/>
                  <w:r w:rsidRPr="00DB4DA5">
                    <w:rPr>
                      <w:rFonts w:ascii="Myriad Pro" w:hAnsi="Myriad Pro"/>
                      <w:b/>
                      <w:sz w:val="28"/>
                    </w:rPr>
                    <w:t>Liiska</w:t>
                  </w:r>
                  <w:proofErr w:type="spellEnd"/>
                  <w:r w:rsidRPr="00DB4DA5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DB4DA5">
                    <w:rPr>
                      <w:rFonts w:ascii="Myriad Pro" w:hAnsi="Myriad Pro"/>
                      <w:b/>
                      <w:sz w:val="28"/>
                    </w:rPr>
                    <w:t>warbixinta</w:t>
                  </w:r>
                  <w:proofErr w:type="spellEnd"/>
                  <w:r w:rsidRPr="00DB4DA5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DB4DA5">
                    <w:rPr>
                      <w:rFonts w:ascii="Myriad Pro" w:hAnsi="Myriad Pro"/>
                      <w:b/>
                      <w:sz w:val="28"/>
                    </w:rPr>
                    <w:t>Qoyska</w:t>
                  </w:r>
                  <w:proofErr w:type="spellEnd"/>
                </w:p>
                <w:p w14:paraId="6A7DDF1E" w14:textId="77777777" w:rsidR="0075162C" w:rsidRPr="00DB4DA5" w:rsidRDefault="0075162C" w:rsidP="00567A2C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2"/>
                      <w:szCs w:val="24"/>
                    </w:rPr>
                  </w:pP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Aad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kulliyada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ama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gargaarka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dhaqaalaha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habeenka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B4DA5">
                    <w:rPr>
                      <w:b/>
                      <w:sz w:val="22"/>
                      <w:szCs w:val="24"/>
                    </w:rPr>
                    <w:t>dugsiga.</w:t>
                  </w:r>
                  <w:r w:rsidRPr="00DB4DA5">
                    <w:rPr>
                      <w:sz w:val="22"/>
                      <w:szCs w:val="24"/>
                    </w:rPr>
                    <w:t>Wax</w:t>
                  </w:r>
                  <w:proofErr w:type="spellEnd"/>
                  <w:proofErr w:type="gramEnd"/>
                  <w:r w:rsidRPr="00DB4DA5">
                    <w:rPr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baro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noocyada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kala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duwan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gargaarka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dhaqaalaha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>.</w:t>
                  </w:r>
                </w:p>
                <w:p w14:paraId="79E56420" w14:textId="77777777" w:rsidR="0075162C" w:rsidRPr="00DB4DA5" w:rsidRDefault="00D64E47" w:rsidP="00567A2C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2"/>
                      <w:szCs w:val="24"/>
                    </w:rPr>
                  </w:pPr>
                  <w:r w:rsidRPr="00DB4DA5">
                    <w:rPr>
                      <w:b/>
                      <w:sz w:val="22"/>
                      <w:szCs w:val="24"/>
                    </w:rPr>
                    <w:t xml:space="preserve">Ku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dhiirogeli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dhallaankaaga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inuu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qeybqaato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dhacdooyinka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warbixinta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shaqada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iyo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arimaha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kulliyada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si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loo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helo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aragti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aad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sharaxan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dooqyo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la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heli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karo.</w:t>
                  </w:r>
                </w:p>
                <w:p w14:paraId="703F24D8" w14:textId="672C90F3" w:rsidR="0075162C" w:rsidRPr="00DB4DA5" w:rsidRDefault="0075162C" w:rsidP="00567A2C">
                  <w:pPr>
                    <w:pStyle w:val="NoSpacing"/>
                    <w:numPr>
                      <w:ilvl w:val="0"/>
                      <w:numId w:val="45"/>
                    </w:numPr>
                    <w:rPr>
                      <w:rFonts w:eastAsia="Times New Roman" w:cs="Times New Roman"/>
                      <w:sz w:val="22"/>
                      <w:szCs w:val="24"/>
                    </w:rPr>
                  </w:pPr>
                  <w:r w:rsidRPr="00DB4DA5">
                    <w:rPr>
                      <w:b/>
                      <w:sz w:val="22"/>
                      <w:szCs w:val="24"/>
                    </w:rPr>
                    <w:t xml:space="preserve">Ku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caawi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2E21E8" w:rsidRPr="00DB4DA5">
                    <w:rPr>
                      <w:b/>
                      <w:sz w:val="22"/>
                      <w:szCs w:val="24"/>
                    </w:rPr>
                    <w:t>arday</w:t>
                  </w:r>
                  <w:r w:rsidR="002E21E8">
                    <w:rPr>
                      <w:b/>
                      <w:sz w:val="22"/>
                      <w:szCs w:val="24"/>
                    </w:rPr>
                    <w:t>d</w:t>
                  </w:r>
                  <w:r w:rsidR="002E21E8" w:rsidRPr="00DB4DA5">
                    <w:rPr>
                      <w:b/>
                      <w:sz w:val="22"/>
                      <w:szCs w:val="24"/>
                    </w:rPr>
                    <w:t>a</w:t>
                  </w:r>
                  <w:proofErr w:type="spellEnd"/>
                  <w:r w:rsidR="002E21E8"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dugsiga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sare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afkaaraha</w:t>
                  </w:r>
                  <w:proofErr w:type="spellEnd"/>
                  <w:r w:rsidRPr="00DB4DA5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b/>
                      <w:sz w:val="22"/>
                      <w:szCs w:val="24"/>
                    </w:rPr>
                    <w:t>shaqada.</w:t>
                  </w:r>
                  <w:r w:rsidRPr="00DB4DA5">
                    <w:rPr>
                      <w:sz w:val="22"/>
                      <w:szCs w:val="24"/>
                    </w:rPr>
                    <w:t>Soojeedi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sameynta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liiska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xiisaha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xirfadaha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iyo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howlaha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la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jeclahay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bilow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inay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is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barbardhigida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ay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la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jiraan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shaqooyinka.Baro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sida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loo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isticmaalo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habdhaqanada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sida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kuwaan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4DA5">
                    <w:rPr>
                      <w:sz w:val="22"/>
                      <w:szCs w:val="24"/>
                    </w:rPr>
                    <w:t>si</w:t>
                  </w:r>
                  <w:proofErr w:type="spellEnd"/>
                  <w:r w:rsidRPr="00DB4DA5">
                    <w:rPr>
                      <w:sz w:val="22"/>
                      <w:szCs w:val="24"/>
                    </w:rPr>
                    <w:t xml:space="preserve"> ay </w:t>
                  </w:r>
                  <w:hyperlink r:id="rId12" w:history="1">
                    <w:r w:rsidRPr="00DB4DA5">
                      <w:rPr>
                        <w:color w:val="4FB8C1" w:themeColor="text2" w:themeTint="99"/>
                        <w:sz w:val="22"/>
                        <w:szCs w:val="24"/>
                        <w:u w:val="single"/>
                      </w:rPr>
                      <w:t xml:space="preserve">u </w:t>
                    </w:r>
                    <w:proofErr w:type="spellStart"/>
                    <w:r w:rsidRPr="00DB4DA5">
                      <w:rPr>
                        <w:color w:val="4FB8C1" w:themeColor="text2" w:themeTint="99"/>
                        <w:sz w:val="22"/>
                        <w:szCs w:val="24"/>
                        <w:u w:val="single"/>
                      </w:rPr>
                      <w:t>sameeyaan</w:t>
                    </w:r>
                    <w:proofErr w:type="spellEnd"/>
                    <w:r w:rsidRPr="00DB4DA5">
                      <w:rPr>
                        <w:color w:val="4FB8C1" w:themeColor="text2" w:themeTint="99"/>
                        <w:sz w:val="22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DB4DA5">
                      <w:rPr>
                        <w:color w:val="4FB8C1" w:themeColor="text2" w:themeTint="99"/>
                        <w:sz w:val="22"/>
                        <w:szCs w:val="24"/>
                        <w:u w:val="single"/>
                      </w:rPr>
                      <w:t>xaanshida</w:t>
                    </w:r>
                    <w:proofErr w:type="spellEnd"/>
                    <w:r w:rsidRPr="00DB4DA5">
                      <w:rPr>
                        <w:color w:val="4FB8C1" w:themeColor="text2" w:themeTint="99"/>
                        <w:sz w:val="22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DB4DA5">
                      <w:rPr>
                        <w:color w:val="4FB8C1" w:themeColor="text2" w:themeTint="99"/>
                        <w:sz w:val="22"/>
                        <w:szCs w:val="24"/>
                        <w:u w:val="single"/>
                      </w:rPr>
                      <w:t>shaqada</w:t>
                    </w:r>
                    <w:proofErr w:type="spellEnd"/>
                  </w:hyperlink>
                  <w:r w:rsidRPr="00DB4DA5">
                    <w:rPr>
                      <w:color w:val="4FB8C1" w:themeColor="text2" w:themeTint="99"/>
                      <w:sz w:val="22"/>
                      <w:szCs w:val="24"/>
                    </w:rPr>
                    <w:t>.</w:t>
                  </w:r>
                </w:p>
                <w:p w14:paraId="4175712C" w14:textId="77777777" w:rsidR="008A4FE5" w:rsidRPr="00DB4DA5" w:rsidRDefault="008A4FE5" w:rsidP="00661D0B">
                  <w:pPr>
                    <w:pStyle w:val="NoSpacing"/>
                    <w:rPr>
                      <w:rFonts w:ascii="Myriad Pro" w:hAnsi="Myriad Pro"/>
                      <w:sz w:val="26"/>
                    </w:rPr>
                  </w:pPr>
                </w:p>
              </w:txbxContent>
            </v:textbox>
          </v:shape>
        </w:pict>
      </w:r>
      <w:r>
        <w:pict w14:anchorId="09271206">
          <v:shape id="Text Box 9" o:spid="_x0000_s1037" type="#_x0000_t202" style="position:absolute;margin-left:1.2pt;margin-top:1.1pt;width:172pt;height:616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" filled="f" stroked="f" strokeweight=".5pt">
            <v:textbox style="mso-next-textbox:#Text Box 9">
              <w:txbxContent>
                <w:p w14:paraId="3D8B2BFB" w14:textId="77777777" w:rsidR="00D95C16" w:rsidRPr="002B7CBF" w:rsidRDefault="00F95852" w:rsidP="00D95C16">
                  <w:pPr>
                    <w:pStyle w:val="Heading2"/>
                    <w:rPr>
                      <w:rFonts w:ascii="Myriad Pro" w:hAnsi="Myriad Pro" w:cs="Arial"/>
                      <w:color w:val="000000" w:themeColor="text1"/>
                      <w:sz w:val="20"/>
                      <w:szCs w:val="26"/>
                    </w:rPr>
                  </w:pPr>
                  <w:proofErr w:type="spellStart"/>
                  <w:proofErr w:type="gramStart"/>
                  <w:r w:rsidRPr="002B7CBF">
                    <w:rPr>
                      <w:rFonts w:ascii="Myriad Pro" w:hAnsi="Myriad Pro"/>
                      <w:b/>
                      <w:color w:val="EA6312" w:themeColor="accent2"/>
                      <w:sz w:val="20"/>
                      <w:szCs w:val="26"/>
                    </w:rPr>
                    <w:t>SHEEKO:</w:t>
                  </w:r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>Buundada</w:t>
                  </w:r>
                  <w:proofErr w:type="spellEnd"/>
                  <w:proofErr w:type="gramEnd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>hooseyso</w:t>
                  </w:r>
                  <w:proofErr w:type="spellEnd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>ee</w:t>
                  </w:r>
                  <w:proofErr w:type="spellEnd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>imtixaanka</w:t>
                  </w:r>
                  <w:proofErr w:type="spellEnd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>ogolaanshaha</w:t>
                  </w:r>
                  <w:proofErr w:type="spellEnd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>waxay</w:t>
                  </w:r>
                  <w:proofErr w:type="spellEnd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>ku</w:t>
                  </w:r>
                  <w:proofErr w:type="spellEnd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>hayneysaa</w:t>
                  </w:r>
                  <w:proofErr w:type="spellEnd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>dhallaankeyga</w:t>
                  </w:r>
                  <w:proofErr w:type="spellEnd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>meel</w:t>
                  </w:r>
                  <w:proofErr w:type="spellEnd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 xml:space="preserve"> ka </w:t>
                  </w:r>
                  <w:proofErr w:type="spellStart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>baxsan</w:t>
                  </w:r>
                  <w:proofErr w:type="spellEnd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>kulliyada</w:t>
                  </w:r>
                  <w:proofErr w:type="spellEnd"/>
                  <w:r w:rsidRPr="002B7CBF">
                    <w:rPr>
                      <w:rFonts w:asciiTheme="minorHAnsi" w:hAnsiTheme="minorHAnsi"/>
                      <w:color w:val="000000" w:themeColor="text1"/>
                      <w:sz w:val="20"/>
                      <w:szCs w:val="26"/>
                    </w:rPr>
                    <w:t>.</w:t>
                  </w:r>
                </w:p>
                <w:p w14:paraId="1F22FECC" w14:textId="77777777" w:rsidR="00937C3E" w:rsidRPr="002B7CBF" w:rsidRDefault="00937C3E" w:rsidP="00937C3E">
                  <w:pPr>
                    <w:rPr>
                      <w:sz w:val="16"/>
                    </w:rPr>
                  </w:pPr>
                </w:p>
                <w:p w14:paraId="1C959DF2" w14:textId="77777777" w:rsidR="0075162C" w:rsidRPr="002B7CBF" w:rsidRDefault="00F95852" w:rsidP="00937C3E">
                  <w:pPr>
                    <w:rPr>
                      <w:sz w:val="20"/>
                      <w:szCs w:val="26"/>
                    </w:rPr>
                  </w:pPr>
                  <w:proofErr w:type="spellStart"/>
                  <w:proofErr w:type="gramStart"/>
                  <w:r w:rsidRPr="002B7CBF">
                    <w:rPr>
                      <w:rFonts w:ascii="Myriad Pro" w:hAnsi="Myriad Pro"/>
                      <w:b/>
                      <w:color w:val="EA6312" w:themeColor="accent2"/>
                      <w:sz w:val="20"/>
                      <w:szCs w:val="26"/>
                    </w:rPr>
                    <w:t>XAQIIQADA</w:t>
                  </w:r>
                  <w:r w:rsidRPr="002B7CBF">
                    <w:rPr>
                      <w:rFonts w:ascii="Myriad Pro" w:hAnsi="Myriad Pro"/>
                      <w:color w:val="EA6312" w:themeColor="accent2"/>
                      <w:sz w:val="20"/>
                      <w:szCs w:val="26"/>
                    </w:rPr>
                    <w:t>:</w:t>
                  </w:r>
                  <w:r w:rsidRPr="002B7CBF">
                    <w:rPr>
                      <w:sz w:val="20"/>
                      <w:szCs w:val="26"/>
                    </w:rPr>
                    <w:t>Buundooyinka</w:t>
                  </w:r>
                  <w:proofErr w:type="spellEnd"/>
                  <w:proofErr w:type="gram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imtixaanka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ogolaanshaha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kaliya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waa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hal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xaqiiq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kulliyadaha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tixgeliyaan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iyo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buundooyinka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iyo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fasalada.Iyada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oo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inta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badan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kulliyadaha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afarta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sanno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u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baahanyihiin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imtixaano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xoog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saarista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ee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buundooyinka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imtixaanka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way ka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duwantahay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kulliyada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>.</w:t>
                  </w:r>
                </w:p>
                <w:p w14:paraId="32D90B7B" w14:textId="77777777" w:rsidR="0075162C" w:rsidRPr="002B7CBF" w:rsidRDefault="0075162C" w:rsidP="00D95C16">
                  <w:pPr>
                    <w:rPr>
                      <w:sz w:val="20"/>
                      <w:szCs w:val="26"/>
                    </w:rPr>
                  </w:pPr>
                </w:p>
                <w:p w14:paraId="4B9A3ADC" w14:textId="77777777" w:rsidR="00203C47" w:rsidRPr="002B7CBF" w:rsidRDefault="00D95C16" w:rsidP="00D95C16">
                  <w:pPr>
                    <w:spacing w:after="0"/>
                    <w:rPr>
                      <w:sz w:val="20"/>
                      <w:szCs w:val="26"/>
                    </w:rPr>
                  </w:pPr>
                  <w:proofErr w:type="spellStart"/>
                  <w:r w:rsidRPr="002B7CBF">
                    <w:rPr>
                      <w:sz w:val="20"/>
                      <w:szCs w:val="26"/>
                    </w:rPr>
                    <w:t>Intaas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waxaa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dheer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inta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badan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kulliyadaha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labada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sanno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>—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oo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ay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ku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jiraan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kulliyadaha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bulshada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kulliyadaha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diiwaangelinta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furan,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iyo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dugsiyada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taqasuska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uma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baahno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imtixaano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>.</w:t>
                  </w:r>
                </w:p>
                <w:p w14:paraId="76D0E734" w14:textId="77777777" w:rsidR="0075162C" w:rsidRPr="002B7CBF" w:rsidRDefault="0075162C" w:rsidP="00D95C16">
                  <w:pPr>
                    <w:rPr>
                      <w:sz w:val="20"/>
                      <w:szCs w:val="26"/>
                    </w:rPr>
                  </w:pPr>
                </w:p>
                <w:p w14:paraId="4742BB90" w14:textId="77777777" w:rsidR="0075162C" w:rsidRPr="002B7CBF" w:rsidRDefault="0075162C" w:rsidP="00D95C16">
                  <w:pPr>
                    <w:spacing w:after="0"/>
                    <w:rPr>
                      <w:sz w:val="20"/>
                      <w:szCs w:val="26"/>
                    </w:rPr>
                  </w:pPr>
                  <w:r w:rsidRPr="002B7CBF">
                    <w:rPr>
                      <w:sz w:val="20"/>
                      <w:szCs w:val="26"/>
                    </w:rPr>
                    <w:t xml:space="preserve">Kala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duwanaanshaha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buundooyinka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imtixaanka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ee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kulliyado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badan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aad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ayay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u </w:t>
                  </w:r>
                  <w:proofErr w:type="spellStart"/>
                  <w:proofErr w:type="gramStart"/>
                  <w:r w:rsidRPr="002B7CBF">
                    <w:rPr>
                      <w:sz w:val="20"/>
                      <w:szCs w:val="26"/>
                    </w:rPr>
                    <w:t>balaaranyihiin.Xasuuso</w:t>
                  </w:r>
                  <w:proofErr w:type="spellEnd"/>
                  <w:proofErr w:type="gramEnd"/>
                  <w:r w:rsidRPr="002B7CBF">
                    <w:rPr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buundooyinka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imtixaanka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kaliya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waa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hal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qeyb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ee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codsiga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ah.</w:t>
                  </w:r>
                </w:p>
                <w:p w14:paraId="66225EF3" w14:textId="77777777" w:rsidR="0075162C" w:rsidRPr="002B7CBF" w:rsidRDefault="0075162C" w:rsidP="00D95C16">
                  <w:pPr>
                    <w:rPr>
                      <w:sz w:val="20"/>
                      <w:szCs w:val="26"/>
                    </w:rPr>
                  </w:pPr>
                </w:p>
                <w:p w14:paraId="4FA16FBC" w14:textId="77777777" w:rsidR="0075162C" w:rsidRPr="002B7CBF" w:rsidRDefault="0075162C" w:rsidP="00D95C16">
                  <w:pPr>
                    <w:spacing w:after="0"/>
                    <w:rPr>
                      <w:sz w:val="20"/>
                      <w:szCs w:val="26"/>
                    </w:rPr>
                  </w:pPr>
                  <w:proofErr w:type="spellStart"/>
                  <w:r w:rsidRPr="002B7CBF">
                    <w:rPr>
                      <w:sz w:val="20"/>
                      <w:szCs w:val="26"/>
                    </w:rPr>
                    <w:t>Laakin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haddii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ardayda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aysan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qaadan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imtixaanka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ogolaanshaha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waxay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qaadanayaan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dooqyada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kulliyahooda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sida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inta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badan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kulliyadaha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u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baahanyihiin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buundooyinka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2B7CBF">
                    <w:rPr>
                      <w:sz w:val="20"/>
                      <w:szCs w:val="26"/>
                    </w:rPr>
                    <w:t>imtixaanka.Uga</w:t>
                  </w:r>
                  <w:proofErr w:type="spellEnd"/>
                  <w:proofErr w:type="gram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fakar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u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qaadashada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imtixaanka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sida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albaabada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furan,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aan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 xml:space="preserve"> la </w:t>
                  </w:r>
                  <w:proofErr w:type="spellStart"/>
                  <w:r w:rsidRPr="002B7CBF">
                    <w:rPr>
                      <w:sz w:val="20"/>
                      <w:szCs w:val="26"/>
                    </w:rPr>
                    <w:t>xireyn</w:t>
                  </w:r>
                  <w:proofErr w:type="spellEnd"/>
                  <w:r w:rsidRPr="002B7CBF">
                    <w:rPr>
                      <w:sz w:val="20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sectPr w:rsidR="00671A4B" w:rsidRPr="001B2141" w:rsidSect="009909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09E24" w14:textId="77777777" w:rsidR="000132DF" w:rsidRDefault="000132DF" w:rsidP="009909CD">
      <w:pPr>
        <w:spacing w:after="0" w:line="240" w:lineRule="auto"/>
      </w:pPr>
      <w:r>
        <w:separator/>
      </w:r>
    </w:p>
  </w:endnote>
  <w:endnote w:type="continuationSeparator" w:id="0">
    <w:p w14:paraId="171D6619" w14:textId="77777777" w:rsidR="000132DF" w:rsidRDefault="000132D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5722" w14:textId="77777777" w:rsidR="0088634A" w:rsidRDefault="00886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1DFF" w14:textId="77777777" w:rsidR="00DA34EC" w:rsidRDefault="00DA34EC" w:rsidP="00DA34E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5683F111" wp14:editId="3C2E2AF9">
          <wp:extent cx="3583305" cy="6220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770" cy="626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C99BB8" w14:textId="0076BA41" w:rsidR="00DA34EC" w:rsidRPr="0088634A" w:rsidRDefault="00DA34EC" w:rsidP="00DA34EC">
    <w:pPr>
      <w:pStyle w:val="Footer"/>
      <w:jc w:val="center"/>
      <w:rPr>
        <w:sz w:val="20"/>
        <w:szCs w:val="20"/>
      </w:rPr>
    </w:pPr>
    <w:proofErr w:type="spellStart"/>
    <w:r w:rsidRPr="0088634A">
      <w:rPr>
        <w:sz w:val="20"/>
        <w:szCs w:val="20"/>
      </w:rPr>
      <w:t>Booqo</w:t>
    </w:r>
    <w:proofErr w:type="spellEnd"/>
    <w:r w:rsidRPr="0088634A">
      <w:rPr>
        <w:sz w:val="20"/>
        <w:szCs w:val="20"/>
      </w:rPr>
      <w:t xml:space="preserve"> </w:t>
    </w:r>
    <w:hyperlink r:id="rId2" w:history="1">
      <w:r w:rsidR="0088634A" w:rsidRPr="0088634A">
        <w:rPr>
          <w:rStyle w:val="Hyperlink"/>
          <w:sz w:val="20"/>
          <w:szCs w:val="20"/>
        </w:rPr>
        <w:t>https://gearup.wa.gov/students-families</w:t>
      </w:r>
    </w:hyperlink>
    <w:r w:rsidR="0088634A" w:rsidRPr="0088634A">
      <w:rPr>
        <w:sz w:val="20"/>
        <w:szCs w:val="20"/>
      </w:rPr>
      <w:t xml:space="preserve"> </w:t>
    </w:r>
    <w:proofErr w:type="spellStart"/>
    <w:r w:rsidRPr="0088634A">
      <w:rPr>
        <w:sz w:val="20"/>
        <w:szCs w:val="20"/>
      </w:rPr>
      <w:t>si</w:t>
    </w:r>
    <w:proofErr w:type="spellEnd"/>
    <w:r w:rsidRPr="0088634A">
      <w:rPr>
        <w:sz w:val="20"/>
        <w:szCs w:val="20"/>
      </w:rPr>
      <w:t xml:space="preserve"> </w:t>
    </w:r>
    <w:proofErr w:type="spellStart"/>
    <w:r w:rsidRPr="0088634A">
      <w:rPr>
        <w:sz w:val="20"/>
        <w:szCs w:val="20"/>
      </w:rPr>
      <w:t>aad</w:t>
    </w:r>
    <w:proofErr w:type="spellEnd"/>
    <w:r w:rsidRPr="0088634A">
      <w:rPr>
        <w:sz w:val="20"/>
        <w:szCs w:val="20"/>
      </w:rPr>
      <w:t xml:space="preserve"> wax badan </w:t>
    </w:r>
    <w:proofErr w:type="spellStart"/>
    <w:r w:rsidRPr="0088634A">
      <w:rPr>
        <w:sz w:val="20"/>
        <w:szCs w:val="20"/>
      </w:rPr>
      <w:t>uga</w:t>
    </w:r>
    <w:proofErr w:type="spellEnd"/>
    <w:r w:rsidRPr="0088634A">
      <w:rPr>
        <w:sz w:val="20"/>
        <w:szCs w:val="20"/>
      </w:rPr>
      <w:t xml:space="preserve"> </w:t>
    </w:r>
    <w:proofErr w:type="spellStart"/>
    <w:r w:rsidRPr="0088634A">
      <w:rPr>
        <w:sz w:val="20"/>
        <w:szCs w:val="20"/>
      </w:rPr>
      <w:t>baratid</w:t>
    </w:r>
    <w:proofErr w:type="spellEnd"/>
    <w:r w:rsidRPr="0088634A">
      <w:rPr>
        <w:sz w:val="20"/>
        <w:szCs w:val="20"/>
      </w:rPr>
      <w:t xml:space="preserve"> </w:t>
    </w:r>
    <w:proofErr w:type="spellStart"/>
    <w:r w:rsidRPr="0088634A">
      <w:rPr>
        <w:sz w:val="20"/>
        <w:szCs w:val="20"/>
      </w:rPr>
      <w:t>oo</w:t>
    </w:r>
    <w:proofErr w:type="spellEnd"/>
    <w:r w:rsidRPr="0088634A">
      <w:rPr>
        <w:sz w:val="20"/>
        <w:szCs w:val="20"/>
      </w:rPr>
      <w:t xml:space="preserve"> </w:t>
    </w:r>
    <w:proofErr w:type="spellStart"/>
    <w:r w:rsidRPr="0088634A">
      <w:rPr>
        <w:sz w:val="20"/>
        <w:szCs w:val="20"/>
      </w:rPr>
      <w:t>aad</w:t>
    </w:r>
    <w:proofErr w:type="spellEnd"/>
    <w:r w:rsidRPr="0088634A">
      <w:rPr>
        <w:sz w:val="20"/>
        <w:szCs w:val="20"/>
      </w:rPr>
      <w:t xml:space="preserve"> u </w:t>
    </w:r>
    <w:proofErr w:type="spellStart"/>
    <w:r w:rsidRPr="0088634A">
      <w:rPr>
        <w:sz w:val="20"/>
        <w:szCs w:val="20"/>
      </w:rPr>
      <w:t>gashid</w:t>
    </w:r>
    <w:proofErr w:type="spellEnd"/>
    <w:r w:rsidRPr="0088634A">
      <w:rPr>
        <w:sz w:val="20"/>
        <w:szCs w:val="20"/>
      </w:rPr>
      <w:t xml:space="preserve"> </w:t>
    </w:r>
    <w:proofErr w:type="spellStart"/>
    <w:r w:rsidRPr="0088634A">
      <w:rPr>
        <w:sz w:val="20"/>
        <w:szCs w:val="20"/>
      </w:rPr>
      <w:t>illaha</w:t>
    </w:r>
    <w:proofErr w:type="spellEnd"/>
    <w:r w:rsidRPr="0088634A">
      <w:rPr>
        <w:sz w:val="20"/>
        <w:szCs w:val="20"/>
      </w:rPr>
      <w:t xml:space="preserve"> ka </w:t>
    </w:r>
    <w:proofErr w:type="spellStart"/>
    <w:r w:rsidRPr="0088634A">
      <w:rPr>
        <w:sz w:val="20"/>
        <w:szCs w:val="20"/>
      </w:rPr>
      <w:t>caawiyo</w:t>
    </w:r>
    <w:proofErr w:type="spellEnd"/>
    <w:r w:rsidRPr="0088634A">
      <w:rPr>
        <w:sz w:val="20"/>
        <w:szCs w:val="20"/>
      </w:rPr>
      <w:t xml:space="preserve"> </w:t>
    </w:r>
    <w:proofErr w:type="spellStart"/>
    <w:r w:rsidR="00C92FDD" w:rsidRPr="0088634A">
      <w:rPr>
        <w:sz w:val="20"/>
        <w:szCs w:val="20"/>
      </w:rPr>
      <w:t>canugaada</w:t>
    </w:r>
    <w:proofErr w:type="spellEnd"/>
    <w:r w:rsidR="00C92FDD" w:rsidRPr="0088634A">
      <w:rPr>
        <w:sz w:val="20"/>
        <w:szCs w:val="20"/>
      </w:rPr>
      <w:t xml:space="preserve"> </w:t>
    </w:r>
    <w:proofErr w:type="spellStart"/>
    <w:r w:rsidRPr="0088634A">
      <w:rPr>
        <w:sz w:val="20"/>
        <w:szCs w:val="20"/>
      </w:rPr>
      <w:t>qorsheynta</w:t>
    </w:r>
    <w:proofErr w:type="spellEnd"/>
    <w:r w:rsidRPr="0088634A">
      <w:rPr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FD80" w14:textId="77777777" w:rsidR="0088634A" w:rsidRDefault="00886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B345D" w14:textId="77777777" w:rsidR="000132DF" w:rsidRDefault="000132DF" w:rsidP="009909CD">
      <w:pPr>
        <w:spacing w:after="0" w:line="240" w:lineRule="auto"/>
      </w:pPr>
      <w:r>
        <w:separator/>
      </w:r>
    </w:p>
  </w:footnote>
  <w:footnote w:type="continuationSeparator" w:id="0">
    <w:p w14:paraId="2374D166" w14:textId="77777777" w:rsidR="000132DF" w:rsidRDefault="000132DF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44E3" w14:textId="77777777" w:rsidR="0088634A" w:rsidRDefault="00886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F3C6" w14:textId="77777777" w:rsidR="0088634A" w:rsidRDefault="00886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4A8FF" w14:textId="77777777" w:rsidR="0088634A" w:rsidRDefault="00886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A20"/>
    <w:multiLevelType w:val="hybridMultilevel"/>
    <w:tmpl w:val="2DC0745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72CC0"/>
    <w:multiLevelType w:val="hybridMultilevel"/>
    <w:tmpl w:val="E3D271B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7B0"/>
    <w:multiLevelType w:val="hybridMultilevel"/>
    <w:tmpl w:val="044654C6"/>
    <w:lvl w:ilvl="0" w:tplc="52E8242A">
      <w:numFmt w:val="bullet"/>
      <w:lvlText w:val="•"/>
      <w:lvlJc w:val="left"/>
      <w:pPr>
        <w:ind w:left="840" w:hanging="360"/>
      </w:pPr>
      <w:rPr>
        <w:rFonts w:ascii="Trebuchet MS" w:eastAsiaTheme="minorEastAsia" w:hAnsi="Trebuchet MS" w:cstheme="minorBidi" w:hint="default"/>
        <w:w w:val="76"/>
        <w:sz w:val="26"/>
        <w:szCs w:val="26"/>
      </w:rPr>
    </w:lvl>
    <w:lvl w:ilvl="1" w:tplc="3FE23B3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A5C626A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638D848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C038A53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E4CE9F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0AAB5A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C6EA40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3466BE9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28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667C8"/>
    <w:multiLevelType w:val="multilevel"/>
    <w:tmpl w:val="49D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60FFD"/>
    <w:multiLevelType w:val="hybridMultilevel"/>
    <w:tmpl w:val="99D4E83A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12B0E"/>
    <w:multiLevelType w:val="hybridMultilevel"/>
    <w:tmpl w:val="FB34A9F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56BF7"/>
    <w:multiLevelType w:val="hybridMultilevel"/>
    <w:tmpl w:val="53B4895C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0"/>
  </w:num>
  <w:num w:numId="4">
    <w:abstractNumId w:val="7"/>
  </w:num>
  <w:num w:numId="5">
    <w:abstractNumId w:val="17"/>
  </w:num>
  <w:num w:numId="6">
    <w:abstractNumId w:val="16"/>
  </w:num>
  <w:num w:numId="7">
    <w:abstractNumId w:val="15"/>
  </w:num>
  <w:num w:numId="8">
    <w:abstractNumId w:val="20"/>
  </w:num>
  <w:num w:numId="9">
    <w:abstractNumId w:val="12"/>
  </w:num>
  <w:num w:numId="10">
    <w:abstractNumId w:val="3"/>
  </w:num>
  <w:num w:numId="11">
    <w:abstractNumId w:val="29"/>
  </w:num>
  <w:num w:numId="12">
    <w:abstractNumId w:val="33"/>
  </w:num>
  <w:num w:numId="13">
    <w:abstractNumId w:val="10"/>
  </w:num>
  <w:num w:numId="14">
    <w:abstractNumId w:val="24"/>
  </w:num>
  <w:num w:numId="15">
    <w:abstractNumId w:val="25"/>
  </w:num>
  <w:num w:numId="16">
    <w:abstractNumId w:val="13"/>
  </w:num>
  <w:num w:numId="17">
    <w:abstractNumId w:val="35"/>
  </w:num>
  <w:num w:numId="18">
    <w:abstractNumId w:val="4"/>
  </w:num>
  <w:num w:numId="19">
    <w:abstractNumId w:val="31"/>
  </w:num>
  <w:num w:numId="20">
    <w:abstractNumId w:val="40"/>
  </w:num>
  <w:num w:numId="21">
    <w:abstractNumId w:val="0"/>
  </w:num>
  <w:num w:numId="22">
    <w:abstractNumId w:val="2"/>
  </w:num>
  <w:num w:numId="23">
    <w:abstractNumId w:val="18"/>
  </w:num>
  <w:num w:numId="24">
    <w:abstractNumId w:val="41"/>
  </w:num>
  <w:num w:numId="25">
    <w:abstractNumId w:val="22"/>
  </w:num>
  <w:num w:numId="26">
    <w:abstractNumId w:val="32"/>
  </w:num>
  <w:num w:numId="27">
    <w:abstractNumId w:val="21"/>
  </w:num>
  <w:num w:numId="28">
    <w:abstractNumId w:val="26"/>
  </w:num>
  <w:num w:numId="29">
    <w:abstractNumId w:val="38"/>
  </w:num>
  <w:num w:numId="30">
    <w:abstractNumId w:val="23"/>
  </w:num>
  <w:num w:numId="31">
    <w:abstractNumId w:val="8"/>
  </w:num>
  <w:num w:numId="32">
    <w:abstractNumId w:val="36"/>
  </w:num>
  <w:num w:numId="33">
    <w:abstractNumId w:val="39"/>
  </w:num>
  <w:num w:numId="34">
    <w:abstractNumId w:val="28"/>
  </w:num>
  <w:num w:numId="35">
    <w:abstractNumId w:val="14"/>
  </w:num>
  <w:num w:numId="36">
    <w:abstractNumId w:val="1"/>
  </w:num>
  <w:num w:numId="37">
    <w:abstractNumId w:val="9"/>
  </w:num>
  <w:num w:numId="38">
    <w:abstractNumId w:val="27"/>
  </w:num>
  <w:num w:numId="39">
    <w:abstractNumId w:val="42"/>
  </w:num>
  <w:num w:numId="40">
    <w:abstractNumId w:val="34"/>
  </w:num>
  <w:num w:numId="41">
    <w:abstractNumId w:val="11"/>
  </w:num>
  <w:num w:numId="42">
    <w:abstractNumId w:val="37"/>
  </w:num>
  <w:num w:numId="43">
    <w:abstractNumId w:val="6"/>
  </w:num>
  <w:num w:numId="44">
    <w:abstractNumId w:val="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tTC2MDQ0NbA0szBU0lEKTi0uzszPAykwrAUAq87qmSwAAAA="/>
  </w:docVars>
  <w:rsids>
    <w:rsidRoot w:val="001B2141"/>
    <w:rsid w:val="000132DF"/>
    <w:rsid w:val="0005230E"/>
    <w:rsid w:val="00076C3A"/>
    <w:rsid w:val="00096F99"/>
    <w:rsid w:val="000C147C"/>
    <w:rsid w:val="000C40B8"/>
    <w:rsid w:val="00152303"/>
    <w:rsid w:val="001733BE"/>
    <w:rsid w:val="001956B9"/>
    <w:rsid w:val="001A6610"/>
    <w:rsid w:val="001B2141"/>
    <w:rsid w:val="001D16DC"/>
    <w:rsid w:val="001D41E3"/>
    <w:rsid w:val="001D5F2E"/>
    <w:rsid w:val="00203C47"/>
    <w:rsid w:val="00275C50"/>
    <w:rsid w:val="0029374C"/>
    <w:rsid w:val="002A09B4"/>
    <w:rsid w:val="002B7CBF"/>
    <w:rsid w:val="002E21E8"/>
    <w:rsid w:val="00300075"/>
    <w:rsid w:val="003262D5"/>
    <w:rsid w:val="003B2109"/>
    <w:rsid w:val="003E7F76"/>
    <w:rsid w:val="00406591"/>
    <w:rsid w:val="00414D69"/>
    <w:rsid w:val="00436814"/>
    <w:rsid w:val="00437B3E"/>
    <w:rsid w:val="00442BCE"/>
    <w:rsid w:val="0047425E"/>
    <w:rsid w:val="004D131D"/>
    <w:rsid w:val="00520BAF"/>
    <w:rsid w:val="005326F5"/>
    <w:rsid w:val="00532A29"/>
    <w:rsid w:val="00567A2C"/>
    <w:rsid w:val="006207D8"/>
    <w:rsid w:val="00622246"/>
    <w:rsid w:val="00627CA3"/>
    <w:rsid w:val="006367DA"/>
    <w:rsid w:val="00645074"/>
    <w:rsid w:val="0065166B"/>
    <w:rsid w:val="00661D0B"/>
    <w:rsid w:val="00671A4B"/>
    <w:rsid w:val="00675C1D"/>
    <w:rsid w:val="00683C59"/>
    <w:rsid w:val="00685C13"/>
    <w:rsid w:val="00690563"/>
    <w:rsid w:val="00696E04"/>
    <w:rsid w:val="006E099F"/>
    <w:rsid w:val="006F45EA"/>
    <w:rsid w:val="0070210A"/>
    <w:rsid w:val="00745E8D"/>
    <w:rsid w:val="0075012C"/>
    <w:rsid w:val="0075162C"/>
    <w:rsid w:val="00770403"/>
    <w:rsid w:val="00781C88"/>
    <w:rsid w:val="00784F1D"/>
    <w:rsid w:val="007E1871"/>
    <w:rsid w:val="008110A7"/>
    <w:rsid w:val="00854BA0"/>
    <w:rsid w:val="00862933"/>
    <w:rsid w:val="00874387"/>
    <w:rsid w:val="0088634A"/>
    <w:rsid w:val="008916E0"/>
    <w:rsid w:val="008A4FE5"/>
    <w:rsid w:val="008D4C50"/>
    <w:rsid w:val="008F484C"/>
    <w:rsid w:val="00937C3E"/>
    <w:rsid w:val="00956B24"/>
    <w:rsid w:val="00980FFC"/>
    <w:rsid w:val="009909CD"/>
    <w:rsid w:val="009A0522"/>
    <w:rsid w:val="009A49D8"/>
    <w:rsid w:val="009B09EE"/>
    <w:rsid w:val="009F19C9"/>
    <w:rsid w:val="00A25076"/>
    <w:rsid w:val="00A51106"/>
    <w:rsid w:val="00A924DC"/>
    <w:rsid w:val="00AC5E47"/>
    <w:rsid w:val="00AC67ED"/>
    <w:rsid w:val="00B044CD"/>
    <w:rsid w:val="00B53C93"/>
    <w:rsid w:val="00B646B2"/>
    <w:rsid w:val="00B91A1C"/>
    <w:rsid w:val="00BB2B79"/>
    <w:rsid w:val="00BF154F"/>
    <w:rsid w:val="00C11E7C"/>
    <w:rsid w:val="00C91747"/>
    <w:rsid w:val="00C92FDD"/>
    <w:rsid w:val="00CA36F6"/>
    <w:rsid w:val="00CD2DEC"/>
    <w:rsid w:val="00CE5BCB"/>
    <w:rsid w:val="00CF1D50"/>
    <w:rsid w:val="00D14F9D"/>
    <w:rsid w:val="00D257AF"/>
    <w:rsid w:val="00D321C2"/>
    <w:rsid w:val="00D34F79"/>
    <w:rsid w:val="00D64E47"/>
    <w:rsid w:val="00D95C16"/>
    <w:rsid w:val="00DA34EC"/>
    <w:rsid w:val="00DB03C0"/>
    <w:rsid w:val="00DB4DA5"/>
    <w:rsid w:val="00E9730E"/>
    <w:rsid w:val="00F010F1"/>
    <w:rsid w:val="00F35BE3"/>
    <w:rsid w:val="00F40A18"/>
    <w:rsid w:val="00F56DB3"/>
    <w:rsid w:val="00F575CA"/>
    <w:rsid w:val="00F95852"/>
    <w:rsid w:val="00FD3615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8AD1BDE"/>
  <w15:docId w15:val="{1DA600D1-A3BC-4EAE-A96C-D7E3F9E2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BA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BA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B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BA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B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BAF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B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BA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B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20BAF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0BA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520BAF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20BAF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0BAF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BAF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BA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B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B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BAF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BA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BA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520BA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BAF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BAF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520BAF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520BAF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BAF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20B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0BAF"/>
  </w:style>
  <w:style w:type="paragraph" w:styleId="Quote">
    <w:name w:val="Quote"/>
    <w:basedOn w:val="Normal"/>
    <w:next w:val="Normal"/>
    <w:link w:val="QuoteChar"/>
    <w:uiPriority w:val="29"/>
    <w:qFormat/>
    <w:rsid w:val="00520BAF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520BA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20BA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BAF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0BAF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20BA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520BAF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520B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0BAF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520B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explore-careers/careers/exploring-careers-step-by-ste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873F9"/>
    <w:rsid w:val="004D1936"/>
    <w:rsid w:val="006472D9"/>
    <w:rsid w:val="008B0559"/>
    <w:rsid w:val="008C7997"/>
    <w:rsid w:val="00A31BA8"/>
    <w:rsid w:val="00A523FA"/>
    <w:rsid w:val="00BD4B9E"/>
    <w:rsid w:val="00D40EBE"/>
    <w:rsid w:val="00F4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2A765-997A-41B8-ACF2-B8A11C1C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Kelly</dc:creator>
  <cp:keywords/>
  <dc:description/>
  <cp:lastModifiedBy>Kelly, Beth (WSAC)</cp:lastModifiedBy>
  <cp:revision>13</cp:revision>
  <cp:lastPrinted>2015-05-28T22:43:00Z</cp:lastPrinted>
  <dcterms:created xsi:type="dcterms:W3CDTF">2018-07-02T21:11:00Z</dcterms:created>
  <dcterms:modified xsi:type="dcterms:W3CDTF">2021-08-27T17:20:00Z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