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tblLook w:val="0600" w:firstRow="0" w:lastRow="0" w:firstColumn="0" w:lastColumn="0" w:noHBand="1" w:noVBand="1"/>
      </w:tblPr>
      <w:tblGrid>
        <w:gridCol w:w="981"/>
        <w:gridCol w:w="1366"/>
        <w:gridCol w:w="884"/>
        <w:gridCol w:w="313"/>
        <w:gridCol w:w="284"/>
        <w:gridCol w:w="3372"/>
        <w:gridCol w:w="270"/>
        <w:gridCol w:w="270"/>
        <w:gridCol w:w="975"/>
        <w:gridCol w:w="1103"/>
        <w:gridCol w:w="982"/>
      </w:tblGrid>
      <w:tr w:rsidR="006C30F5" w:rsidRPr="00AC1BEF" w14:paraId="1A1BA359" w14:textId="77777777" w:rsidTr="00ED601A">
        <w:trPr>
          <w:trHeight w:val="454"/>
        </w:trPr>
        <w:tc>
          <w:tcPr>
            <w:tcW w:w="2347" w:type="dxa"/>
            <w:gridSpan w:val="2"/>
            <w:vAlign w:val="center"/>
          </w:tcPr>
          <w:p w14:paraId="01619DCE" w14:textId="1752237F" w:rsidR="006C30F5" w:rsidRPr="00AC1BEF" w:rsidRDefault="00E611CB" w:rsidP="00F263B8">
            <w:pPr>
              <w:pStyle w:val="Info"/>
            </w:pPr>
            <w:r w:rsidRPr="00AC1BEF">
              <w:rPr>
                <w:noProof/>
              </w:rPr>
              <w:drawing>
                <wp:anchor distT="0" distB="0" distL="114300" distR="114300" simplePos="0" relativeHeight="251658240" behindDoc="1" locked="0" layoutInCell="1" allowOverlap="1" wp14:anchorId="749477D0" wp14:editId="4B7B5962">
                  <wp:simplePos x="0" y="0"/>
                  <wp:positionH relativeFrom="column">
                    <wp:posOffset>-679</wp:posOffset>
                  </wp:positionH>
                  <wp:positionV relativeFrom="paragraph">
                    <wp:posOffset>371</wp:posOffset>
                  </wp:positionV>
                  <wp:extent cx="1020852" cy="1005840"/>
                  <wp:effectExtent l="0" t="0" r="8255"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1020852" cy="1005840"/>
                          </a:xfrm>
                          <a:prstGeom prst="rect">
                            <a:avLst/>
                          </a:prstGeom>
                        </pic:spPr>
                      </pic:pic>
                    </a:graphicData>
                  </a:graphic>
                  <wp14:sizeRelH relativeFrom="page">
                    <wp14:pctWidth>0</wp14:pctWidth>
                  </wp14:sizeRelH>
                  <wp14:sizeRelV relativeFrom="page">
                    <wp14:pctHeight>0</wp14:pctHeight>
                  </wp14:sizeRelV>
                </wp:anchor>
              </w:drawing>
            </w:r>
          </w:p>
        </w:tc>
        <w:tc>
          <w:tcPr>
            <w:tcW w:w="6368" w:type="dxa"/>
            <w:gridSpan w:val="7"/>
            <w:shd w:val="clear" w:color="auto" w:fill="CCCCFF"/>
          </w:tcPr>
          <w:p w14:paraId="55B7DB51" w14:textId="669F886E" w:rsidR="006C30F5" w:rsidRPr="00AC1BEF" w:rsidRDefault="00A844C6" w:rsidP="00F263B8">
            <w:pPr>
              <w:pStyle w:val="Ttulo2"/>
            </w:pPr>
            <w:r w:rsidRPr="00AC1BEF">
              <w:rPr>
                <w:color w:val="000000" w:themeColor="text1"/>
              </w:rPr>
              <w:t xml:space="preserve">Fasalka Tobnaad | Daabacaadda Dayrta </w:t>
            </w:r>
          </w:p>
        </w:tc>
        <w:tc>
          <w:tcPr>
            <w:tcW w:w="2085" w:type="dxa"/>
            <w:gridSpan w:val="2"/>
            <w:vAlign w:val="center"/>
          </w:tcPr>
          <w:p w14:paraId="09659BEE" w14:textId="2943D89A" w:rsidR="006C30F5" w:rsidRPr="00AC1BEF" w:rsidRDefault="006C30F5" w:rsidP="00F263B8"/>
        </w:tc>
      </w:tr>
      <w:tr w:rsidR="006C30F5" w:rsidRPr="00AC1BEF" w14:paraId="4359D7EA" w14:textId="77777777" w:rsidTr="00B056FD">
        <w:trPr>
          <w:trHeight w:val="288"/>
        </w:trPr>
        <w:tc>
          <w:tcPr>
            <w:tcW w:w="10800" w:type="dxa"/>
            <w:gridSpan w:val="11"/>
          </w:tcPr>
          <w:p w14:paraId="23F9DB2B" w14:textId="7552FA48" w:rsidR="006C30F5" w:rsidRPr="00AC1BEF" w:rsidRDefault="006C30F5" w:rsidP="00F263B8">
            <w:pPr>
              <w:rPr>
                <w:sz w:val="10"/>
                <w:szCs w:val="10"/>
              </w:rPr>
            </w:pPr>
          </w:p>
        </w:tc>
      </w:tr>
      <w:tr w:rsidR="006C30F5" w:rsidRPr="00AC1BEF" w14:paraId="178CAC26" w14:textId="77777777" w:rsidTr="00B056FD">
        <w:trPr>
          <w:trHeight w:val="864"/>
        </w:trPr>
        <w:tc>
          <w:tcPr>
            <w:tcW w:w="981" w:type="dxa"/>
            <w:vAlign w:val="center"/>
          </w:tcPr>
          <w:p w14:paraId="407B2EE0" w14:textId="6BD99ED7" w:rsidR="006C30F5" w:rsidRPr="00AC1BEF" w:rsidRDefault="006C30F5" w:rsidP="00F263B8"/>
        </w:tc>
        <w:tc>
          <w:tcPr>
            <w:tcW w:w="8837" w:type="dxa"/>
            <w:gridSpan w:val="9"/>
            <w:vAlign w:val="center"/>
          </w:tcPr>
          <w:p w14:paraId="3D2C9234" w14:textId="0185DB52" w:rsidR="00F263B8" w:rsidRPr="00AC1BEF" w:rsidRDefault="00F263B8" w:rsidP="00A65EED">
            <w:pPr>
              <w:pStyle w:val="Ttulo1"/>
            </w:pPr>
            <w:r w:rsidRPr="00AC1BEF">
              <w:t>NUQULKA WARARKA</w:t>
            </w:r>
          </w:p>
          <w:p w14:paraId="4C36BF4B" w14:textId="4EF181FF" w:rsidR="006C30F5" w:rsidRPr="00AC1BEF" w:rsidRDefault="00F263B8" w:rsidP="00221E59">
            <w:pPr>
              <w:pStyle w:val="Ttulo2"/>
              <w:spacing w:before="0"/>
            </w:pPr>
            <w:r w:rsidRPr="00AC1BEF">
              <w:t xml:space="preserve">High School &amp; Beyond Planning (Dugsiga Sare &amp; Qorsheynta Ka baxsan) </w:t>
            </w:r>
            <w:r w:rsidR="00AC1BEF">
              <w:noBreakHyphen/>
            </w:r>
            <w:r w:rsidRPr="00AC1BEF">
              <w:t xml:space="preserve"> Wararka &amp; Macluumaadka</w:t>
            </w:r>
          </w:p>
        </w:tc>
        <w:tc>
          <w:tcPr>
            <w:tcW w:w="982" w:type="dxa"/>
          </w:tcPr>
          <w:p w14:paraId="6B2F7AF3" w14:textId="7A8AF8E4" w:rsidR="006C30F5" w:rsidRPr="00AC1BEF" w:rsidRDefault="006C30F5" w:rsidP="00F263B8"/>
        </w:tc>
      </w:tr>
      <w:tr w:rsidR="006C30F5" w:rsidRPr="00AC1BEF" w14:paraId="3A5CC13C" w14:textId="77777777" w:rsidTr="00035894">
        <w:tc>
          <w:tcPr>
            <w:tcW w:w="10800" w:type="dxa"/>
            <w:gridSpan w:val="11"/>
            <w:tcBorders>
              <w:bottom w:val="single" w:sz="18" w:space="0" w:color="auto"/>
            </w:tcBorders>
          </w:tcPr>
          <w:p w14:paraId="3B36A4CB" w14:textId="77777777" w:rsidR="006C30F5" w:rsidRPr="00AC1BEF" w:rsidRDefault="006C30F5" w:rsidP="00F263B8">
            <w:pPr>
              <w:rPr>
                <w:sz w:val="16"/>
                <w:szCs w:val="16"/>
              </w:rPr>
            </w:pPr>
          </w:p>
        </w:tc>
      </w:tr>
      <w:tr w:rsidR="00E611CB" w:rsidRPr="00AC1BEF" w14:paraId="0CE963F1" w14:textId="77777777" w:rsidTr="00035894">
        <w:tc>
          <w:tcPr>
            <w:tcW w:w="10800" w:type="dxa"/>
            <w:gridSpan w:val="11"/>
            <w:tcBorders>
              <w:top w:val="single" w:sz="18" w:space="0" w:color="auto"/>
            </w:tcBorders>
            <w:vAlign w:val="center"/>
          </w:tcPr>
          <w:p w14:paraId="3E4C3711" w14:textId="4B3A8E12" w:rsidR="00221E59" w:rsidRPr="00AC1BEF" w:rsidRDefault="00221E59" w:rsidP="00F263B8">
            <w:pPr>
              <w:pStyle w:val="Info"/>
              <w:jc w:val="right"/>
              <w:rPr>
                <w:i/>
                <w:iCs/>
                <w:color w:val="C00000"/>
                <w:sz w:val="18"/>
              </w:rPr>
            </w:pPr>
            <w:r w:rsidRPr="00AC1BEF">
              <w:rPr>
                <w:i/>
                <w:iCs/>
                <w:color w:val="C00000"/>
                <w:sz w:val="18"/>
              </w:rPr>
              <w:t>Replace with School Contact Info</w:t>
            </w:r>
          </w:p>
        </w:tc>
      </w:tr>
      <w:tr w:rsidR="004B1CE7" w:rsidRPr="00AC1BEF" w14:paraId="51EF200A" w14:textId="77777777" w:rsidTr="00035894">
        <w:trPr>
          <w:trHeight w:val="144"/>
        </w:trPr>
        <w:tc>
          <w:tcPr>
            <w:tcW w:w="10800" w:type="dxa"/>
            <w:gridSpan w:val="11"/>
          </w:tcPr>
          <w:p w14:paraId="58125260" w14:textId="77777777" w:rsidR="004B1CE7" w:rsidRPr="00AC1BEF" w:rsidRDefault="004B1CE7" w:rsidP="00F263B8">
            <w:pPr>
              <w:rPr>
                <w:sz w:val="16"/>
                <w:szCs w:val="16"/>
              </w:rPr>
            </w:pPr>
          </w:p>
        </w:tc>
      </w:tr>
      <w:tr w:rsidR="00A16B1B" w:rsidRPr="00AC1BEF" w14:paraId="55E2CE09" w14:textId="77777777" w:rsidTr="00035894">
        <w:trPr>
          <w:trHeight w:val="5353"/>
        </w:trPr>
        <w:tc>
          <w:tcPr>
            <w:tcW w:w="3231" w:type="dxa"/>
            <w:gridSpan w:val="3"/>
            <w:vMerge w:val="restart"/>
          </w:tcPr>
          <w:p w14:paraId="390FABC1" w14:textId="77777777" w:rsidR="004836CA" w:rsidRPr="00AC1BEF" w:rsidRDefault="004836CA" w:rsidP="000A541C">
            <w:pPr>
              <w:pStyle w:val="Titlenormal"/>
            </w:pPr>
            <w:r w:rsidRPr="00AC1BEF">
              <w:t>DUGSIGA SARE KA HEL AMAAHDA KULIYADDA</w:t>
            </w:r>
          </w:p>
          <w:p w14:paraId="293CEC12" w14:textId="77777777" w:rsidR="004836CA" w:rsidRPr="00AC1BEF" w:rsidRDefault="004836CA" w:rsidP="00CD2976">
            <w:pPr>
              <w:pStyle w:val="TextBody"/>
              <w:spacing w:after="120"/>
            </w:pPr>
            <w:r w:rsidRPr="00AC1BEF">
              <w:t>Fasalka tobnaad waa sanad muhiim ah! Dhalinyaradu waxa laga yaabaa in ay baranayaan in ay baabuurka kaxeeyaan ama ay helaan shaqada ugu horeysa. Sidoo kale waa sanad muhiim u ah xirfaddooda waxbarasho. Ku dhiiri geli dhallintaada inay isu diyaariyaan inay guulaystaan adiga oo:</w:t>
            </w:r>
          </w:p>
          <w:p w14:paraId="21394A07" w14:textId="5EA4D791" w:rsidR="004836CA" w:rsidRPr="00AC1BEF" w:rsidRDefault="004836CA" w:rsidP="004836CA">
            <w:pPr>
              <w:pStyle w:val="Prrafodelista"/>
              <w:numPr>
                <w:ilvl w:val="0"/>
                <w:numId w:val="16"/>
              </w:numPr>
              <w:rPr>
                <w:sz w:val="18"/>
                <w:szCs w:val="18"/>
              </w:rPr>
            </w:pPr>
            <w:r w:rsidRPr="00AC1BEF">
              <w:rPr>
                <w:sz w:val="18"/>
                <w:szCs w:val="18"/>
              </w:rPr>
              <w:t>U diyaargarowga PSAT ama ACT</w:t>
            </w:r>
            <w:r w:rsidR="00D14028" w:rsidRPr="00AC1BEF">
              <w:rPr>
                <w:sz w:val="18"/>
                <w:szCs w:val="18"/>
                <w:lang w:val="es-ES"/>
              </w:rPr>
              <w:t> </w:t>
            </w:r>
            <w:r w:rsidRPr="00AC1BEF">
              <w:rPr>
                <w:sz w:val="18"/>
                <w:szCs w:val="18"/>
              </w:rPr>
              <w:t>Aspire.</w:t>
            </w:r>
          </w:p>
          <w:p w14:paraId="2DD9C011" w14:textId="77777777" w:rsidR="004836CA" w:rsidRPr="00AC1BEF" w:rsidRDefault="004836CA" w:rsidP="004836CA">
            <w:pPr>
              <w:pStyle w:val="Prrafodelista"/>
              <w:numPr>
                <w:ilvl w:val="0"/>
                <w:numId w:val="16"/>
              </w:numPr>
              <w:rPr>
                <w:sz w:val="18"/>
                <w:szCs w:val="18"/>
              </w:rPr>
            </w:pPr>
            <w:r w:rsidRPr="00AC1BEF">
              <w:rPr>
                <w:sz w:val="18"/>
                <w:szCs w:val="18"/>
              </w:rPr>
              <w:t xml:space="preserve">Qaadashada xiisado adag sida koorsooyinka darajaynta laba jibaran. </w:t>
            </w:r>
          </w:p>
          <w:p w14:paraId="15AA17A2" w14:textId="77777777" w:rsidR="004836CA" w:rsidRPr="00AC1BEF" w:rsidRDefault="004836CA" w:rsidP="004836CA">
            <w:pPr>
              <w:pStyle w:val="Prrafodelista"/>
              <w:numPr>
                <w:ilvl w:val="0"/>
                <w:numId w:val="16"/>
              </w:numPr>
              <w:rPr>
                <w:sz w:val="18"/>
                <w:szCs w:val="18"/>
              </w:rPr>
            </w:pPr>
            <w:r w:rsidRPr="00AC1BEF">
              <w:rPr>
                <w:sz w:val="18"/>
                <w:szCs w:val="18"/>
              </w:rPr>
              <w:t>Raadinta fursadaha hoggaamineed.</w:t>
            </w:r>
          </w:p>
          <w:p w14:paraId="395951F5" w14:textId="77777777" w:rsidR="004836CA" w:rsidRPr="00AC1BEF" w:rsidRDefault="004836CA" w:rsidP="000A541C">
            <w:pPr>
              <w:rPr>
                <w:sz w:val="18"/>
                <w:szCs w:val="18"/>
              </w:rPr>
            </w:pPr>
            <w:r w:rsidRPr="00AC1BEF">
              <w:rPr>
                <w:sz w:val="18"/>
                <w:szCs w:val="18"/>
              </w:rPr>
              <w:t>Fasalo adag sida koorsooyinka darajada laba jibaran ee dugsiga sare:</w:t>
            </w:r>
          </w:p>
          <w:p w14:paraId="32A9EF02" w14:textId="77777777" w:rsidR="004836CA" w:rsidRPr="00AC1BEF" w:rsidRDefault="004836CA" w:rsidP="004836CA">
            <w:pPr>
              <w:pStyle w:val="Prrafodelista"/>
              <w:numPr>
                <w:ilvl w:val="0"/>
                <w:numId w:val="15"/>
              </w:numPr>
              <w:rPr>
                <w:sz w:val="18"/>
                <w:szCs w:val="18"/>
              </w:rPr>
            </w:pPr>
            <w:r w:rsidRPr="00AC1BEF">
              <w:rPr>
                <w:sz w:val="18"/>
                <w:szCs w:val="18"/>
              </w:rPr>
              <w:t xml:space="preserve">Sii ardayda fursado waxbarasho heer jaamacadeed. </w:t>
            </w:r>
          </w:p>
          <w:p w14:paraId="3C42F2BF" w14:textId="77777777" w:rsidR="004836CA" w:rsidRPr="00AC1BEF" w:rsidRDefault="004836CA" w:rsidP="004836CA">
            <w:pPr>
              <w:pStyle w:val="Prrafodelista"/>
              <w:numPr>
                <w:ilvl w:val="0"/>
                <w:numId w:val="15"/>
              </w:numPr>
              <w:rPr>
                <w:sz w:val="18"/>
                <w:szCs w:val="18"/>
              </w:rPr>
            </w:pPr>
            <w:r w:rsidRPr="00AC1BEF">
              <w:rPr>
                <w:sz w:val="18"/>
                <w:szCs w:val="18"/>
              </w:rPr>
              <w:t xml:space="preserve">U diyaari ardayda kuleejadda. </w:t>
            </w:r>
          </w:p>
          <w:p w14:paraId="6F676D1D" w14:textId="77777777" w:rsidR="004836CA" w:rsidRPr="00AC1BEF" w:rsidRDefault="004836CA" w:rsidP="004836CA">
            <w:pPr>
              <w:pStyle w:val="Prrafodelista"/>
              <w:numPr>
                <w:ilvl w:val="0"/>
                <w:numId w:val="15"/>
              </w:numPr>
              <w:rPr>
                <w:sz w:val="18"/>
                <w:szCs w:val="18"/>
              </w:rPr>
            </w:pPr>
            <w:r w:rsidRPr="00AC1BEF">
              <w:rPr>
                <w:sz w:val="18"/>
                <w:szCs w:val="18"/>
              </w:rPr>
              <w:t>U ogolow ardayda inay kasbadaan buundooyinka kuleejka oo laga yaabo in lagu dabaqo shahaado.</w:t>
            </w:r>
          </w:p>
          <w:p w14:paraId="6DD1E8AB" w14:textId="6386685C" w:rsidR="004836CA" w:rsidRPr="00AC1BEF" w:rsidRDefault="004836CA" w:rsidP="000A541C">
            <w:pPr>
              <w:pStyle w:val="TextBody"/>
              <w:spacing w:after="240"/>
            </w:pPr>
            <w:r w:rsidRPr="00AC1BEF">
              <w:t>Kasbashada buundooyinka kuleejka ee dugsiga sare waxay sidoo kale badbaadin kartaa ardayda waqti iyo lacag marka ay aadayaan kulliyadda. Waydii lataliyaha ilmahaaga waxa ikhtiyaarka amaahda ah ee</w:t>
            </w:r>
            <w:r w:rsidR="002239AA" w:rsidRPr="00AC1BEF">
              <w:t> </w:t>
            </w:r>
            <w:r w:rsidRPr="00AC1BEF">
              <w:t>jira.</w:t>
            </w:r>
          </w:p>
          <w:p w14:paraId="3C9107E7" w14:textId="17857764" w:rsidR="00A16B1B" w:rsidRPr="00AC1BEF" w:rsidRDefault="004836CA" w:rsidP="000A541C">
            <w:pPr>
              <w:pStyle w:val="TextBody"/>
              <w:ind w:right="-138"/>
              <w:rPr>
                <w:spacing w:val="-2"/>
              </w:rPr>
            </w:pPr>
            <w:r w:rsidRPr="00AC1BEF">
              <w:rPr>
                <w:spacing w:val="-2"/>
              </w:rPr>
              <w:t>Tusaale ahaan, dugsigaagu waxa laga yaabaa inuu bixiyo doorashooyin ku salaysan imtixaan, sida Advanced Placement (AP), Cambridge International (CI), iyo barnaashmiyada International Baccalaureate (IB). Ikhtiyaarada laba</w:t>
            </w:r>
            <w:r w:rsidR="00AC1BEF">
              <w:rPr>
                <w:spacing w:val="-2"/>
              </w:rPr>
              <w:noBreakHyphen/>
            </w:r>
            <w:r w:rsidRPr="00AC1BEF">
              <w:rPr>
                <w:spacing w:val="-2"/>
              </w:rPr>
              <w:t xml:space="preserve">dhibcood ee koorsada ku salaysan, sida </w:t>
            </w:r>
            <w:r w:rsidR="002239AA" w:rsidRPr="00AC1BEF">
              <w:rPr>
                <w:spacing w:val="-2"/>
                <w:lang w:val="en-US"/>
              </w:rPr>
              <w:t>Career and Technical Education (CTE) Dual Credit</w:t>
            </w:r>
            <w:r w:rsidRPr="00AC1BEF">
              <w:rPr>
                <w:spacing w:val="-2"/>
              </w:rPr>
              <w:t xml:space="preserve">, </w:t>
            </w:r>
            <w:r w:rsidR="00C85310" w:rsidRPr="00AC1BEF">
              <w:rPr>
                <w:spacing w:val="-2"/>
              </w:rPr>
              <w:t>CiHS</w:t>
            </w:r>
            <w:r w:rsidR="00C52264" w:rsidRPr="00AC1BEF">
              <w:rPr>
                <w:spacing w:val="-2"/>
              </w:rPr>
              <w:t xml:space="preserve"> (</w:t>
            </w:r>
            <w:r w:rsidRPr="00AC1BEF">
              <w:rPr>
                <w:spacing w:val="-2"/>
              </w:rPr>
              <w:t>College in the High School</w:t>
            </w:r>
            <w:r w:rsidR="00C85310" w:rsidRPr="00AC1BEF">
              <w:rPr>
                <w:spacing w:val="-2"/>
              </w:rPr>
              <w:t>, Kolejka Dugsiga Sare</w:t>
            </w:r>
            <w:r w:rsidRPr="00AC1BEF">
              <w:rPr>
                <w:spacing w:val="-2"/>
              </w:rPr>
              <w:t xml:space="preserve"> ), iyo Barnaamijyada </w:t>
            </w:r>
            <w:r w:rsidR="002239AA" w:rsidRPr="00AC1BEF">
              <w:rPr>
                <w:spacing w:val="-2"/>
                <w:lang w:val="en-US"/>
              </w:rPr>
              <w:t>Running Start</w:t>
            </w:r>
            <w:r w:rsidRPr="00AC1BEF">
              <w:rPr>
                <w:spacing w:val="-2"/>
              </w:rPr>
              <w:t>, ayaa diyaar ah.</w:t>
            </w:r>
          </w:p>
        </w:tc>
        <w:tc>
          <w:tcPr>
            <w:tcW w:w="313" w:type="dxa"/>
            <w:vMerge w:val="restart"/>
            <w:tcBorders>
              <w:right w:val="single" w:sz="18" w:space="0" w:color="auto"/>
            </w:tcBorders>
          </w:tcPr>
          <w:p w14:paraId="22E8ECCE" w14:textId="20EADE00" w:rsidR="00A16B1B" w:rsidRPr="00AC1BEF" w:rsidRDefault="00A16B1B" w:rsidP="00A16B1B"/>
        </w:tc>
        <w:tc>
          <w:tcPr>
            <w:tcW w:w="284" w:type="dxa"/>
            <w:vMerge w:val="restart"/>
            <w:tcBorders>
              <w:left w:val="single" w:sz="18" w:space="0" w:color="auto"/>
            </w:tcBorders>
          </w:tcPr>
          <w:p w14:paraId="5CD1640A" w14:textId="77777777" w:rsidR="00A16B1B" w:rsidRPr="00AC1BEF" w:rsidRDefault="00A16B1B" w:rsidP="00A16B1B"/>
        </w:tc>
        <w:tc>
          <w:tcPr>
            <w:tcW w:w="3372" w:type="dxa"/>
            <w:tcBorders>
              <w:bottom w:val="single" w:sz="18" w:space="0" w:color="auto"/>
            </w:tcBorders>
          </w:tcPr>
          <w:p w14:paraId="58794885" w14:textId="77777777" w:rsidR="00C23F34" w:rsidRPr="00AC1BEF" w:rsidRDefault="00C23F34" w:rsidP="00C23F34">
            <w:pPr>
              <w:pStyle w:val="Titlenormal"/>
              <w:rPr>
                <w:szCs w:val="28"/>
              </w:rPr>
            </w:pPr>
            <w:r w:rsidRPr="00AC1BEF">
              <w:rPr>
                <w:szCs w:val="28"/>
              </w:rPr>
              <w:t xml:space="preserve">CAADADA BARASHADA WANAAGSAN &amp; U DIYAARINTA IMTIXAANKA </w:t>
            </w:r>
          </w:p>
          <w:p w14:paraId="3FDFEBCF" w14:textId="77777777" w:rsidR="00C23F34" w:rsidRPr="00AC1BEF" w:rsidRDefault="00C23F34" w:rsidP="000A541C">
            <w:pPr>
              <w:pStyle w:val="TextBody"/>
              <w:spacing w:after="240"/>
            </w:pPr>
            <w:r w:rsidRPr="00AC1BEF">
              <w:t>Waa u qalantaa wakhtiga dhallintaada si ay u horumariyaan xirfado waxbarasho oo wanaagsan sababtoo ah helitaankooda waxay ka caawin doontaa ilmahaagu inuu helo buundooyinka ugu wanaagsan ee suurtogalka ah. Xirfadahaas ayaa sidoo kale kaa caawin doona dugsiga sare inuu si wanaagsan ugu diyaargaroobo guusha dugsiga sare ka dib.</w:t>
            </w:r>
          </w:p>
          <w:p w14:paraId="0C6647B5" w14:textId="77777777" w:rsidR="00C23F34" w:rsidRPr="00AC1BEF" w:rsidRDefault="00C23F34" w:rsidP="000A541C">
            <w:pPr>
              <w:pStyle w:val="TextBody"/>
            </w:pPr>
            <w:r w:rsidRPr="00AC1BEF">
              <w:t>Talooyin lagu horumarinayo xirfadaha waxbarashada:</w:t>
            </w:r>
          </w:p>
          <w:p w14:paraId="4AD9A69F" w14:textId="77777777" w:rsidR="00C23F34" w:rsidRPr="00AC1BEF" w:rsidRDefault="00C23F34" w:rsidP="000A541C">
            <w:pPr>
              <w:pStyle w:val="TextBody"/>
              <w:numPr>
                <w:ilvl w:val="0"/>
                <w:numId w:val="25"/>
              </w:numPr>
            </w:pPr>
            <w:r w:rsidRPr="00AC1BEF">
              <w:t>Ku dhiiri geli samaynta liiska "waxa la qabanayo" oona ku dhag.</w:t>
            </w:r>
          </w:p>
          <w:p w14:paraId="1ADA00A0" w14:textId="7A1243BD" w:rsidR="00C23F34" w:rsidRPr="00AC1BEF" w:rsidRDefault="00C23F34" w:rsidP="000A541C">
            <w:pPr>
              <w:pStyle w:val="TextBody"/>
              <w:numPr>
                <w:ilvl w:val="0"/>
                <w:numId w:val="25"/>
              </w:numPr>
            </w:pPr>
            <w:r w:rsidRPr="00AC1BEF">
              <w:t>Ku tali dejinta yoolalka gaarka</w:t>
            </w:r>
            <w:r w:rsidR="00CD2976" w:rsidRPr="00AC1BEF">
              <w:t> </w:t>
            </w:r>
            <w:r w:rsidRPr="00AC1BEF">
              <w:t>ah.</w:t>
            </w:r>
          </w:p>
          <w:p w14:paraId="20E42AA3" w14:textId="77777777" w:rsidR="00C23F34" w:rsidRPr="00AC1BEF" w:rsidRDefault="00C23F34" w:rsidP="000A541C">
            <w:pPr>
              <w:pStyle w:val="TextBody"/>
              <w:numPr>
                <w:ilvl w:val="0"/>
                <w:numId w:val="25"/>
              </w:numPr>
            </w:pPr>
            <w:r w:rsidRPr="00AC1BEF">
              <w:t>Xusuusi dhallintaada inay mudnaanta siiyaan! Imtixaanka berrito ayaa ka muhimsan shaqada la qabanayo toddobaadka soo socda.</w:t>
            </w:r>
          </w:p>
          <w:p w14:paraId="0FDD818D" w14:textId="77777777" w:rsidR="00092170" w:rsidRPr="00AC1BEF" w:rsidRDefault="00C23F34" w:rsidP="000A541C">
            <w:pPr>
              <w:pStyle w:val="TextBody"/>
              <w:numPr>
                <w:ilvl w:val="0"/>
                <w:numId w:val="25"/>
              </w:numPr>
            </w:pPr>
            <w:r w:rsidRPr="00AC1BEF">
              <w:t xml:space="preserve">Ku dhiiri geli qoraalka wanaagsan iyo dib u eegista. </w:t>
            </w:r>
          </w:p>
          <w:p w14:paraId="67F7BF3A" w14:textId="5D888816" w:rsidR="00A16B1B" w:rsidRPr="00AC1BEF" w:rsidRDefault="00092170" w:rsidP="000A541C">
            <w:pPr>
              <w:pStyle w:val="TextBody"/>
              <w:numPr>
                <w:ilvl w:val="0"/>
                <w:numId w:val="25"/>
              </w:numPr>
            </w:pPr>
            <w:r w:rsidRPr="00AC1BEF">
              <w:t xml:space="preserve">Ka caawi in la go'aamiyo meesha iyo goorta ay sida ugu fiican u shaqeeyaan </w:t>
            </w:r>
            <w:r w:rsidR="00AC1BEF">
              <w:noBreakHyphen/>
            </w:r>
            <w:r w:rsidRPr="00AC1BEF">
              <w:t xml:space="preserve"> keligood ama koox ahaan, iftiin dhalaalaya ama iftiin yar leh, aamusan ama buuq badan.</w:t>
            </w:r>
          </w:p>
        </w:tc>
        <w:tc>
          <w:tcPr>
            <w:tcW w:w="3600" w:type="dxa"/>
            <w:gridSpan w:val="5"/>
          </w:tcPr>
          <w:p w14:paraId="591A1B9D" w14:textId="5FD32DD1" w:rsidR="00096882" w:rsidRPr="00AC1BEF" w:rsidRDefault="00096882" w:rsidP="000A541C">
            <w:pPr>
              <w:pStyle w:val="TextBody"/>
              <w:numPr>
                <w:ilvl w:val="0"/>
                <w:numId w:val="24"/>
              </w:numPr>
            </w:pPr>
            <w:r w:rsidRPr="00AC1BEF">
              <w:t>Ka caawi ardaydaada dugsiga sare inay ogaadaan nooca bay'ada ugu fiican iyaga, ka dibna ku dhiirigeli inay sidaas wax u bartaan.</w:t>
            </w:r>
          </w:p>
          <w:p w14:paraId="59A244EE" w14:textId="0F4520A3" w:rsidR="00096882" w:rsidRPr="00AC1BEF" w:rsidRDefault="00096882" w:rsidP="000A541C">
            <w:pPr>
              <w:pStyle w:val="TextBody"/>
              <w:numPr>
                <w:ilvl w:val="0"/>
                <w:numId w:val="24"/>
              </w:numPr>
            </w:pPr>
            <w:r w:rsidRPr="00AC1BEF">
              <w:t>Ku dhiiri geli akhrinta iyo qorista si joogta ah gudaha iyo dibadda fasalka.</w:t>
            </w:r>
          </w:p>
          <w:p w14:paraId="413B31B5" w14:textId="77777777" w:rsidR="00096882" w:rsidRPr="00AC1BEF" w:rsidRDefault="00096882" w:rsidP="000A541C">
            <w:pPr>
              <w:pStyle w:val="TextBody"/>
              <w:numPr>
                <w:ilvl w:val="0"/>
                <w:numId w:val="24"/>
              </w:numPr>
              <w:spacing w:after="240"/>
            </w:pPr>
            <w:r w:rsidRPr="00AC1BEF">
              <w:t>Waxa dhici karta in ilmahaagu qaato PSAT ama ACT Aspire dayrtan. Habka ugu wanaagsan ee lagu diyaariyo waa in la qaato koorsooyin adag ama taxadar u baahan, si ballaaran wax loo akhriyo, wax u qoro si joogta ah, oo loo horumariyo xirfadaha xalinta dhibaatooyinka labadaba gudaha fasalka iyo iyada oo loo marayo waxqabadyada manhajka ka baxsan. Caadooyinkani waxay ardayda u diyaariyaan imtixaanada SAT/ACT, AP, kuleejada, iyo shaqo.</w:t>
            </w:r>
          </w:p>
          <w:p w14:paraId="6A8044F8" w14:textId="21F908D7" w:rsidR="00A16B1B" w:rsidRPr="00AC1BEF" w:rsidRDefault="00096882" w:rsidP="00CD2976">
            <w:pPr>
              <w:rPr>
                <w:sz w:val="18"/>
                <w:szCs w:val="18"/>
              </w:rPr>
            </w:pPr>
            <w:r w:rsidRPr="00AC1BEF">
              <w:rPr>
                <w:sz w:val="18"/>
                <w:szCs w:val="18"/>
              </w:rPr>
              <w:t>Ardaydu waxay isku dayi karaan su'aalaha muunada PSAT iyo imtixaanada ku celcelinta si ay naftooda ugu baraan qiimaynaha dib loo habeeyay ama waxay aadi karaan KhanAcademy.org ee ku dhaqanka SAT ee rasmiga ah.</w:t>
            </w:r>
          </w:p>
        </w:tc>
      </w:tr>
      <w:tr w:rsidR="00A16B1B" w:rsidRPr="00AC1BEF" w14:paraId="0727042E" w14:textId="77777777" w:rsidTr="00035894">
        <w:trPr>
          <w:trHeight w:val="432"/>
        </w:trPr>
        <w:tc>
          <w:tcPr>
            <w:tcW w:w="3231" w:type="dxa"/>
            <w:gridSpan w:val="3"/>
            <w:vMerge/>
          </w:tcPr>
          <w:p w14:paraId="4BE4CE13" w14:textId="77777777" w:rsidR="00A16B1B" w:rsidRPr="00AC1BEF" w:rsidRDefault="00A16B1B" w:rsidP="00A16B1B"/>
        </w:tc>
        <w:tc>
          <w:tcPr>
            <w:tcW w:w="313" w:type="dxa"/>
            <w:vMerge/>
            <w:tcBorders>
              <w:right w:val="single" w:sz="18" w:space="0" w:color="auto"/>
            </w:tcBorders>
          </w:tcPr>
          <w:p w14:paraId="23C2818D" w14:textId="77777777" w:rsidR="00A16B1B" w:rsidRPr="00AC1BEF" w:rsidRDefault="00A16B1B" w:rsidP="00A16B1B"/>
        </w:tc>
        <w:tc>
          <w:tcPr>
            <w:tcW w:w="284" w:type="dxa"/>
            <w:vMerge/>
            <w:tcBorders>
              <w:left w:val="single" w:sz="18" w:space="0" w:color="auto"/>
            </w:tcBorders>
          </w:tcPr>
          <w:p w14:paraId="77F0BF1C" w14:textId="77777777" w:rsidR="00A16B1B" w:rsidRPr="00AC1BEF" w:rsidRDefault="00A16B1B" w:rsidP="00A16B1B"/>
        </w:tc>
        <w:tc>
          <w:tcPr>
            <w:tcW w:w="3372" w:type="dxa"/>
            <w:tcBorders>
              <w:top w:val="single" w:sz="18" w:space="0" w:color="auto"/>
            </w:tcBorders>
          </w:tcPr>
          <w:p w14:paraId="69E07A8C" w14:textId="77777777" w:rsidR="00A16B1B" w:rsidRPr="00AC1BEF" w:rsidRDefault="00A16B1B" w:rsidP="00A65EED">
            <w:pPr>
              <w:spacing w:after="0"/>
            </w:pPr>
          </w:p>
        </w:tc>
        <w:tc>
          <w:tcPr>
            <w:tcW w:w="270" w:type="dxa"/>
            <w:tcBorders>
              <w:top w:val="single" w:sz="18" w:space="0" w:color="auto"/>
            </w:tcBorders>
          </w:tcPr>
          <w:p w14:paraId="63CA43EB" w14:textId="77777777" w:rsidR="00A16B1B" w:rsidRPr="00AC1BEF" w:rsidRDefault="00A16B1B" w:rsidP="00A65EED">
            <w:pPr>
              <w:spacing w:after="0"/>
            </w:pPr>
          </w:p>
        </w:tc>
        <w:tc>
          <w:tcPr>
            <w:tcW w:w="270" w:type="dxa"/>
            <w:tcBorders>
              <w:top w:val="single" w:sz="18" w:space="0" w:color="auto"/>
            </w:tcBorders>
          </w:tcPr>
          <w:p w14:paraId="619C8043" w14:textId="77777777" w:rsidR="00A16B1B" w:rsidRPr="00AC1BEF" w:rsidRDefault="00A16B1B" w:rsidP="00A65EED">
            <w:pPr>
              <w:spacing w:after="0"/>
            </w:pPr>
          </w:p>
        </w:tc>
        <w:tc>
          <w:tcPr>
            <w:tcW w:w="3060" w:type="dxa"/>
            <w:gridSpan w:val="3"/>
            <w:tcBorders>
              <w:top w:val="single" w:sz="18" w:space="0" w:color="auto"/>
            </w:tcBorders>
          </w:tcPr>
          <w:p w14:paraId="4BF167C6" w14:textId="77777777" w:rsidR="00A16B1B" w:rsidRPr="00AC1BEF" w:rsidRDefault="00A16B1B" w:rsidP="00A65EED">
            <w:pPr>
              <w:spacing w:after="0"/>
            </w:pPr>
          </w:p>
        </w:tc>
      </w:tr>
      <w:tr w:rsidR="00A16B1B" w:rsidRPr="00AC1BEF" w14:paraId="7B5B841B" w14:textId="77777777" w:rsidTr="00A65EED">
        <w:trPr>
          <w:trHeight w:val="3725"/>
        </w:trPr>
        <w:tc>
          <w:tcPr>
            <w:tcW w:w="3231" w:type="dxa"/>
            <w:gridSpan w:val="3"/>
            <w:vMerge/>
          </w:tcPr>
          <w:p w14:paraId="5144FECC" w14:textId="77777777" w:rsidR="00A16B1B" w:rsidRPr="00AC1BEF" w:rsidRDefault="00A16B1B" w:rsidP="00A16B1B"/>
        </w:tc>
        <w:tc>
          <w:tcPr>
            <w:tcW w:w="313" w:type="dxa"/>
            <w:vMerge/>
            <w:tcBorders>
              <w:right w:val="single" w:sz="18" w:space="0" w:color="auto"/>
            </w:tcBorders>
          </w:tcPr>
          <w:p w14:paraId="5EEFACED" w14:textId="77777777" w:rsidR="00A16B1B" w:rsidRPr="00AC1BEF" w:rsidRDefault="00A16B1B" w:rsidP="00A16B1B"/>
        </w:tc>
        <w:tc>
          <w:tcPr>
            <w:tcW w:w="284" w:type="dxa"/>
            <w:vMerge/>
            <w:tcBorders>
              <w:left w:val="single" w:sz="18" w:space="0" w:color="auto"/>
            </w:tcBorders>
          </w:tcPr>
          <w:p w14:paraId="2BC9F19E" w14:textId="77777777" w:rsidR="00A16B1B" w:rsidRPr="00AC1BEF" w:rsidRDefault="00A16B1B" w:rsidP="00A16B1B"/>
        </w:tc>
        <w:tc>
          <w:tcPr>
            <w:tcW w:w="3372" w:type="dxa"/>
          </w:tcPr>
          <w:p w14:paraId="05DBA5EC" w14:textId="53B27488" w:rsidR="00A16B1B" w:rsidRPr="00AC1BEF" w:rsidRDefault="00000000" w:rsidP="00A16B1B">
            <w:sdt>
              <w:sdtPr>
                <w:rPr>
                  <w:rStyle w:val="TitlenormalChar"/>
                </w:rPr>
                <w:id w:val="-615903596"/>
                <w:placeholder>
                  <w:docPart w:val="F916295D20554FF3A0AFA65A50FA280B"/>
                </w:placeholder>
                <w:temporary/>
                <w:showingPlcHdr/>
                <w15:appearance w15:val="hidden"/>
              </w:sdtPr>
              <w:sdtEndPr>
                <w:rPr>
                  <w:rStyle w:val="Fuentedeprrafopredeter"/>
                  <w:rFonts w:asciiTheme="minorHAnsi" w:eastAsiaTheme="minorHAnsi" w:hAnsiTheme="minorHAnsi" w:cstheme="minorBidi"/>
                  <w:b w:val="0"/>
                  <w:bCs w:val="0"/>
                  <w:color w:val="auto"/>
                  <w:sz w:val="20"/>
                  <w:szCs w:val="24"/>
                  <w:lang w:bidi="ar-SA"/>
                </w:rPr>
              </w:sdtEndPr>
              <w:sdtContent>
                <w:r w:rsidRPr="00AC1BEF">
                  <w:rPr>
                    <w:rStyle w:val="TitlenormalChar"/>
                    <w:szCs w:val="28"/>
                  </w:rPr>
                  <w:t>DHACDOOYINKA SOO SOCDA</w:t>
                </w:r>
              </w:sdtContent>
            </w:sdt>
          </w:p>
          <w:p w14:paraId="347FA6EA" w14:textId="2D3E5DAA" w:rsidR="00A16B1B" w:rsidRPr="00AC1BEF" w:rsidRDefault="00A16B1B" w:rsidP="00A16B1B">
            <w:pPr>
              <w:rPr>
                <w:sz w:val="18"/>
                <w:szCs w:val="18"/>
              </w:rPr>
            </w:pPr>
          </w:p>
          <w:p w14:paraId="5080BB34" w14:textId="59B927E5" w:rsidR="00130E78" w:rsidRPr="00AC1BEF" w:rsidRDefault="00000000" w:rsidP="00130E78">
            <w:pPr>
              <w:pStyle w:val="Prrafodelista"/>
              <w:numPr>
                <w:ilvl w:val="0"/>
                <w:numId w:val="3"/>
              </w:numPr>
              <w:rPr>
                <w:i/>
                <w:iCs/>
                <w:color w:val="C00000"/>
                <w:sz w:val="18"/>
                <w:szCs w:val="18"/>
              </w:rPr>
            </w:pPr>
            <w:sdt>
              <w:sdtPr>
                <w:rPr>
                  <w:i/>
                  <w:iCs/>
                  <w:color w:val="A6A6A6" w:themeColor="background1" w:themeShade="A6"/>
                  <w:sz w:val="18"/>
                  <w:szCs w:val="18"/>
                </w:rPr>
                <w:id w:val="-1628150936"/>
                <w:placeholder>
                  <w:docPart w:val="30B9F207435343DB92E54962B2E52975"/>
                </w:placeholder>
              </w:sdtPr>
              <w:sdtEndPr>
                <w:rPr>
                  <w:color w:val="C00000"/>
                </w:rPr>
              </w:sdtEndPr>
              <w:sdtContent>
                <w:sdt>
                  <w:sdtPr>
                    <w:rPr>
                      <w:i/>
                      <w:iCs/>
                      <w:color w:val="A6A6A6" w:themeColor="background1" w:themeShade="A6"/>
                      <w:sz w:val="18"/>
                      <w:szCs w:val="18"/>
                    </w:rPr>
                    <w:id w:val="-1441836109"/>
                    <w:placeholder>
                      <w:docPart w:val="450737CFE91A4B289EE48D67CAD52CDF"/>
                    </w:placeholder>
                  </w:sdtPr>
                  <w:sdtEndPr>
                    <w:rPr>
                      <w:color w:val="C00000"/>
                    </w:rPr>
                  </w:sdtEndPr>
                  <w:sdtContent>
                    <w:sdt>
                      <w:sdtPr>
                        <w:rPr>
                          <w:i/>
                          <w:iCs/>
                          <w:color w:val="C00000"/>
                          <w:sz w:val="18"/>
                          <w:szCs w:val="18"/>
                        </w:rPr>
                        <w:id w:val="2022893207"/>
                        <w:placeholder>
                          <w:docPart w:val="63A9756B1AD04823BEBA56D20B265825"/>
                        </w:placeholder>
                      </w:sdtPr>
                      <w:sdtContent>
                        <w:sdt>
                          <w:sdtPr>
                            <w:rPr>
                              <w:i/>
                              <w:iCs/>
                              <w:color w:val="C00000"/>
                              <w:sz w:val="18"/>
                              <w:szCs w:val="18"/>
                            </w:rPr>
                            <w:id w:val="979266928"/>
                            <w:placeholder>
                              <w:docPart w:val="6501B62B57BC69499067F89D6C640302"/>
                            </w:placeholder>
                            <w:showingPlcHdr/>
                          </w:sdtPr>
                          <w:sdtContent>
                            <w:r w:rsidR="002239AA" w:rsidRPr="00AC1BEF">
                              <w:rPr>
                                <w:i/>
                                <w:iCs/>
                                <w:color w:val="C00000"/>
                                <w:sz w:val="18"/>
                                <w:szCs w:val="18"/>
                              </w:rPr>
                              <w:t>Click here to enter text.</w:t>
                            </w:r>
                          </w:sdtContent>
                        </w:sdt>
                      </w:sdtContent>
                    </w:sdt>
                  </w:sdtContent>
                </w:sdt>
              </w:sdtContent>
            </w:sdt>
          </w:p>
          <w:p w14:paraId="7D46F4FD" w14:textId="7CEF0B92" w:rsidR="00A16B1B" w:rsidRPr="00AC1BEF" w:rsidRDefault="00130E78" w:rsidP="00A65EED">
            <w:pPr>
              <w:pStyle w:val="Prrafodelista"/>
              <w:numPr>
                <w:ilvl w:val="0"/>
                <w:numId w:val="3"/>
              </w:numPr>
              <w:rPr>
                <w:i/>
                <w:iCs/>
                <w:color w:val="C00000"/>
                <w:sz w:val="18"/>
                <w:szCs w:val="18"/>
              </w:rPr>
            </w:pPr>
            <w:r w:rsidRPr="00AC1BEF">
              <w:rPr>
                <w:i/>
                <w:iCs/>
                <w:color w:val="C00000"/>
                <w:sz w:val="18"/>
                <w:szCs w:val="18"/>
              </w:rPr>
              <w:t>Insert info about testing &amp; test prep at your school.</w:t>
            </w:r>
          </w:p>
        </w:tc>
        <w:tc>
          <w:tcPr>
            <w:tcW w:w="270" w:type="dxa"/>
            <w:tcBorders>
              <w:right w:val="single" w:sz="18" w:space="0" w:color="auto"/>
            </w:tcBorders>
          </w:tcPr>
          <w:p w14:paraId="562E0CFE" w14:textId="77777777" w:rsidR="00A16B1B" w:rsidRPr="00AC1BEF" w:rsidRDefault="00A16B1B" w:rsidP="00A16B1B"/>
        </w:tc>
        <w:tc>
          <w:tcPr>
            <w:tcW w:w="270" w:type="dxa"/>
            <w:tcBorders>
              <w:left w:val="single" w:sz="18" w:space="0" w:color="auto"/>
            </w:tcBorders>
          </w:tcPr>
          <w:p w14:paraId="26318FC3" w14:textId="380941CC" w:rsidR="00A16B1B" w:rsidRPr="00AC1BEF" w:rsidRDefault="00A16B1B" w:rsidP="00A16B1B"/>
        </w:tc>
        <w:tc>
          <w:tcPr>
            <w:tcW w:w="3060" w:type="dxa"/>
            <w:gridSpan w:val="3"/>
          </w:tcPr>
          <w:p w14:paraId="04A458B9" w14:textId="7D1D2895" w:rsidR="00A16B1B" w:rsidRPr="00AC1BEF" w:rsidRDefault="00A16B1B" w:rsidP="00A16B1B">
            <w:pPr>
              <w:jc w:val="center"/>
              <w:rPr>
                <w:rStyle w:val="TitlenormalChar"/>
              </w:rPr>
            </w:pPr>
            <w:r w:rsidRPr="00AC1BEF">
              <w:rPr>
                <w:rFonts w:ascii="Tw Cen MT" w:hAnsi="Tw Cen MT"/>
                <w:b/>
                <w:bCs/>
                <w:noProof/>
                <w:color w:val="0D5672" w:themeColor="accent1"/>
                <w:sz w:val="32"/>
                <w:szCs w:val="22"/>
              </w:rPr>
              <w:drawing>
                <wp:inline distT="0" distB="0" distL="0" distR="0" wp14:anchorId="62AAD224" wp14:editId="26BD36BA">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9936" cy="529936"/>
                          </a:xfrm>
                          <a:prstGeom prst="rect">
                            <a:avLst/>
                          </a:prstGeom>
                        </pic:spPr>
                      </pic:pic>
                    </a:graphicData>
                  </a:graphic>
                </wp:inline>
              </w:drawing>
            </w:r>
          </w:p>
          <w:p w14:paraId="19440986" w14:textId="2FEC63C9" w:rsidR="00A16B1B" w:rsidRPr="00AC1BEF" w:rsidRDefault="00A16B1B" w:rsidP="00A16B1B">
            <w:pPr>
              <w:jc w:val="center"/>
              <w:rPr>
                <w:sz w:val="28"/>
                <w:szCs w:val="28"/>
              </w:rPr>
            </w:pPr>
            <w:r w:rsidRPr="00AC1BEF">
              <w:rPr>
                <w:rStyle w:val="TitlenormalChar"/>
                <w:szCs w:val="28"/>
              </w:rPr>
              <w:t>MA OGTAHAY?</w:t>
            </w:r>
          </w:p>
          <w:p w14:paraId="6BBD75FA" w14:textId="77777777" w:rsidR="00BD4CDF" w:rsidRPr="00AC1BEF" w:rsidRDefault="00BD4CDF" w:rsidP="000A541C">
            <w:pPr>
              <w:pStyle w:val="TextBody"/>
              <w:spacing w:after="240"/>
            </w:pPr>
            <w:r w:rsidRPr="00AC1BEF">
              <w:t>Qaadashada PSAT/NMSQT mar labaad fasalka 11aad waxay ardayda siinaysaa qiimayn xirfadeed oo cusub, cabbirka horumarkooda, iyo fursad ay ugu tartamaan deeqaha waxbarasho.</w:t>
            </w:r>
          </w:p>
          <w:p w14:paraId="5664FD70" w14:textId="5B2D1775" w:rsidR="00A16B1B" w:rsidRPr="00AC1BEF" w:rsidRDefault="00BD4CDF" w:rsidP="00A65EED">
            <w:pPr>
              <w:pStyle w:val="TextBody"/>
            </w:pPr>
            <w:r w:rsidRPr="00AC1BEF">
              <w:t>Cilmi baaris ayaa muujisay in ardayda qaata PSAT/NMSQT ee labada fasal ee 10aad iyo 11aad ay buundooyinka SAT ka sarreeyaan ardayda aan qaadan.</w:t>
            </w:r>
          </w:p>
        </w:tc>
      </w:tr>
    </w:tbl>
    <w:p w14:paraId="4358A621" w14:textId="77777777" w:rsidR="00DE7EFA" w:rsidRPr="00AC1BEF" w:rsidRDefault="00DE7EFA" w:rsidP="00A65EED">
      <w:pPr>
        <w:rPr>
          <w:sz w:val="18"/>
          <w:szCs w:val="18"/>
        </w:rPr>
      </w:pPr>
      <w:r w:rsidRPr="00AC1BEF">
        <w:rPr>
          <w:sz w:val="18"/>
          <w:szCs w:val="18"/>
        </w:rPr>
        <w:br w:type="page"/>
      </w:r>
    </w:p>
    <w:tbl>
      <w:tblPr>
        <w:tblW w:w="0" w:type="auto"/>
        <w:tblLook w:val="04A0" w:firstRow="1" w:lastRow="0" w:firstColumn="1" w:lastColumn="0" w:noHBand="0" w:noVBand="1"/>
      </w:tblPr>
      <w:tblGrid>
        <w:gridCol w:w="3678"/>
        <w:gridCol w:w="277"/>
        <w:gridCol w:w="3328"/>
        <w:gridCol w:w="270"/>
        <w:gridCol w:w="236"/>
        <w:gridCol w:w="3001"/>
      </w:tblGrid>
      <w:tr w:rsidR="00221E59" w:rsidRPr="00AC1BEF" w14:paraId="6F1EC783" w14:textId="77777777" w:rsidTr="00035894">
        <w:trPr>
          <w:trHeight w:val="454"/>
        </w:trPr>
        <w:tc>
          <w:tcPr>
            <w:tcW w:w="10790" w:type="dxa"/>
            <w:gridSpan w:val="6"/>
            <w:tcBorders>
              <w:bottom w:val="single" w:sz="18" w:space="0" w:color="auto"/>
            </w:tcBorders>
          </w:tcPr>
          <w:p w14:paraId="0C643917" w14:textId="24113630" w:rsidR="00221E59" w:rsidRPr="00AC1BEF" w:rsidRDefault="00000000" w:rsidP="00221E59">
            <w:pPr>
              <w:rPr>
                <w:rStyle w:val="Ttulo2Car"/>
              </w:rPr>
            </w:pPr>
            <w:r w:rsidRPr="00AC1BEF">
              <w:rPr>
                <w:noProof/>
              </w:rPr>
              <w:lastRenderedPageBreak/>
              <w:pict w14:anchorId="7DF749A2">
                <v:group id="Grupo 1" o:spid="_x0000_s2050" style="position:absolute;margin-left:-35.4pt;margin-top:-31.45pt;width:612pt;height:11in;z-index:-251656192" coordsize="77724,100584">
                  <v:rect id="Rectangle 743" o:spid="_x0000_s2051" style="position:absolute;width:77724;height:100584;visibility:visible;mso-wrap-style:square;v-text-anchor:top" filled="f" stroked="f"/>
                  <v:group id="Group 1" o:spid="_x0000_s2052" style="position:absolute;left:5181;top:5105;width:66916;height:1479" coordsize="66920,1484">
                    <v:shape id="Freeform 3" o:spid="_x0000_s2053" style="position:absolute;left:264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054" style="position:absolute;left:276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055" style="position:absolute;left:287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056" style="position:absolute;left:299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057" style="position:absolute;left:310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058" style="position:absolute;left:321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059" style="position:absolute;left:333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060" style="position:absolute;left:344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061" style="position:absolute;left:356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062" style="position:absolute;left:3679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063" style="position:absolute;left:379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064" style="position:absolute;left:3908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065" style="position:absolute;left:4023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066" style="position:absolute;left:413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067" style="position:absolute;left:4252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068" style="position:absolute;left:264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069" style="position:absolute;left:276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070" style="position:absolute;left:287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071" style="position:absolute;left:2991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072" style="position:absolute;left:310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073" style="position:absolute;left:321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074" style="position:absolute;left:333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075" style="position:absolute;left:344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076" style="position:absolute;left:356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077" style="position:absolute;left:3679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078" style="position:absolute;left:379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079" style="position:absolute;left:3908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080" style="position:absolute;left:40237;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081" style="position:absolute;left:413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082" style="position:absolute;left:4252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083" style="position:absolute;left:4360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084" style="position:absolute;left:4473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85" style="position:absolute;left:4588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86" style="position:absolute;left:4704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87" style="position:absolute;left:48173;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88" style="position:absolute;left:4932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89" style="position:absolute;left:5048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0" style="position:absolute;left:51615;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1" style="position:absolute;left:5277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style="position:absolute;left:53927;width:381;height:381;visibility:visible;mso-wrap-style:square;v-text-anchor:top" coordsize="60,6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3" style="position:absolute;left:5505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&#1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4" style="position:absolute;left:5621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95" style="position:absolute;left:573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96" style="position:absolute;left:5849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97" style="position:absolute;left:5965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98" style="position:absolute;left:60811;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99" style="position:absolute;left:6194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100" style="position:absolute;left:630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101" style="position:absolute;left:642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102" style="position:absolute;left:653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103" style="position:absolute;left:665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104" style="position:absolute;left:4360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105" style="position:absolute;left:4473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106" style="position:absolute;left:4588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107" style="position:absolute;left:4704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108" style="position:absolute;left:4817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109" style="position:absolute;left:4932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110" style="position:absolute;left:5048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111" style="position:absolute;left:5161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112" style="position:absolute;left:5277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113" style="position:absolute;left:5392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&#1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114" style="position:absolute;left:5505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&#1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115" style="position:absolute;left:5621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116" style="position:absolute;left:573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117" style="position:absolute;left:5849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118" style="position:absolute;left:596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119" style="position:absolute;left:608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120" style="position:absolute;left:6194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121" style="position:absolute;left:630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122" style="position:absolute;left:642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123" style="position:absolute;left:653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124" style="position:absolute;left:665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125" style="position:absolute;left:344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126" style="position:absolute;left:344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127" style="position:absolute;left:1156;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128" style="position:absolute;left:231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129" style="position:absolute;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130" style="position:absolute;left:1156;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131" style="position:absolute;left:231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132" style="position:absolute;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r w:rsidR="00221E59" w:rsidRPr="00AC1BEF">
              <w:rPr>
                <w:rStyle w:val="Ttulo3Car"/>
              </w:rPr>
              <w:t>High School &amp; Beyond Planning (Dugsiga Sare &amp; Qorsheynta Ka baxsan)</w:t>
            </w:r>
            <w:r w:rsidR="00221E59" w:rsidRPr="00AC1BEF">
              <w:rPr>
                <w:rStyle w:val="Ttulo2Car"/>
              </w:rPr>
              <w:t xml:space="preserve"> </w:t>
            </w:r>
          </w:p>
          <w:p w14:paraId="4CEE5AD0" w14:textId="192F170A" w:rsidR="00221E59" w:rsidRPr="00AC1BEF" w:rsidRDefault="00A844C6" w:rsidP="00221E59">
            <w:r w:rsidRPr="00AC1BEF">
              <w:rPr>
                <w:rStyle w:val="Ttulo2Car"/>
                <w:color w:val="000000" w:themeColor="text1"/>
              </w:rPr>
              <w:t xml:space="preserve">Fasalka Tobnaad | Daabacaadda Dayrta | gearup.wa.gov </w:t>
            </w:r>
          </w:p>
        </w:tc>
      </w:tr>
      <w:tr w:rsidR="003924B1" w:rsidRPr="00AC1BEF" w14:paraId="68BDF0EE" w14:textId="77777777" w:rsidTr="00035894">
        <w:trPr>
          <w:trHeight w:val="144"/>
        </w:trPr>
        <w:tc>
          <w:tcPr>
            <w:tcW w:w="10790" w:type="dxa"/>
            <w:gridSpan w:val="6"/>
            <w:tcBorders>
              <w:top w:val="single" w:sz="18" w:space="0" w:color="auto"/>
              <w:right w:val="single" w:sz="4" w:space="0" w:color="auto"/>
            </w:tcBorders>
          </w:tcPr>
          <w:p w14:paraId="0267F210" w14:textId="77777777" w:rsidR="003924B1" w:rsidRPr="00AC1BEF" w:rsidRDefault="003924B1" w:rsidP="00BA1778">
            <w:pPr>
              <w:rPr>
                <w:sz w:val="14"/>
                <w:szCs w:val="14"/>
              </w:rPr>
            </w:pPr>
          </w:p>
        </w:tc>
      </w:tr>
      <w:tr w:rsidR="00DF2FCC" w:rsidRPr="00AC1BEF" w14:paraId="41244D99" w14:textId="77777777" w:rsidTr="00035894">
        <w:trPr>
          <w:trHeight w:val="735"/>
        </w:trPr>
        <w:tc>
          <w:tcPr>
            <w:tcW w:w="3678" w:type="dxa"/>
          </w:tcPr>
          <w:p w14:paraId="346B1E21" w14:textId="608FA48A" w:rsidR="00DF2FCC" w:rsidRPr="00AC1BEF" w:rsidRDefault="00DF2FCC" w:rsidP="00DF2FCC">
            <w:pPr>
              <w:pStyle w:val="Titlenormal"/>
              <w:rPr>
                <w:szCs w:val="28"/>
              </w:rPr>
            </w:pPr>
            <w:r w:rsidRPr="00AC1BEF">
              <w:rPr>
                <w:szCs w:val="28"/>
              </w:rPr>
              <w:t xml:space="preserve">WADOOYINKA KULEYADDA &amp; SHAQADA </w:t>
            </w:r>
          </w:p>
        </w:tc>
        <w:tc>
          <w:tcPr>
            <w:tcW w:w="277" w:type="dxa"/>
            <w:vMerge w:val="restart"/>
          </w:tcPr>
          <w:p w14:paraId="3295F43E" w14:textId="220694F4" w:rsidR="00DF2FCC" w:rsidRPr="00AC1BEF" w:rsidRDefault="00DF2FCC" w:rsidP="00DF2FCC"/>
        </w:tc>
        <w:tc>
          <w:tcPr>
            <w:tcW w:w="6835" w:type="dxa"/>
            <w:gridSpan w:val="4"/>
            <w:vMerge w:val="restart"/>
          </w:tcPr>
          <w:tbl>
            <w:tblPr>
              <w:tblStyle w:val="Tablaconcuadrculaclara"/>
              <w:tblW w:w="0" w:type="auto"/>
              <w:tblLook w:val="04A0" w:firstRow="1" w:lastRow="0" w:firstColumn="1" w:lastColumn="0" w:noHBand="0" w:noVBand="1"/>
            </w:tblPr>
            <w:tblGrid>
              <w:gridCol w:w="1745"/>
              <w:gridCol w:w="4864"/>
            </w:tblGrid>
            <w:tr w:rsidR="00A014E3" w:rsidRPr="00AC1BEF" w14:paraId="6E04037C" w14:textId="77777777" w:rsidTr="00A546E5">
              <w:tc>
                <w:tcPr>
                  <w:tcW w:w="1938" w:type="dxa"/>
                </w:tcPr>
                <w:p w14:paraId="3DE935EB" w14:textId="77777777" w:rsidR="00A014E3" w:rsidRPr="00AC1BEF" w:rsidRDefault="00A014E3" w:rsidP="00A014E3">
                  <w:pPr>
                    <w:pStyle w:val="Sinespaciado"/>
                    <w:jc w:val="center"/>
                    <w:rPr>
                      <w:b/>
                      <w:sz w:val="14"/>
                      <w:szCs w:val="14"/>
                    </w:rPr>
                  </w:pPr>
                  <w:r w:rsidRPr="00AC1BEF">
                    <w:rPr>
                      <w:b/>
                      <w:sz w:val="14"/>
                      <w:szCs w:val="14"/>
                    </w:rPr>
                    <w:t>Goobta shaqada</w:t>
                  </w:r>
                </w:p>
              </w:tc>
              <w:tc>
                <w:tcPr>
                  <w:tcW w:w="5783" w:type="dxa"/>
                </w:tcPr>
                <w:p w14:paraId="36C65103" w14:textId="77777777" w:rsidR="00A014E3" w:rsidRPr="00AC1BEF" w:rsidRDefault="00A014E3" w:rsidP="00A014E3">
                  <w:pPr>
                    <w:pStyle w:val="Sinespaciado"/>
                    <w:rPr>
                      <w:sz w:val="14"/>
                      <w:szCs w:val="14"/>
                    </w:rPr>
                  </w:pPr>
                  <w:r w:rsidRPr="00AC1BEF">
                    <w:rPr>
                      <w:sz w:val="14"/>
                      <w:szCs w:val="14"/>
                    </w:rPr>
                    <w:t>Dadka sida tooska ah u gala goobta shaqada inta badan ma haystaan wax aqoonsi oo rasmi ah oo dhaafsiisan shahaadada dugsiga sare. Si kastaba ha ahaatee, dadka qaar ee wadadan ku jira ayaa laga yaabaa inay dhammaystaan tababar shaqo ama tababar shaqo oo kale.</w:t>
                  </w:r>
                </w:p>
                <w:p w14:paraId="711EB55B" w14:textId="77777777" w:rsidR="00A014E3" w:rsidRPr="00AC1BEF" w:rsidRDefault="00A014E3" w:rsidP="00A014E3">
                  <w:pPr>
                    <w:pStyle w:val="Sinespaciado"/>
                    <w:numPr>
                      <w:ilvl w:val="0"/>
                      <w:numId w:val="18"/>
                    </w:numPr>
                    <w:rPr>
                      <w:sz w:val="14"/>
                      <w:szCs w:val="14"/>
                    </w:rPr>
                  </w:pPr>
                  <w:r w:rsidRPr="00AC1BEF">
                    <w:rPr>
                      <w:sz w:val="14"/>
                      <w:szCs w:val="14"/>
                    </w:rPr>
                    <w:t>Shahaadada dhamaystirka tababarka</w:t>
                  </w:r>
                </w:p>
                <w:p w14:paraId="42205906" w14:textId="77777777" w:rsidR="00A014E3" w:rsidRPr="00AC1BEF" w:rsidRDefault="00A014E3" w:rsidP="00A014E3">
                  <w:pPr>
                    <w:pStyle w:val="Sinespaciado"/>
                    <w:numPr>
                      <w:ilvl w:val="0"/>
                      <w:numId w:val="18"/>
                    </w:numPr>
                    <w:rPr>
                      <w:sz w:val="14"/>
                      <w:szCs w:val="14"/>
                    </w:rPr>
                  </w:pPr>
                  <w:r w:rsidRPr="00AC1BEF">
                    <w:rPr>
                      <w:sz w:val="14"/>
                      <w:szCs w:val="14"/>
                    </w:rPr>
                    <w:t>Tababar</w:t>
                  </w:r>
                </w:p>
              </w:tc>
            </w:tr>
            <w:tr w:rsidR="00A014E3" w:rsidRPr="00AC1BEF" w14:paraId="177FEE87" w14:textId="77777777" w:rsidTr="00A546E5">
              <w:tc>
                <w:tcPr>
                  <w:tcW w:w="1938" w:type="dxa"/>
                </w:tcPr>
                <w:p w14:paraId="2B0690C1" w14:textId="77777777" w:rsidR="00A014E3" w:rsidRPr="00AC1BEF" w:rsidRDefault="00A014E3" w:rsidP="00A014E3">
                  <w:pPr>
                    <w:pStyle w:val="Sinespaciado"/>
                    <w:jc w:val="center"/>
                    <w:rPr>
                      <w:b/>
                      <w:sz w:val="14"/>
                      <w:szCs w:val="14"/>
                    </w:rPr>
                  </w:pPr>
                  <w:r w:rsidRPr="00AC1BEF">
                    <w:rPr>
                      <w:b/>
                      <w:sz w:val="14"/>
                      <w:szCs w:val="14"/>
                    </w:rPr>
                    <w:t>Kuleejada (Farsamada) ee CTE</w:t>
                  </w:r>
                </w:p>
              </w:tc>
              <w:tc>
                <w:tcPr>
                  <w:tcW w:w="5783" w:type="dxa"/>
                </w:tcPr>
                <w:p w14:paraId="35EBF463" w14:textId="77777777" w:rsidR="00A014E3" w:rsidRPr="00AC1BEF" w:rsidRDefault="00A014E3" w:rsidP="00A014E3">
                  <w:pPr>
                    <w:pStyle w:val="Sinespaciado"/>
                    <w:rPr>
                      <w:sz w:val="14"/>
                      <w:szCs w:val="14"/>
                    </w:rPr>
                  </w:pPr>
                  <w:r w:rsidRPr="00AC1BEF">
                    <w:rPr>
                      <w:sz w:val="14"/>
                      <w:szCs w:val="14"/>
                    </w:rPr>
                    <w:t>Inta badan kuleejyadaha farsamada ayaa bixiya shahaadooyin muujinaya dhamaystirka barnaamij waxbarasho. Qaarkood waxay sidoo kale bixiyaan shahaadooyin dibloomada.</w:t>
                  </w:r>
                </w:p>
                <w:p w14:paraId="380B3D40" w14:textId="77777777" w:rsidR="00A014E3" w:rsidRPr="00AC1BEF" w:rsidRDefault="00A014E3" w:rsidP="00A014E3">
                  <w:pPr>
                    <w:pStyle w:val="Sinespaciado"/>
                    <w:numPr>
                      <w:ilvl w:val="0"/>
                      <w:numId w:val="19"/>
                    </w:numPr>
                    <w:rPr>
                      <w:sz w:val="14"/>
                      <w:szCs w:val="14"/>
                    </w:rPr>
                  </w:pPr>
                  <w:r w:rsidRPr="00AC1BEF">
                    <w:rPr>
                      <w:sz w:val="14"/>
                      <w:szCs w:val="14"/>
                    </w:rPr>
                    <w:t>Shahaado ama shahaado dhammaystirka barnaamijka (hal sano ama ka yar)</w:t>
                  </w:r>
                </w:p>
                <w:p w14:paraId="22399E70" w14:textId="77777777" w:rsidR="00A014E3" w:rsidRPr="00AC1BEF" w:rsidRDefault="00A014E3" w:rsidP="00A014E3">
                  <w:pPr>
                    <w:pStyle w:val="Sinespaciado"/>
                    <w:numPr>
                      <w:ilvl w:val="0"/>
                      <w:numId w:val="19"/>
                    </w:numPr>
                    <w:rPr>
                      <w:sz w:val="14"/>
                      <w:szCs w:val="14"/>
                    </w:rPr>
                  </w:pPr>
                  <w:r w:rsidRPr="00AC1BEF">
                    <w:rPr>
                      <w:sz w:val="14"/>
                      <w:szCs w:val="14"/>
                    </w:rPr>
                    <w:t>Shahaadada dibloomada (laba sano)</w:t>
                  </w:r>
                </w:p>
              </w:tc>
            </w:tr>
            <w:tr w:rsidR="00A014E3" w:rsidRPr="00AC1BEF" w14:paraId="53A5A8DF" w14:textId="77777777" w:rsidTr="00A546E5">
              <w:tc>
                <w:tcPr>
                  <w:tcW w:w="1938" w:type="dxa"/>
                </w:tcPr>
                <w:p w14:paraId="21EE8198" w14:textId="77777777" w:rsidR="00A014E3" w:rsidRPr="00AC1BEF" w:rsidRDefault="00A014E3" w:rsidP="00A014E3">
                  <w:pPr>
                    <w:pStyle w:val="Sinespaciado"/>
                    <w:jc w:val="center"/>
                    <w:rPr>
                      <w:b/>
                      <w:sz w:val="14"/>
                      <w:szCs w:val="14"/>
                    </w:rPr>
                  </w:pPr>
                  <w:r w:rsidRPr="00AC1BEF">
                    <w:rPr>
                      <w:b/>
                      <w:sz w:val="14"/>
                      <w:szCs w:val="14"/>
                    </w:rPr>
                    <w:t>Kuleejada laba sano ah</w:t>
                  </w:r>
                </w:p>
              </w:tc>
              <w:tc>
                <w:tcPr>
                  <w:tcW w:w="5783" w:type="dxa"/>
                </w:tcPr>
                <w:p w14:paraId="55EE61CF" w14:textId="77777777" w:rsidR="00A014E3" w:rsidRPr="00AC1BEF" w:rsidRDefault="00A014E3" w:rsidP="00A014E3">
                  <w:pPr>
                    <w:pStyle w:val="Sinespaciado"/>
                    <w:rPr>
                      <w:sz w:val="14"/>
                      <w:szCs w:val="14"/>
                    </w:rPr>
                  </w:pPr>
                  <w:r w:rsidRPr="00AC1BEF">
                    <w:rPr>
                      <w:sz w:val="14"/>
                      <w:szCs w:val="14"/>
                    </w:rPr>
                    <w:t>Kuleejyadaha beesha intooda badan waxay bixiyaan shahaadooyin ama shahaadooyin dobloomada, iyadoo ku xidhan barnaamijka. Ardaydu waxay ku sii wadan karaan afar sano kulliyadaha qaarkood si ay u helaan shahaadada koowaad ee jaamacadda. Laba sano gudahood, ardaydu waxay caadi ahaan kasbadaan shahaado dibloomada.</w:t>
                  </w:r>
                </w:p>
                <w:p w14:paraId="352B27E1" w14:textId="77777777" w:rsidR="00A014E3" w:rsidRPr="00AC1BEF" w:rsidRDefault="00A014E3" w:rsidP="00A014E3">
                  <w:pPr>
                    <w:pStyle w:val="Sinespaciado"/>
                    <w:numPr>
                      <w:ilvl w:val="0"/>
                      <w:numId w:val="20"/>
                    </w:numPr>
                    <w:rPr>
                      <w:sz w:val="14"/>
                      <w:szCs w:val="14"/>
                    </w:rPr>
                  </w:pPr>
                  <w:r w:rsidRPr="00AC1BEF">
                    <w:rPr>
                      <w:sz w:val="14"/>
                      <w:szCs w:val="14"/>
                    </w:rPr>
                    <w:t>Shahaadada dibloomada</w:t>
                  </w:r>
                </w:p>
              </w:tc>
            </w:tr>
            <w:tr w:rsidR="00A014E3" w:rsidRPr="00AC1BEF" w14:paraId="06C58D7C" w14:textId="77777777" w:rsidTr="00A546E5">
              <w:tc>
                <w:tcPr>
                  <w:tcW w:w="1938" w:type="dxa"/>
                </w:tcPr>
                <w:p w14:paraId="154C4D74" w14:textId="3F94D18A" w:rsidR="00A014E3" w:rsidRPr="00AC1BEF" w:rsidRDefault="00A014E3" w:rsidP="00A014E3">
                  <w:pPr>
                    <w:pStyle w:val="Sinespaciado"/>
                    <w:jc w:val="center"/>
                    <w:rPr>
                      <w:b/>
                      <w:sz w:val="14"/>
                      <w:szCs w:val="14"/>
                    </w:rPr>
                  </w:pPr>
                  <w:r w:rsidRPr="00AC1BEF">
                    <w:rPr>
                      <w:b/>
                      <w:sz w:val="14"/>
                      <w:szCs w:val="14"/>
                    </w:rPr>
                    <w:t>Kuleejyadda Afar</w:t>
                  </w:r>
                  <w:r w:rsidR="00AC1BEF">
                    <w:rPr>
                      <w:b/>
                      <w:sz w:val="14"/>
                      <w:szCs w:val="14"/>
                    </w:rPr>
                    <w:noBreakHyphen/>
                  </w:r>
                  <w:r w:rsidRPr="00AC1BEF">
                    <w:rPr>
                      <w:b/>
                      <w:sz w:val="14"/>
                      <w:szCs w:val="14"/>
                    </w:rPr>
                    <w:t>sano</w:t>
                  </w:r>
                </w:p>
              </w:tc>
              <w:tc>
                <w:tcPr>
                  <w:tcW w:w="5783" w:type="dxa"/>
                </w:tcPr>
                <w:p w14:paraId="2B4417D6" w14:textId="4345DCB4" w:rsidR="00A014E3" w:rsidRPr="00AC1BEF" w:rsidRDefault="00A014E3" w:rsidP="00A014E3">
                  <w:pPr>
                    <w:pStyle w:val="Sinespaciado"/>
                    <w:rPr>
                      <w:sz w:val="14"/>
                      <w:szCs w:val="14"/>
                    </w:rPr>
                  </w:pPr>
                  <w:r w:rsidRPr="00AC1BEF">
                    <w:rPr>
                      <w:sz w:val="14"/>
                      <w:szCs w:val="14"/>
                    </w:rPr>
                    <w:t>Inta badan kuleejyada afarta sano ah waxay bixiyaan shahaadada koowaad ee</w:t>
                  </w:r>
                  <w:r w:rsidR="00AC411F" w:rsidRPr="00AC1BEF">
                    <w:rPr>
                      <w:sz w:val="14"/>
                      <w:szCs w:val="14"/>
                      <w:lang w:val="es-ES"/>
                    </w:rPr>
                    <w:t> </w:t>
                  </w:r>
                  <w:r w:rsidRPr="00AC1BEF">
                    <w:rPr>
                      <w:sz w:val="14"/>
                      <w:szCs w:val="14"/>
                    </w:rPr>
                    <w:t>jaamacadda. Labada nooc ee ugu caansan ee shahaadada koowaad ee jaamacadda waa B.S. (</w:t>
                  </w:r>
                  <w:proofErr w:type="spellStart"/>
                  <w:r w:rsidR="00AC411F" w:rsidRPr="00AC1BEF">
                    <w:rPr>
                      <w:sz w:val="14"/>
                      <w:szCs w:val="14"/>
                      <w:lang w:val="uk-UA"/>
                    </w:rPr>
                    <w:t>Bachelor</w:t>
                  </w:r>
                  <w:proofErr w:type="spellEnd"/>
                  <w:r w:rsidR="00AC411F" w:rsidRPr="00AC1BEF">
                    <w:rPr>
                      <w:sz w:val="14"/>
                      <w:szCs w:val="14"/>
                      <w:lang w:val="uk-UA"/>
                    </w:rPr>
                    <w:t xml:space="preserve"> </w:t>
                  </w:r>
                  <w:proofErr w:type="spellStart"/>
                  <w:r w:rsidR="00AC411F" w:rsidRPr="00AC1BEF">
                    <w:rPr>
                      <w:sz w:val="14"/>
                      <w:szCs w:val="14"/>
                      <w:lang w:val="uk-UA"/>
                    </w:rPr>
                    <w:t>of</w:t>
                  </w:r>
                  <w:proofErr w:type="spellEnd"/>
                  <w:r w:rsidR="00AC411F" w:rsidRPr="00AC1BEF">
                    <w:rPr>
                      <w:sz w:val="14"/>
                      <w:szCs w:val="14"/>
                      <w:lang w:val="uk-UA"/>
                    </w:rPr>
                    <w:t xml:space="preserve"> </w:t>
                  </w:r>
                  <w:proofErr w:type="spellStart"/>
                  <w:r w:rsidR="00AC411F" w:rsidRPr="00AC1BEF">
                    <w:rPr>
                      <w:sz w:val="14"/>
                      <w:szCs w:val="14"/>
                      <w:lang w:val="uk-UA"/>
                    </w:rPr>
                    <w:t>Science</w:t>
                  </w:r>
                  <w:proofErr w:type="spellEnd"/>
                  <w:r w:rsidR="00AC411F" w:rsidRPr="00AC1BEF">
                    <w:rPr>
                      <w:sz w:val="14"/>
                      <w:szCs w:val="14"/>
                      <w:lang w:val="uk-UA"/>
                    </w:rPr>
                    <w:t xml:space="preserve">, </w:t>
                  </w:r>
                  <w:r w:rsidRPr="00AC1BEF">
                    <w:rPr>
                      <w:sz w:val="14"/>
                      <w:szCs w:val="14"/>
                    </w:rPr>
                    <w:t>Bachelor</w:t>
                  </w:r>
                  <w:r w:rsidR="00AC1BEF">
                    <w:rPr>
                      <w:sz w:val="14"/>
                      <w:szCs w:val="14"/>
                    </w:rPr>
                    <w:noBreakHyphen/>
                  </w:r>
                  <w:r w:rsidRPr="00AC1BEF">
                    <w:rPr>
                      <w:sz w:val="14"/>
                      <w:szCs w:val="14"/>
                    </w:rPr>
                    <w:t>ka Sayniska) ama B.A.</w:t>
                  </w:r>
                  <w:r w:rsidR="00AC411F" w:rsidRPr="00AC1BEF">
                    <w:rPr>
                      <w:sz w:val="14"/>
                      <w:szCs w:val="14"/>
                    </w:rPr>
                    <w:t> </w:t>
                  </w:r>
                  <w:r w:rsidRPr="00AC1BEF">
                    <w:rPr>
                      <w:sz w:val="14"/>
                      <w:szCs w:val="14"/>
                    </w:rPr>
                    <w:t>(</w:t>
                  </w:r>
                  <w:proofErr w:type="spellStart"/>
                  <w:r w:rsidR="00AC411F" w:rsidRPr="00AC1BEF">
                    <w:rPr>
                      <w:sz w:val="14"/>
                      <w:szCs w:val="14"/>
                      <w:lang w:val="uk-UA"/>
                    </w:rPr>
                    <w:t>Bachelor</w:t>
                  </w:r>
                  <w:proofErr w:type="spellEnd"/>
                  <w:r w:rsidR="00AC411F" w:rsidRPr="00AC1BEF">
                    <w:rPr>
                      <w:sz w:val="14"/>
                      <w:szCs w:val="14"/>
                      <w:lang w:val="uk-UA"/>
                    </w:rPr>
                    <w:t xml:space="preserve"> </w:t>
                  </w:r>
                  <w:proofErr w:type="spellStart"/>
                  <w:r w:rsidR="00AC411F" w:rsidRPr="00AC1BEF">
                    <w:rPr>
                      <w:sz w:val="14"/>
                      <w:szCs w:val="14"/>
                      <w:lang w:val="uk-UA"/>
                    </w:rPr>
                    <w:t>of</w:t>
                  </w:r>
                  <w:proofErr w:type="spellEnd"/>
                  <w:r w:rsidR="00AC411F" w:rsidRPr="00AC1BEF">
                    <w:rPr>
                      <w:sz w:val="14"/>
                      <w:szCs w:val="14"/>
                      <w:lang w:val="uk-UA"/>
                    </w:rPr>
                    <w:t xml:space="preserve"> </w:t>
                  </w:r>
                  <w:proofErr w:type="spellStart"/>
                  <w:r w:rsidR="00AC411F" w:rsidRPr="00AC1BEF">
                    <w:rPr>
                      <w:sz w:val="14"/>
                      <w:szCs w:val="14"/>
                      <w:lang w:val="uk-UA"/>
                    </w:rPr>
                    <w:t>Arts</w:t>
                  </w:r>
                  <w:proofErr w:type="spellEnd"/>
                  <w:r w:rsidR="00AC411F" w:rsidRPr="00AC1BEF">
                    <w:rPr>
                      <w:sz w:val="14"/>
                      <w:szCs w:val="14"/>
                      <w:lang w:val="uk-UA"/>
                    </w:rPr>
                    <w:t xml:space="preserve">, </w:t>
                  </w:r>
                  <w:r w:rsidRPr="00AC1BEF">
                    <w:rPr>
                      <w:sz w:val="14"/>
                      <w:szCs w:val="14"/>
                    </w:rPr>
                    <w:t>Bachelor</w:t>
                  </w:r>
                  <w:r w:rsidR="00AC1BEF">
                    <w:rPr>
                      <w:sz w:val="14"/>
                      <w:szCs w:val="14"/>
                    </w:rPr>
                    <w:noBreakHyphen/>
                  </w:r>
                  <w:r w:rsidRPr="00AC1BEF">
                    <w:rPr>
                      <w:sz w:val="14"/>
                      <w:szCs w:val="14"/>
                    </w:rPr>
                    <w:t>ka Farshaxanka)</w:t>
                  </w:r>
                </w:p>
                <w:p w14:paraId="6E532529" w14:textId="6B5E8984" w:rsidR="00A014E3" w:rsidRPr="00AC1BEF" w:rsidRDefault="00A014E3" w:rsidP="00A014E3">
                  <w:pPr>
                    <w:pStyle w:val="Sinespaciado"/>
                    <w:numPr>
                      <w:ilvl w:val="0"/>
                      <w:numId w:val="21"/>
                    </w:numPr>
                    <w:rPr>
                      <w:sz w:val="14"/>
                      <w:szCs w:val="14"/>
                    </w:rPr>
                  </w:pPr>
                  <w:r w:rsidRPr="00AC1BEF">
                    <w:rPr>
                      <w:sz w:val="14"/>
                      <w:szCs w:val="14"/>
                    </w:rPr>
                    <w:t>Shahaadada Bachelor</w:t>
                  </w:r>
                  <w:r w:rsidR="00AC1BEF">
                    <w:rPr>
                      <w:sz w:val="14"/>
                      <w:szCs w:val="14"/>
                    </w:rPr>
                    <w:noBreakHyphen/>
                  </w:r>
                  <w:r w:rsidRPr="00AC1BEF">
                    <w:rPr>
                      <w:sz w:val="14"/>
                      <w:szCs w:val="14"/>
                    </w:rPr>
                    <w:t>ka</w:t>
                  </w:r>
                </w:p>
              </w:tc>
            </w:tr>
            <w:tr w:rsidR="00A014E3" w:rsidRPr="00AC1BEF" w14:paraId="3189DEC4" w14:textId="77777777" w:rsidTr="00A546E5">
              <w:tc>
                <w:tcPr>
                  <w:tcW w:w="1938" w:type="dxa"/>
                </w:tcPr>
                <w:p w14:paraId="63D17DA0" w14:textId="221E53E3" w:rsidR="00A014E3" w:rsidRPr="00AC1BEF" w:rsidRDefault="00A014E3" w:rsidP="00A014E3">
                  <w:pPr>
                    <w:pStyle w:val="Sinespaciado"/>
                    <w:jc w:val="center"/>
                    <w:rPr>
                      <w:b/>
                      <w:sz w:val="14"/>
                      <w:szCs w:val="14"/>
                    </w:rPr>
                  </w:pPr>
                  <w:r w:rsidRPr="00AC1BEF">
                    <w:rPr>
                      <w:b/>
                      <w:sz w:val="14"/>
                      <w:szCs w:val="14"/>
                    </w:rPr>
                    <w:t xml:space="preserve">Waxbarashada </w:t>
                  </w:r>
                  <w:r w:rsidRPr="00AC1BEF">
                    <w:rPr>
                      <w:b/>
                      <w:sz w:val="14"/>
                      <w:szCs w:val="14"/>
                    </w:rPr>
                    <w:br/>
                    <w:t>qalin</w:t>
                  </w:r>
                  <w:r w:rsidR="00AC1BEF">
                    <w:rPr>
                      <w:b/>
                      <w:sz w:val="14"/>
                      <w:szCs w:val="14"/>
                    </w:rPr>
                    <w:noBreakHyphen/>
                  </w:r>
                  <w:r w:rsidRPr="00AC1BEF">
                    <w:rPr>
                      <w:b/>
                      <w:sz w:val="14"/>
                      <w:szCs w:val="14"/>
                    </w:rPr>
                    <w:t>jabinta</w:t>
                  </w:r>
                </w:p>
              </w:tc>
              <w:tc>
                <w:tcPr>
                  <w:tcW w:w="5783" w:type="dxa"/>
                </w:tcPr>
                <w:p w14:paraId="76CD4A13" w14:textId="77777777" w:rsidR="00A014E3" w:rsidRPr="00AC1BEF" w:rsidRDefault="00A014E3" w:rsidP="00A014E3">
                  <w:pPr>
                    <w:pStyle w:val="Sinespaciado"/>
                    <w:rPr>
                      <w:sz w:val="14"/>
                      <w:szCs w:val="14"/>
                    </w:rPr>
                  </w:pPr>
                  <w:r w:rsidRPr="00AC1BEF">
                    <w:rPr>
                      <w:sz w:val="14"/>
                      <w:szCs w:val="14"/>
                    </w:rPr>
                    <w:t>Xirfado badan ayaa u baahan tababar gaar ah iyo waxbarasho ka baxsan kulliyadda. Ardaydu waxay dhigtaan dugsi sare ama dugsi xirfadeed si ay u helaan tababarkan oo ay u helaan shahaado qalin jabin ama heer sare ah. Qaar ka mid ah shahaadooyinka sare waxaa ka mid ah:</w:t>
                  </w:r>
                </w:p>
                <w:p w14:paraId="3C9FAAC5" w14:textId="61782C83" w:rsidR="00A014E3" w:rsidRPr="00AC1BEF" w:rsidRDefault="00A014E3" w:rsidP="00A014E3">
                  <w:pPr>
                    <w:pStyle w:val="Sinespaciado"/>
                    <w:numPr>
                      <w:ilvl w:val="0"/>
                      <w:numId w:val="22"/>
                    </w:numPr>
                    <w:rPr>
                      <w:sz w:val="14"/>
                      <w:szCs w:val="14"/>
                    </w:rPr>
                  </w:pPr>
                  <w:r w:rsidRPr="00AC1BEF">
                    <w:rPr>
                      <w:sz w:val="14"/>
                      <w:szCs w:val="14"/>
                    </w:rPr>
                    <w:t>Shahaadada Masterka: inta badan waa M.S. (</w:t>
                  </w:r>
                  <w:r w:rsidR="00AC411F" w:rsidRPr="00AC1BEF">
                    <w:rPr>
                      <w:sz w:val="14"/>
                      <w:szCs w:val="14"/>
                      <w:lang w:val="en-US"/>
                    </w:rPr>
                    <w:t>Science,</w:t>
                  </w:r>
                  <w:r w:rsidR="00AC411F" w:rsidRPr="00AC1BEF">
                    <w:rPr>
                      <w:sz w:val="14"/>
                      <w:szCs w:val="14"/>
                    </w:rPr>
                    <w:t xml:space="preserve"> </w:t>
                  </w:r>
                  <w:r w:rsidRPr="00AC1BEF">
                    <w:rPr>
                      <w:sz w:val="14"/>
                      <w:szCs w:val="14"/>
                    </w:rPr>
                    <w:t>Sayniska) ama M.A. (</w:t>
                  </w:r>
                  <w:r w:rsidR="00AC411F" w:rsidRPr="00AC1BEF">
                    <w:rPr>
                      <w:sz w:val="14"/>
                      <w:szCs w:val="14"/>
                      <w:lang w:val="en-US"/>
                    </w:rPr>
                    <w:t>Arts,</w:t>
                  </w:r>
                  <w:r w:rsidR="00AC411F" w:rsidRPr="00AC1BEF">
                    <w:rPr>
                      <w:sz w:val="14"/>
                      <w:szCs w:val="14"/>
                    </w:rPr>
                    <w:t xml:space="preserve"> </w:t>
                  </w:r>
                  <w:r w:rsidRPr="00AC1BEF">
                    <w:rPr>
                      <w:sz w:val="14"/>
                      <w:szCs w:val="14"/>
                    </w:rPr>
                    <w:t>Farshaxanka)</w:t>
                  </w:r>
                </w:p>
                <w:p w14:paraId="546728BF" w14:textId="01F59627" w:rsidR="00A014E3" w:rsidRPr="00AC1BEF" w:rsidRDefault="00A014E3" w:rsidP="00A014E3">
                  <w:pPr>
                    <w:pStyle w:val="Sinespaciado"/>
                    <w:numPr>
                      <w:ilvl w:val="0"/>
                      <w:numId w:val="22"/>
                    </w:numPr>
                    <w:rPr>
                      <w:sz w:val="14"/>
                      <w:szCs w:val="14"/>
                    </w:rPr>
                  </w:pPr>
                  <w:r w:rsidRPr="00AC1BEF">
                    <w:rPr>
                      <w:sz w:val="14"/>
                      <w:szCs w:val="14"/>
                    </w:rPr>
                    <w:t>Shahaadada ganacsiga (MBA</w:t>
                  </w:r>
                  <w:r w:rsidR="00E949FD" w:rsidRPr="00AC1BEF">
                    <w:rPr>
                      <w:sz w:val="14"/>
                      <w:szCs w:val="14"/>
                    </w:rPr>
                    <w:t xml:space="preserve"> </w:t>
                  </w:r>
                  <w:r w:rsidR="00AC411F" w:rsidRPr="00AC1BEF">
                    <w:rPr>
                      <w:sz w:val="14"/>
                      <w:szCs w:val="14"/>
                      <w:lang w:val="en-US"/>
                    </w:rPr>
                    <w:t>[Master of Business Arts,</w:t>
                  </w:r>
                  <w:r w:rsidRPr="00AC1BEF">
                    <w:rPr>
                      <w:sz w:val="14"/>
                      <w:szCs w:val="14"/>
                    </w:rPr>
                    <w:t xml:space="preserve"> Mastarka of Farshaxanka Ganacsiga</w:t>
                  </w:r>
                  <w:r w:rsidR="00AC411F" w:rsidRPr="00AC1BEF">
                    <w:rPr>
                      <w:sz w:val="14"/>
                      <w:szCs w:val="14"/>
                      <w:lang w:val="en-US"/>
                    </w:rPr>
                    <w:t>]</w:t>
                  </w:r>
                  <w:r w:rsidRPr="00AC1BEF">
                    <w:rPr>
                      <w:sz w:val="14"/>
                      <w:szCs w:val="14"/>
                    </w:rPr>
                    <w:t>)</w:t>
                  </w:r>
                </w:p>
                <w:p w14:paraId="149317C8" w14:textId="1AC2DE88" w:rsidR="00A014E3" w:rsidRPr="00AC1BEF" w:rsidRDefault="00A014E3" w:rsidP="00A014E3">
                  <w:pPr>
                    <w:pStyle w:val="Sinespaciado"/>
                    <w:numPr>
                      <w:ilvl w:val="0"/>
                      <w:numId w:val="22"/>
                    </w:numPr>
                    <w:rPr>
                      <w:sz w:val="14"/>
                      <w:szCs w:val="14"/>
                    </w:rPr>
                  </w:pPr>
                  <w:r w:rsidRPr="00AC1BEF">
                    <w:rPr>
                      <w:sz w:val="14"/>
                      <w:szCs w:val="14"/>
                    </w:rPr>
                    <w:t xml:space="preserve">Shahaadada caafimaadka (MD </w:t>
                  </w:r>
                  <w:r w:rsidR="00AC411F" w:rsidRPr="00AC1BEF">
                    <w:rPr>
                      <w:sz w:val="14"/>
                      <w:szCs w:val="14"/>
                      <w:lang w:val="es-ES"/>
                    </w:rPr>
                    <w:t>[</w:t>
                  </w:r>
                  <w:r w:rsidR="00AC411F" w:rsidRPr="00AC1BEF">
                    <w:rPr>
                      <w:sz w:val="14"/>
                      <w:szCs w:val="14"/>
                      <w:lang w:val="es-MX"/>
                    </w:rPr>
                    <w:t xml:space="preserve">Medical Doctor, </w:t>
                  </w:r>
                  <w:r w:rsidRPr="00AC1BEF">
                    <w:rPr>
                      <w:sz w:val="14"/>
                      <w:szCs w:val="14"/>
                    </w:rPr>
                    <w:t>Dhakhtarka Caafimaadka</w:t>
                  </w:r>
                  <w:r w:rsidR="00AC411F" w:rsidRPr="00AC1BEF">
                    <w:rPr>
                      <w:sz w:val="14"/>
                      <w:szCs w:val="14"/>
                      <w:lang w:val="es-ES"/>
                    </w:rPr>
                    <w:t>]</w:t>
                  </w:r>
                  <w:r w:rsidRPr="00AC1BEF">
                    <w:rPr>
                      <w:sz w:val="14"/>
                      <w:szCs w:val="14"/>
                    </w:rPr>
                    <w:t>)</w:t>
                  </w:r>
                </w:p>
                <w:p w14:paraId="6A0418D0" w14:textId="67087F97" w:rsidR="00A014E3" w:rsidRPr="00AC1BEF" w:rsidRDefault="00A014E3" w:rsidP="00A014E3">
                  <w:pPr>
                    <w:pStyle w:val="Sinespaciado"/>
                    <w:numPr>
                      <w:ilvl w:val="0"/>
                      <w:numId w:val="22"/>
                    </w:numPr>
                    <w:rPr>
                      <w:sz w:val="14"/>
                      <w:szCs w:val="14"/>
                    </w:rPr>
                  </w:pPr>
                  <w:r w:rsidRPr="00AC1BEF">
                    <w:rPr>
                      <w:sz w:val="14"/>
                      <w:szCs w:val="14"/>
                    </w:rPr>
                    <w:t xml:space="preserve">Shahaadada sharciga (J.D. </w:t>
                  </w:r>
                  <w:r w:rsidR="00AC411F" w:rsidRPr="00AC1BEF">
                    <w:rPr>
                      <w:sz w:val="14"/>
                      <w:szCs w:val="14"/>
                      <w:lang w:val="en-US"/>
                    </w:rPr>
                    <w:t>[Juris Doctor,</w:t>
                  </w:r>
                  <w:r w:rsidR="00AC411F" w:rsidRPr="00AC1BEF">
                    <w:rPr>
                      <w:sz w:val="14"/>
                      <w:szCs w:val="14"/>
                    </w:rPr>
                    <w:t xml:space="preserve"> </w:t>
                  </w:r>
                  <w:r w:rsidRPr="00AC1BEF">
                    <w:rPr>
                      <w:sz w:val="14"/>
                      <w:szCs w:val="14"/>
                    </w:rPr>
                    <w:t>Dhakhtarka Juris</w:t>
                  </w:r>
                  <w:r w:rsidR="00AC411F" w:rsidRPr="00AC1BEF">
                    <w:rPr>
                      <w:sz w:val="14"/>
                      <w:szCs w:val="14"/>
                      <w:lang w:val="en-US"/>
                    </w:rPr>
                    <w:t>]</w:t>
                  </w:r>
                  <w:r w:rsidRPr="00AC1BEF">
                    <w:rPr>
                      <w:sz w:val="14"/>
                      <w:szCs w:val="14"/>
                    </w:rPr>
                    <w:t>)</w:t>
                  </w:r>
                </w:p>
                <w:p w14:paraId="3A38D681" w14:textId="4513A9FE" w:rsidR="00A014E3" w:rsidRPr="00AC1BEF" w:rsidRDefault="00A014E3" w:rsidP="00A014E3">
                  <w:pPr>
                    <w:pStyle w:val="Sinespaciado"/>
                    <w:numPr>
                      <w:ilvl w:val="0"/>
                      <w:numId w:val="22"/>
                    </w:numPr>
                    <w:rPr>
                      <w:sz w:val="14"/>
                      <w:szCs w:val="14"/>
                    </w:rPr>
                  </w:pPr>
                  <w:r w:rsidRPr="00AC1BEF">
                    <w:rPr>
                      <w:sz w:val="14"/>
                      <w:szCs w:val="14"/>
                    </w:rPr>
                    <w:t xml:space="preserve">Doctorate (Ph.D. </w:t>
                  </w:r>
                  <w:r w:rsidR="00AC411F" w:rsidRPr="00AC1BEF">
                    <w:rPr>
                      <w:sz w:val="14"/>
                      <w:szCs w:val="14"/>
                      <w:lang w:val="en-US"/>
                    </w:rPr>
                    <w:t>[Doctor of Philosophy,</w:t>
                  </w:r>
                  <w:r w:rsidR="00AC411F" w:rsidRPr="00AC1BEF">
                    <w:rPr>
                      <w:sz w:val="14"/>
                      <w:szCs w:val="14"/>
                    </w:rPr>
                    <w:t xml:space="preserve"> </w:t>
                  </w:r>
                  <w:r w:rsidRPr="00AC1BEF">
                    <w:rPr>
                      <w:sz w:val="14"/>
                      <w:szCs w:val="14"/>
                    </w:rPr>
                    <w:t>Dhakhtarka Falsafadda</w:t>
                  </w:r>
                  <w:r w:rsidR="00AC411F" w:rsidRPr="00AC1BEF">
                    <w:rPr>
                      <w:sz w:val="14"/>
                      <w:szCs w:val="14"/>
                      <w:lang w:val="en-US"/>
                    </w:rPr>
                    <w:t>]</w:t>
                  </w:r>
                  <w:r w:rsidRPr="00AC1BEF">
                    <w:rPr>
                      <w:sz w:val="14"/>
                      <w:szCs w:val="14"/>
                    </w:rPr>
                    <w:t>)</w:t>
                  </w:r>
                </w:p>
              </w:tc>
            </w:tr>
          </w:tbl>
          <w:p w14:paraId="622F06CA" w14:textId="4831E9F5" w:rsidR="00DF2FCC" w:rsidRPr="00AC1BEF" w:rsidRDefault="00DF2FCC" w:rsidP="00DF2FCC">
            <w:pPr>
              <w:pStyle w:val="TextBody"/>
              <w:rPr>
                <w:sz w:val="14"/>
                <w:szCs w:val="14"/>
              </w:rPr>
            </w:pPr>
          </w:p>
        </w:tc>
      </w:tr>
      <w:tr w:rsidR="00DF2FCC" w:rsidRPr="00AC1BEF" w14:paraId="7CB159C4" w14:textId="77777777" w:rsidTr="00035894">
        <w:trPr>
          <w:trHeight w:val="4272"/>
        </w:trPr>
        <w:tc>
          <w:tcPr>
            <w:tcW w:w="3678" w:type="dxa"/>
            <w:tcBorders>
              <w:bottom w:val="single" w:sz="18" w:space="0" w:color="auto"/>
            </w:tcBorders>
          </w:tcPr>
          <w:p w14:paraId="7CEC2781" w14:textId="01A81DA0" w:rsidR="00DF2FCC" w:rsidRPr="00AC1BEF" w:rsidRDefault="00DF2FCC" w:rsidP="000A541C">
            <w:pPr>
              <w:pStyle w:val="TextBody"/>
            </w:pPr>
            <w:r w:rsidRPr="00AC1BEF">
              <w:t>Dugsiga sare kadib, wadooyin kala duwan ayaa u horseedaya noocyo kale oo aqoonsi ah. Dugsiga sare waxaa laga yaabaa inay u baahdaan mid (ama dhowr) oo ka mid ah shahaadooyinkan, iyadoo ku xiran danaha xirfaddooda.</w:t>
            </w:r>
          </w:p>
        </w:tc>
        <w:tc>
          <w:tcPr>
            <w:tcW w:w="277" w:type="dxa"/>
            <w:vMerge/>
            <w:tcBorders>
              <w:bottom w:val="single" w:sz="18" w:space="0" w:color="auto"/>
            </w:tcBorders>
          </w:tcPr>
          <w:p w14:paraId="0AB48CA8" w14:textId="77777777" w:rsidR="00DF2FCC" w:rsidRPr="00AC1BEF" w:rsidRDefault="00DF2FCC" w:rsidP="00DF2FCC"/>
        </w:tc>
        <w:tc>
          <w:tcPr>
            <w:tcW w:w="6835" w:type="dxa"/>
            <w:gridSpan w:val="4"/>
            <w:vMerge/>
            <w:tcBorders>
              <w:bottom w:val="single" w:sz="18" w:space="0" w:color="auto"/>
            </w:tcBorders>
          </w:tcPr>
          <w:p w14:paraId="021F0FE4" w14:textId="77777777" w:rsidR="00DF2FCC" w:rsidRPr="00AC1BEF" w:rsidRDefault="00DF2FCC" w:rsidP="00DF2FCC">
            <w:pPr>
              <w:pStyle w:val="TextBody"/>
            </w:pPr>
          </w:p>
        </w:tc>
      </w:tr>
      <w:tr w:rsidR="00480D00" w:rsidRPr="00AC1BEF" w14:paraId="6FE7AA31" w14:textId="77777777" w:rsidTr="00035894">
        <w:trPr>
          <w:trHeight w:val="2508"/>
        </w:trPr>
        <w:tc>
          <w:tcPr>
            <w:tcW w:w="7283" w:type="dxa"/>
            <w:gridSpan w:val="3"/>
          </w:tcPr>
          <w:p w14:paraId="6EA54A0F" w14:textId="214F113B" w:rsidR="00480D00" w:rsidRPr="00AC1BEF" w:rsidRDefault="00480D00" w:rsidP="00480D00">
            <w:pPr>
              <w:pStyle w:val="Titlenormal"/>
              <w:rPr>
                <w:szCs w:val="28"/>
              </w:rPr>
            </w:pPr>
            <w:r w:rsidRPr="00AC1BEF">
              <w:rPr>
                <w:szCs w:val="28"/>
              </w:rPr>
              <w:t>LIISKA HUBINTA ARDAYDA</w:t>
            </w:r>
          </w:p>
          <w:p w14:paraId="0E901C45" w14:textId="77777777" w:rsidR="001B4614" w:rsidRPr="00AC1BEF" w:rsidRDefault="001B4614" w:rsidP="000A541C">
            <w:pPr>
              <w:pStyle w:val="TextBody"/>
              <w:numPr>
                <w:ilvl w:val="0"/>
                <w:numId w:val="28"/>
              </w:numPr>
            </w:pPr>
            <w:r w:rsidRPr="00AC1BEF">
              <w:t>Tixgeli inaad qaadato tababar (PSAT/NMSQT) ama ACT Aspire.</w:t>
            </w:r>
          </w:p>
          <w:p w14:paraId="49993558" w14:textId="0449F6A6" w:rsidR="001B4614" w:rsidRPr="00AC1BEF" w:rsidRDefault="001B4614" w:rsidP="000A541C">
            <w:pPr>
              <w:pStyle w:val="TextBody"/>
              <w:numPr>
                <w:ilvl w:val="0"/>
                <w:numId w:val="28"/>
              </w:numPr>
            </w:pPr>
            <w:r w:rsidRPr="00AC1BEF">
              <w:t>Ka dhig fursadahaaga mid furan—qaado koorsooyinka ugu adag ee aad awoodid. La kulan la</w:t>
            </w:r>
            <w:r w:rsidR="00E949FD" w:rsidRPr="00AC1BEF">
              <w:noBreakHyphen/>
            </w:r>
            <w:r w:rsidRPr="00AC1BEF">
              <w:t>taliyahaaga dugsiga si aad ugala hadasho AP, IB, Running Start, iyo College in the High School</w:t>
            </w:r>
            <w:r w:rsidR="0022473A" w:rsidRPr="00AC1BEF">
              <w:t xml:space="preserve"> (</w:t>
            </w:r>
            <w:r w:rsidR="0022473A" w:rsidRPr="00AC1BEF">
              <w:rPr>
                <w:spacing w:val="-2"/>
              </w:rPr>
              <w:t>Kolejka Dugsiga Sare )</w:t>
            </w:r>
            <w:r w:rsidRPr="00AC1BEF">
              <w:t>, oo isku diwaangeli fasallada aad u baahan tahay si aad u qalin</w:t>
            </w:r>
            <w:r w:rsidR="00AC1BEF">
              <w:noBreakHyphen/>
            </w:r>
            <w:r w:rsidRPr="00AC1BEF">
              <w:t>jabiso oo aad u gasho kulliyadda.</w:t>
            </w:r>
          </w:p>
          <w:p w14:paraId="15A0463D" w14:textId="77777777" w:rsidR="001B4614" w:rsidRPr="00AC1BEF" w:rsidRDefault="001B4614" w:rsidP="000A541C">
            <w:pPr>
              <w:pStyle w:val="TextBody"/>
              <w:numPr>
                <w:ilvl w:val="0"/>
                <w:numId w:val="28"/>
              </w:numPr>
            </w:pPr>
            <w:r w:rsidRPr="00AC1BEF">
              <w:t>Sii wad hawlaha manhajka ka baxsan.</w:t>
            </w:r>
          </w:p>
          <w:p w14:paraId="40B360C3" w14:textId="78B03141" w:rsidR="001B4614" w:rsidRPr="00AC1BEF" w:rsidRDefault="001B4614" w:rsidP="000A541C">
            <w:pPr>
              <w:pStyle w:val="TextBody"/>
              <w:numPr>
                <w:ilvl w:val="0"/>
                <w:numId w:val="28"/>
              </w:numPr>
            </w:pPr>
            <w:r w:rsidRPr="00AC1BEF">
              <w:t>Cusbooneysii High School and Beyond Plan (Dugsigaaga Sare iyo Qorshaha ka dambeeya)</w:t>
            </w:r>
            <w:r w:rsidR="00AC411F" w:rsidRPr="00AC1BEF">
              <w:rPr>
                <w:lang w:val="en-US"/>
              </w:rPr>
              <w:t>.</w:t>
            </w:r>
          </w:p>
          <w:p w14:paraId="3C93E112" w14:textId="77777777" w:rsidR="001B4614" w:rsidRPr="00AC1BEF" w:rsidRDefault="001B4614" w:rsidP="000A541C">
            <w:pPr>
              <w:pStyle w:val="TextBody"/>
              <w:numPr>
                <w:ilvl w:val="0"/>
                <w:numId w:val="28"/>
              </w:numPr>
            </w:pPr>
            <w:r w:rsidRPr="00AC1BEF">
              <w:t>Aad habeenka kuleejyadda ama kaalmada dhaqaale ee dugsiga. Baro noocyada kala duwan ee kaalmada dhaqaale.</w:t>
            </w:r>
          </w:p>
          <w:p w14:paraId="102E4D47" w14:textId="77777777" w:rsidR="001B4614" w:rsidRPr="00AC1BEF" w:rsidRDefault="001B4614" w:rsidP="000A541C">
            <w:pPr>
              <w:pStyle w:val="TextBody"/>
              <w:numPr>
                <w:ilvl w:val="0"/>
                <w:numId w:val="28"/>
              </w:numPr>
            </w:pPr>
            <w:r w:rsidRPr="00AC1BEF">
              <w:t xml:space="preserve">Tag dhacdooyinka macluumaadka shaqada ama carwooyinka kuleejka si aad tifaftiran ugu eegto fursadaha kuleejka iyo shaqada. </w:t>
            </w:r>
          </w:p>
          <w:p w14:paraId="5B57592F" w14:textId="77777777" w:rsidR="001B4614" w:rsidRPr="00AC1BEF" w:rsidRDefault="001B4614" w:rsidP="000A541C">
            <w:pPr>
              <w:pStyle w:val="TextBody"/>
              <w:numPr>
                <w:ilvl w:val="0"/>
                <w:numId w:val="28"/>
              </w:numPr>
            </w:pPr>
            <w:r w:rsidRPr="00AC1BEF">
              <w:t>Dooro hal fursad shaqo oo cadee jidka dugsiga sare ka dambeeya ee loo baahan yahay iyo shahaadooyinka.</w:t>
            </w:r>
          </w:p>
          <w:p w14:paraId="19CD1360" w14:textId="0F4D7794" w:rsidR="00480D00" w:rsidRPr="00AC1BEF" w:rsidRDefault="001B4614" w:rsidP="000A541C">
            <w:pPr>
              <w:pStyle w:val="TextBody"/>
              <w:numPr>
                <w:ilvl w:val="0"/>
                <w:numId w:val="28"/>
              </w:numPr>
            </w:pPr>
            <w:r w:rsidRPr="00AC1BEF">
              <w:t>Cilmi</w:t>
            </w:r>
            <w:r w:rsidR="00AC1BEF">
              <w:noBreakHyphen/>
            </w:r>
            <w:r w:rsidRPr="00AC1BEF">
              <w:t>baadhisyo tashakhasuska oo laga yaabo inay ku habboonaato danahaaga iyo yoolalkaaga.</w:t>
            </w:r>
          </w:p>
        </w:tc>
        <w:tc>
          <w:tcPr>
            <w:tcW w:w="270" w:type="dxa"/>
            <w:vMerge w:val="restart"/>
            <w:tcBorders>
              <w:right w:val="single" w:sz="18" w:space="0" w:color="auto"/>
            </w:tcBorders>
          </w:tcPr>
          <w:p w14:paraId="6B6D195F" w14:textId="77777777" w:rsidR="00480D00" w:rsidRPr="00AC1BEF" w:rsidRDefault="00480D00" w:rsidP="00480D00">
            <w:pPr>
              <w:rPr>
                <w:sz w:val="10"/>
                <w:szCs w:val="10"/>
              </w:rPr>
            </w:pPr>
          </w:p>
        </w:tc>
        <w:tc>
          <w:tcPr>
            <w:tcW w:w="236" w:type="dxa"/>
            <w:vMerge w:val="restart"/>
            <w:tcBorders>
              <w:left w:val="single" w:sz="18" w:space="0" w:color="auto"/>
            </w:tcBorders>
          </w:tcPr>
          <w:p w14:paraId="53734700" w14:textId="2AAF473D" w:rsidR="00480D00" w:rsidRPr="00AC1BEF" w:rsidRDefault="00480D00" w:rsidP="00480D00">
            <w:pPr>
              <w:rPr>
                <w:sz w:val="10"/>
                <w:szCs w:val="10"/>
              </w:rPr>
            </w:pPr>
          </w:p>
        </w:tc>
        <w:tc>
          <w:tcPr>
            <w:tcW w:w="3001" w:type="dxa"/>
            <w:vMerge w:val="restart"/>
          </w:tcPr>
          <w:p w14:paraId="286B8210" w14:textId="77777777" w:rsidR="00480D00" w:rsidRPr="00AC1BEF" w:rsidRDefault="00480D00" w:rsidP="00480D00">
            <w:pPr>
              <w:pStyle w:val="Titlenormal"/>
              <w:rPr>
                <w:szCs w:val="28"/>
              </w:rPr>
            </w:pPr>
            <w:r w:rsidRPr="00AC1BEF">
              <w:rPr>
                <w:szCs w:val="28"/>
              </w:rPr>
              <w:t>KHURAFAAD BURBURIN</w:t>
            </w:r>
          </w:p>
          <w:p w14:paraId="7FA01750" w14:textId="77777777" w:rsidR="00343019" w:rsidRPr="00AC1BEF" w:rsidRDefault="00343019" w:rsidP="0081363B">
            <w:pPr>
              <w:pStyle w:val="TextBody"/>
              <w:spacing w:after="120"/>
            </w:pPr>
            <w:r w:rsidRPr="00AC1BEF">
              <w:rPr>
                <w:b/>
              </w:rPr>
              <w:t>KHURAFAAD:</w:t>
            </w:r>
            <w:r w:rsidRPr="00AC1BEF">
              <w:t xml:space="preserve"> Dhibcaha hooseeya ee imtixaanka oggolaanshaha waxay ka ilaalin doontaa dhallintayda kulliyadda.</w:t>
            </w:r>
          </w:p>
          <w:p w14:paraId="3BAB4F46" w14:textId="77777777" w:rsidR="00343019" w:rsidRPr="00AC1BEF" w:rsidRDefault="00343019" w:rsidP="0081363B">
            <w:pPr>
              <w:pStyle w:val="TextBody"/>
              <w:spacing w:after="120"/>
            </w:pPr>
            <w:r w:rsidRPr="00AC1BEF">
              <w:rPr>
                <w:b/>
              </w:rPr>
              <w:t>XAQIIQADA:</w:t>
            </w:r>
            <w:r w:rsidRPr="00AC1BEF">
              <w:t xml:space="preserve"> Dhibcaha imtixaanada ogolaanshaha waa hal arin oo kulliyadaha la tixgeliyo, oo ay la socdaan darajooyin iyo fasallo. Halka kuleejyada afarta sano ah badidood ay u baahan yihiin imtixaano, culayska la saaray buundooyinka imtixaanku waa kala duwan yahay kulliyadda.</w:t>
            </w:r>
          </w:p>
          <w:p w14:paraId="360D09F8" w14:textId="20D403C6" w:rsidR="00343019" w:rsidRPr="00AC1BEF" w:rsidRDefault="00343019" w:rsidP="0081363B">
            <w:pPr>
              <w:pStyle w:val="TextBody"/>
              <w:spacing w:after="120"/>
            </w:pPr>
            <w:r w:rsidRPr="00AC1BEF">
              <w:t xml:space="preserve">Intaa waxaa dheer, inta badan kulliyadaha labada sano ah </w:t>
            </w:r>
            <w:r w:rsidR="00AC1BEF">
              <w:noBreakHyphen/>
            </w:r>
            <w:r w:rsidRPr="00AC1BEF">
              <w:t xml:space="preserve"> oo ay ku jiraan kulliyadaha bulshada, kulliyadaha diiwaangelinta furan, iyo dugsiyada gaarka ah uma baahna imtixaanno.</w:t>
            </w:r>
          </w:p>
          <w:p w14:paraId="2D444B42" w14:textId="77777777" w:rsidR="00343019" w:rsidRPr="00AC1BEF" w:rsidRDefault="00343019" w:rsidP="0081363B">
            <w:pPr>
              <w:pStyle w:val="TextBody"/>
              <w:spacing w:after="120"/>
            </w:pPr>
            <w:r w:rsidRPr="00AC1BEF">
              <w:t>Kala duwanaanshaha buundooyinka imtixaamaadka ee kulliyado badan ayaa aad u ballaaran. Xusuusnow, buundooyinka imtixaanku waa qayb ka mid ah codsiga.</w:t>
            </w:r>
          </w:p>
          <w:p w14:paraId="08779DA6" w14:textId="08515392" w:rsidR="00480D00" w:rsidRPr="00AC1BEF" w:rsidRDefault="00343019" w:rsidP="0081363B">
            <w:pPr>
              <w:pStyle w:val="TextBody"/>
              <w:spacing w:after="120"/>
              <w:ind w:left="0"/>
            </w:pPr>
            <w:r w:rsidRPr="00AC1BEF">
              <w:t>Si kastaba ha ahaatee, haddii ardaydu aysan qaadan imtixaanka ogolaanshaha, waxay samayn doonaan doorashadooda kuleejka, maadaama kuleejyada intooda badani ay u baahan yihiin buundooyin imtixaan. Ka fakar inaad imtixaanka u qaadatid sidii albaabbada oo kale, oo aanad xidhin.</w:t>
            </w:r>
          </w:p>
        </w:tc>
      </w:tr>
      <w:tr w:rsidR="00480D00" w:rsidRPr="00AC1BEF" w14:paraId="189CF860" w14:textId="77777777" w:rsidTr="00035894">
        <w:trPr>
          <w:trHeight w:val="67"/>
        </w:trPr>
        <w:tc>
          <w:tcPr>
            <w:tcW w:w="3678" w:type="dxa"/>
          </w:tcPr>
          <w:p w14:paraId="518A0B8D" w14:textId="20370C86" w:rsidR="00480D00" w:rsidRPr="00AC1BEF" w:rsidRDefault="00480D00" w:rsidP="00480D00">
            <w:pPr>
              <w:pStyle w:val="TextBody"/>
            </w:pPr>
          </w:p>
        </w:tc>
        <w:tc>
          <w:tcPr>
            <w:tcW w:w="277" w:type="dxa"/>
          </w:tcPr>
          <w:p w14:paraId="37EA0407" w14:textId="63AD622D" w:rsidR="00480D00" w:rsidRPr="00AC1BEF" w:rsidRDefault="00480D00" w:rsidP="00480D00">
            <w:pPr>
              <w:pStyle w:val="TextBody"/>
            </w:pPr>
          </w:p>
        </w:tc>
        <w:tc>
          <w:tcPr>
            <w:tcW w:w="3328" w:type="dxa"/>
          </w:tcPr>
          <w:p w14:paraId="27A95849" w14:textId="3681D60F" w:rsidR="00480D00" w:rsidRPr="00AC1BEF" w:rsidRDefault="00480D00" w:rsidP="00480D00">
            <w:pPr>
              <w:pStyle w:val="TextBody"/>
              <w:rPr>
                <w:sz w:val="16"/>
                <w:szCs w:val="16"/>
              </w:rPr>
            </w:pPr>
          </w:p>
        </w:tc>
        <w:tc>
          <w:tcPr>
            <w:tcW w:w="270" w:type="dxa"/>
            <w:vMerge/>
            <w:tcBorders>
              <w:right w:val="single" w:sz="18" w:space="0" w:color="auto"/>
            </w:tcBorders>
          </w:tcPr>
          <w:p w14:paraId="26ACB6E5" w14:textId="77777777" w:rsidR="00480D00" w:rsidRPr="00AC1BEF" w:rsidRDefault="00480D00" w:rsidP="00480D00">
            <w:pPr>
              <w:pStyle w:val="TextBody"/>
              <w:rPr>
                <w:sz w:val="10"/>
                <w:szCs w:val="10"/>
              </w:rPr>
            </w:pPr>
          </w:p>
        </w:tc>
        <w:tc>
          <w:tcPr>
            <w:tcW w:w="236" w:type="dxa"/>
            <w:vMerge/>
            <w:tcBorders>
              <w:left w:val="single" w:sz="18" w:space="0" w:color="auto"/>
            </w:tcBorders>
          </w:tcPr>
          <w:p w14:paraId="4AF148E1" w14:textId="77777777" w:rsidR="00480D00" w:rsidRPr="00AC1BEF" w:rsidRDefault="00480D00" w:rsidP="00480D00">
            <w:pPr>
              <w:pStyle w:val="TextBody"/>
              <w:rPr>
                <w:sz w:val="10"/>
                <w:szCs w:val="10"/>
              </w:rPr>
            </w:pPr>
          </w:p>
        </w:tc>
        <w:tc>
          <w:tcPr>
            <w:tcW w:w="3001" w:type="dxa"/>
            <w:vMerge/>
          </w:tcPr>
          <w:p w14:paraId="2585C9D7" w14:textId="77777777" w:rsidR="00480D00" w:rsidRPr="00AC1BEF" w:rsidRDefault="00480D00" w:rsidP="00480D00">
            <w:pPr>
              <w:pStyle w:val="TextBody"/>
            </w:pPr>
          </w:p>
        </w:tc>
      </w:tr>
      <w:tr w:rsidR="00480D00" w:rsidRPr="00AC1BEF" w14:paraId="5FF5C757" w14:textId="77777777" w:rsidTr="00035894">
        <w:trPr>
          <w:trHeight w:val="3600"/>
        </w:trPr>
        <w:tc>
          <w:tcPr>
            <w:tcW w:w="7283" w:type="dxa"/>
            <w:gridSpan w:val="3"/>
          </w:tcPr>
          <w:p w14:paraId="4D7751F6" w14:textId="3E84CE55" w:rsidR="00480D00" w:rsidRPr="00AC1BEF" w:rsidRDefault="00480D00" w:rsidP="00480D00">
            <w:pPr>
              <w:pStyle w:val="Titlenormal"/>
              <w:rPr>
                <w:szCs w:val="28"/>
              </w:rPr>
            </w:pPr>
            <w:r w:rsidRPr="00AC1BEF">
              <w:rPr>
                <w:szCs w:val="28"/>
              </w:rPr>
              <w:t xml:space="preserve">LIISKA HUBINTA QOYSKA   </w:t>
            </w:r>
          </w:p>
          <w:p w14:paraId="5BF62367" w14:textId="4DDF2EAA" w:rsidR="001B273E" w:rsidRPr="00AC1BEF" w:rsidRDefault="001B273E" w:rsidP="000A541C">
            <w:pPr>
              <w:pStyle w:val="TextBody"/>
              <w:numPr>
                <w:ilvl w:val="0"/>
                <w:numId w:val="27"/>
              </w:numPr>
              <w:ind w:right="0"/>
            </w:pPr>
            <w:r w:rsidRPr="00AC1BEF">
              <w:t>Hubi in ilmahaagu la kulmo la</w:t>
            </w:r>
            <w:r w:rsidR="00AC1BEF">
              <w:noBreakHyphen/>
            </w:r>
            <w:r w:rsidRPr="00AC1BEF">
              <w:t>taliyaha dugsiga si uu ugala hadlo fursadaha kuleejka iyo shaqada</w:t>
            </w:r>
            <w:r w:rsidR="00AC411F" w:rsidRPr="00AC1BEF">
              <w:t> </w:t>
            </w:r>
            <w:r w:rsidRPr="00AC1BEF">
              <w:t xml:space="preserve">oo aad hubiso inay qaataan xiisado ku habboon. </w:t>
            </w:r>
          </w:p>
          <w:p w14:paraId="0CB8FAF1" w14:textId="77777777" w:rsidR="001B273E" w:rsidRPr="00AC1BEF" w:rsidRDefault="001B273E" w:rsidP="000A541C">
            <w:pPr>
              <w:pStyle w:val="TextBody"/>
              <w:numPr>
                <w:ilvl w:val="0"/>
                <w:numId w:val="27"/>
              </w:numPr>
              <w:ind w:right="0"/>
            </w:pPr>
            <w:r w:rsidRPr="00AC1BEF">
              <w:t xml:space="preserve">Ku dhiiri geli ilmahaaga inuu dejiyo yoolalka sannad dugsiyeedka. </w:t>
            </w:r>
          </w:p>
          <w:p w14:paraId="2F7F9ED5" w14:textId="77777777" w:rsidR="001B273E" w:rsidRPr="00AC1BEF" w:rsidRDefault="001B273E" w:rsidP="000A541C">
            <w:pPr>
              <w:pStyle w:val="TextBody"/>
              <w:numPr>
                <w:ilvl w:val="0"/>
                <w:numId w:val="27"/>
              </w:numPr>
              <w:ind w:right="0"/>
            </w:pPr>
            <w:r w:rsidRPr="00AC1BEF">
              <w:t>Qorshee inaad si joogto ah u hubiso shaqada dugsiga. Si aad u ogaato wax ku saabsan darajooyinka ilmahaaga, meelaynta, iyo imaanshaha, waxaad isticmaali kartaa nidaamka internetka ee dugsiga, sida Skyward. Hubi nidaamka khadka tooska ah ee bilaashka ah ugu yaraan toddobaadle si aad ula socoto horumarka ilmahaaga.</w:t>
            </w:r>
          </w:p>
          <w:p w14:paraId="4DFD1C75" w14:textId="77777777" w:rsidR="001B273E" w:rsidRPr="00AC1BEF" w:rsidRDefault="001B273E" w:rsidP="000A541C">
            <w:pPr>
              <w:pStyle w:val="TextBody"/>
              <w:numPr>
                <w:ilvl w:val="0"/>
                <w:numId w:val="27"/>
              </w:numPr>
              <w:ind w:right="0"/>
            </w:pPr>
            <w:r w:rsidRPr="00AC1BEF">
              <w:t xml:space="preserve">Ka hadal hawlaha manhajka ka baxsan. </w:t>
            </w:r>
          </w:p>
          <w:p w14:paraId="02398E7F" w14:textId="6B90464C" w:rsidR="001B273E" w:rsidRPr="00AC1BEF" w:rsidRDefault="001B273E" w:rsidP="000A541C">
            <w:pPr>
              <w:pStyle w:val="TextBody"/>
              <w:numPr>
                <w:ilvl w:val="0"/>
                <w:numId w:val="27"/>
              </w:numPr>
              <w:ind w:right="0"/>
            </w:pPr>
            <w:r w:rsidRPr="00AC1BEF">
              <w:t>Aad habeenka kuleejyadda ama kaalmada dhaqaale ee dugsiga. Baro noocyada kala duwan ee</w:t>
            </w:r>
            <w:r w:rsidR="00AC411F" w:rsidRPr="00AC1BEF">
              <w:rPr>
                <w:lang w:val="es-ES"/>
              </w:rPr>
              <w:t> </w:t>
            </w:r>
            <w:r w:rsidRPr="00AC1BEF">
              <w:t>kaalmada dhaqaale.</w:t>
            </w:r>
          </w:p>
          <w:p w14:paraId="70988759" w14:textId="751C5761" w:rsidR="00480D00" w:rsidRPr="00AC1BEF" w:rsidRDefault="001B273E" w:rsidP="000A541C">
            <w:pPr>
              <w:pStyle w:val="TextBody"/>
              <w:numPr>
                <w:ilvl w:val="0"/>
                <w:numId w:val="27"/>
              </w:numPr>
              <w:ind w:right="0"/>
            </w:pPr>
            <w:r w:rsidRPr="00AC1BEF">
              <w:t>Ku dhiiri geli dhallintaada inay ka qaybqaataan dhacdooyinka macluumaadka xirfadda iyo bandhigyada kulliyadaha ee dugsiga si aad u hesho aragti faahfaahsan oo ku saabsan fursadaha jira.</w:t>
            </w:r>
          </w:p>
        </w:tc>
        <w:tc>
          <w:tcPr>
            <w:tcW w:w="270" w:type="dxa"/>
            <w:vMerge/>
            <w:tcBorders>
              <w:right w:val="single" w:sz="18" w:space="0" w:color="auto"/>
            </w:tcBorders>
          </w:tcPr>
          <w:p w14:paraId="268D509A" w14:textId="77777777" w:rsidR="00480D00" w:rsidRPr="00AC1BEF" w:rsidRDefault="00480D00" w:rsidP="00480D00">
            <w:pPr>
              <w:rPr>
                <w:sz w:val="10"/>
                <w:szCs w:val="10"/>
              </w:rPr>
            </w:pPr>
          </w:p>
        </w:tc>
        <w:tc>
          <w:tcPr>
            <w:tcW w:w="236" w:type="dxa"/>
            <w:vMerge/>
            <w:tcBorders>
              <w:left w:val="single" w:sz="18" w:space="0" w:color="auto"/>
            </w:tcBorders>
          </w:tcPr>
          <w:p w14:paraId="1659F3BF" w14:textId="77777777" w:rsidR="00480D00" w:rsidRPr="00AC1BEF" w:rsidRDefault="00480D00" w:rsidP="00480D00">
            <w:pPr>
              <w:rPr>
                <w:sz w:val="10"/>
                <w:szCs w:val="10"/>
              </w:rPr>
            </w:pPr>
          </w:p>
        </w:tc>
        <w:tc>
          <w:tcPr>
            <w:tcW w:w="3001" w:type="dxa"/>
            <w:vMerge/>
          </w:tcPr>
          <w:p w14:paraId="13E8AB06" w14:textId="77777777" w:rsidR="00480D00" w:rsidRPr="00AC1BEF" w:rsidRDefault="00480D00" w:rsidP="00480D00">
            <w:pPr>
              <w:pStyle w:val="TextBody"/>
            </w:pPr>
          </w:p>
        </w:tc>
      </w:tr>
    </w:tbl>
    <w:p w14:paraId="4229C740" w14:textId="635ED888" w:rsidR="00A40213" w:rsidRPr="00F263B8" w:rsidRDefault="00A40213" w:rsidP="00F263B8"/>
    <w:sectPr w:rsidR="00A40213" w:rsidRPr="00F263B8"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EABBE" w14:textId="77777777" w:rsidR="00AC209B" w:rsidRDefault="00AC209B" w:rsidP="001D6100">
      <w:r>
        <w:separator/>
      </w:r>
    </w:p>
  </w:endnote>
  <w:endnote w:type="continuationSeparator" w:id="0">
    <w:p w14:paraId="0E4BC73C" w14:textId="77777777" w:rsidR="00AC209B" w:rsidRDefault="00AC209B"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DAEE9" w14:textId="77777777" w:rsidR="00AC209B" w:rsidRDefault="00AC209B" w:rsidP="001D6100">
      <w:r>
        <w:separator/>
      </w:r>
    </w:p>
  </w:footnote>
  <w:footnote w:type="continuationSeparator" w:id="0">
    <w:p w14:paraId="6605C5A6" w14:textId="77777777" w:rsidR="00AC209B" w:rsidRDefault="00AC209B"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963CF"/>
    <w:multiLevelType w:val="hybridMultilevel"/>
    <w:tmpl w:val="A9CC6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F494F"/>
    <w:multiLevelType w:val="hybridMultilevel"/>
    <w:tmpl w:val="37C01198"/>
    <w:lvl w:ilvl="0" w:tplc="3EC22E0C">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 w15:restartNumberingAfterBreak="0">
    <w:nsid w:val="149F4359"/>
    <w:multiLevelType w:val="hybridMultilevel"/>
    <w:tmpl w:val="F4AC2516"/>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3796C"/>
    <w:multiLevelType w:val="hybridMultilevel"/>
    <w:tmpl w:val="BB007610"/>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5860FD"/>
    <w:multiLevelType w:val="hybridMultilevel"/>
    <w:tmpl w:val="1C483C0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5" w15:restartNumberingAfterBreak="0">
    <w:nsid w:val="1FEF4D01"/>
    <w:multiLevelType w:val="hybridMultilevel"/>
    <w:tmpl w:val="20B28DBC"/>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9D4DD5"/>
    <w:multiLevelType w:val="hybridMultilevel"/>
    <w:tmpl w:val="D7186B38"/>
    <w:lvl w:ilvl="0" w:tplc="A3187A1A">
      <w:start w:val="1"/>
      <w:numFmt w:val="bullet"/>
      <w:lvlText w:val=""/>
      <w:lvlJc w:val="left"/>
      <w:pPr>
        <w:ind w:left="740" w:hanging="360"/>
      </w:pPr>
      <w:rPr>
        <w:rFonts w:ascii="Wingdings" w:hAnsi="Wingdings" w:hint="default"/>
        <w:sz w:val="16"/>
        <w:szCs w:val="16"/>
      </w:rPr>
    </w:lvl>
    <w:lvl w:ilvl="1" w:tplc="FFFFFFFF" w:tentative="1">
      <w:start w:val="1"/>
      <w:numFmt w:val="bullet"/>
      <w:lvlText w:val="o"/>
      <w:lvlJc w:val="left"/>
      <w:pPr>
        <w:ind w:left="1460" w:hanging="360"/>
      </w:pPr>
      <w:rPr>
        <w:rFonts w:ascii="Courier New" w:hAnsi="Courier New" w:cs="Courier New" w:hint="default"/>
      </w:rPr>
    </w:lvl>
    <w:lvl w:ilvl="2" w:tplc="FFFFFFFF" w:tentative="1">
      <w:start w:val="1"/>
      <w:numFmt w:val="bullet"/>
      <w:lvlText w:val=""/>
      <w:lvlJc w:val="left"/>
      <w:pPr>
        <w:ind w:left="2180" w:hanging="360"/>
      </w:pPr>
      <w:rPr>
        <w:rFonts w:ascii="Wingdings" w:hAnsi="Wingdings" w:hint="default"/>
      </w:rPr>
    </w:lvl>
    <w:lvl w:ilvl="3" w:tplc="FFFFFFFF" w:tentative="1">
      <w:start w:val="1"/>
      <w:numFmt w:val="bullet"/>
      <w:lvlText w:val=""/>
      <w:lvlJc w:val="left"/>
      <w:pPr>
        <w:ind w:left="2900" w:hanging="360"/>
      </w:pPr>
      <w:rPr>
        <w:rFonts w:ascii="Symbol" w:hAnsi="Symbol" w:hint="default"/>
      </w:rPr>
    </w:lvl>
    <w:lvl w:ilvl="4" w:tplc="FFFFFFFF" w:tentative="1">
      <w:start w:val="1"/>
      <w:numFmt w:val="bullet"/>
      <w:lvlText w:val="o"/>
      <w:lvlJc w:val="left"/>
      <w:pPr>
        <w:ind w:left="3620" w:hanging="360"/>
      </w:pPr>
      <w:rPr>
        <w:rFonts w:ascii="Courier New" w:hAnsi="Courier New" w:cs="Courier New" w:hint="default"/>
      </w:rPr>
    </w:lvl>
    <w:lvl w:ilvl="5" w:tplc="FFFFFFFF" w:tentative="1">
      <w:start w:val="1"/>
      <w:numFmt w:val="bullet"/>
      <w:lvlText w:val=""/>
      <w:lvlJc w:val="left"/>
      <w:pPr>
        <w:ind w:left="4340" w:hanging="360"/>
      </w:pPr>
      <w:rPr>
        <w:rFonts w:ascii="Wingdings" w:hAnsi="Wingdings" w:hint="default"/>
      </w:rPr>
    </w:lvl>
    <w:lvl w:ilvl="6" w:tplc="FFFFFFFF" w:tentative="1">
      <w:start w:val="1"/>
      <w:numFmt w:val="bullet"/>
      <w:lvlText w:val=""/>
      <w:lvlJc w:val="left"/>
      <w:pPr>
        <w:ind w:left="5060" w:hanging="360"/>
      </w:pPr>
      <w:rPr>
        <w:rFonts w:ascii="Symbol" w:hAnsi="Symbol" w:hint="default"/>
      </w:rPr>
    </w:lvl>
    <w:lvl w:ilvl="7" w:tplc="FFFFFFFF" w:tentative="1">
      <w:start w:val="1"/>
      <w:numFmt w:val="bullet"/>
      <w:lvlText w:val="o"/>
      <w:lvlJc w:val="left"/>
      <w:pPr>
        <w:ind w:left="5780" w:hanging="360"/>
      </w:pPr>
      <w:rPr>
        <w:rFonts w:ascii="Courier New" w:hAnsi="Courier New" w:cs="Courier New" w:hint="default"/>
      </w:rPr>
    </w:lvl>
    <w:lvl w:ilvl="8" w:tplc="FFFFFFFF" w:tentative="1">
      <w:start w:val="1"/>
      <w:numFmt w:val="bullet"/>
      <w:lvlText w:val=""/>
      <w:lvlJc w:val="left"/>
      <w:pPr>
        <w:ind w:left="6500" w:hanging="360"/>
      </w:pPr>
      <w:rPr>
        <w:rFonts w:ascii="Wingdings" w:hAnsi="Wingdings" w:hint="default"/>
      </w:rPr>
    </w:lvl>
  </w:abstractNum>
  <w:abstractNum w:abstractNumId="7" w15:restartNumberingAfterBreak="0">
    <w:nsid w:val="29A965D7"/>
    <w:multiLevelType w:val="hybridMultilevel"/>
    <w:tmpl w:val="2C5E64E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A751423"/>
    <w:multiLevelType w:val="hybridMultilevel"/>
    <w:tmpl w:val="A4528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1D4367"/>
    <w:multiLevelType w:val="hybridMultilevel"/>
    <w:tmpl w:val="FF58868C"/>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6970FD"/>
    <w:multiLevelType w:val="hybridMultilevel"/>
    <w:tmpl w:val="24C2A31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C6A6AB1"/>
    <w:multiLevelType w:val="hybridMultilevel"/>
    <w:tmpl w:val="9326AED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3" w15:restartNumberingAfterBreak="0">
    <w:nsid w:val="3F70707B"/>
    <w:multiLevelType w:val="hybridMultilevel"/>
    <w:tmpl w:val="CF7412CA"/>
    <w:lvl w:ilvl="0" w:tplc="64C44C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130AC2"/>
    <w:multiLevelType w:val="hybridMultilevel"/>
    <w:tmpl w:val="C2E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CA5014"/>
    <w:multiLevelType w:val="hybridMultilevel"/>
    <w:tmpl w:val="B3541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54140D"/>
    <w:multiLevelType w:val="hybridMultilevel"/>
    <w:tmpl w:val="DE5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801468"/>
    <w:multiLevelType w:val="hybridMultilevel"/>
    <w:tmpl w:val="416C1920"/>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E06420"/>
    <w:multiLevelType w:val="hybridMultilevel"/>
    <w:tmpl w:val="DC264630"/>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98278F"/>
    <w:multiLevelType w:val="hybridMultilevel"/>
    <w:tmpl w:val="92CC0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FF291B"/>
    <w:multiLevelType w:val="hybridMultilevel"/>
    <w:tmpl w:val="45C4F01E"/>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1" w15:restartNumberingAfterBreak="0">
    <w:nsid w:val="549A5009"/>
    <w:multiLevelType w:val="hybridMultilevel"/>
    <w:tmpl w:val="3FA04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2038F1"/>
    <w:multiLevelType w:val="hybridMultilevel"/>
    <w:tmpl w:val="71EE311E"/>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546E29"/>
    <w:multiLevelType w:val="hybridMultilevel"/>
    <w:tmpl w:val="DB74772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4" w15:restartNumberingAfterBreak="0">
    <w:nsid w:val="6EB14EB4"/>
    <w:multiLevelType w:val="hybridMultilevel"/>
    <w:tmpl w:val="1DE88C56"/>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5" w15:restartNumberingAfterBreak="0">
    <w:nsid w:val="70751672"/>
    <w:multiLevelType w:val="hybridMultilevel"/>
    <w:tmpl w:val="AF5039BC"/>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C8471B"/>
    <w:multiLevelType w:val="hybridMultilevel"/>
    <w:tmpl w:val="138430E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C677E7"/>
    <w:multiLevelType w:val="hybridMultilevel"/>
    <w:tmpl w:val="7D32737E"/>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59008007">
    <w:abstractNumId w:val="9"/>
  </w:num>
  <w:num w:numId="2" w16cid:durableId="1053384234">
    <w:abstractNumId w:val="14"/>
  </w:num>
  <w:num w:numId="3" w16cid:durableId="1085609680">
    <w:abstractNumId w:val="21"/>
  </w:num>
  <w:num w:numId="4" w16cid:durableId="1477602779">
    <w:abstractNumId w:val="26"/>
  </w:num>
  <w:num w:numId="5" w16cid:durableId="1105538634">
    <w:abstractNumId w:val="13"/>
  </w:num>
  <w:num w:numId="6" w16cid:durableId="1612783057">
    <w:abstractNumId w:val="4"/>
  </w:num>
  <w:num w:numId="7" w16cid:durableId="1612782898">
    <w:abstractNumId w:val="12"/>
  </w:num>
  <w:num w:numId="8" w16cid:durableId="1893156584">
    <w:abstractNumId w:val="23"/>
  </w:num>
  <w:num w:numId="9" w16cid:durableId="1377125848">
    <w:abstractNumId w:val="16"/>
  </w:num>
  <w:num w:numId="10" w16cid:durableId="875118277">
    <w:abstractNumId w:val="27"/>
  </w:num>
  <w:num w:numId="11" w16cid:durableId="1458256340">
    <w:abstractNumId w:val="17"/>
  </w:num>
  <w:num w:numId="12" w16cid:durableId="1230724906">
    <w:abstractNumId w:val="7"/>
  </w:num>
  <w:num w:numId="13" w16cid:durableId="819032365">
    <w:abstractNumId w:val="11"/>
  </w:num>
  <w:num w:numId="14" w16cid:durableId="1651593037">
    <w:abstractNumId w:val="5"/>
  </w:num>
  <w:num w:numId="15" w16cid:durableId="699823988">
    <w:abstractNumId w:val="15"/>
  </w:num>
  <w:num w:numId="16" w16cid:durableId="1949965409">
    <w:abstractNumId w:val="0"/>
  </w:num>
  <w:num w:numId="17" w16cid:durableId="1792479823">
    <w:abstractNumId w:val="19"/>
  </w:num>
  <w:num w:numId="18" w16cid:durableId="1547257080">
    <w:abstractNumId w:val="18"/>
  </w:num>
  <w:num w:numId="19" w16cid:durableId="402486557">
    <w:abstractNumId w:val="2"/>
  </w:num>
  <w:num w:numId="20" w16cid:durableId="742990613">
    <w:abstractNumId w:val="3"/>
  </w:num>
  <w:num w:numId="21" w16cid:durableId="123081181">
    <w:abstractNumId w:val="10"/>
  </w:num>
  <w:num w:numId="22" w16cid:durableId="2079202580">
    <w:abstractNumId w:val="22"/>
  </w:num>
  <w:num w:numId="23" w16cid:durableId="767192218">
    <w:abstractNumId w:val="25"/>
  </w:num>
  <w:num w:numId="24" w16cid:durableId="1579242235">
    <w:abstractNumId w:val="8"/>
  </w:num>
  <w:num w:numId="25" w16cid:durableId="2081323255">
    <w:abstractNumId w:val="24"/>
  </w:num>
  <w:num w:numId="26" w16cid:durableId="185557587">
    <w:abstractNumId w:val="20"/>
  </w:num>
  <w:num w:numId="27" w16cid:durableId="587231537">
    <w:abstractNumId w:val="6"/>
  </w:num>
  <w:num w:numId="28" w16cid:durableId="14871684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stylePaneSortMethod w:val="0000"/>
  <w:defaultTabStop w:val="720"/>
  <w:hyphenationZone w:val="425"/>
  <w:characterSpacingControl w:val="doNotCompress"/>
  <w:hdrShapeDefaults>
    <o:shapedefaults v:ext="edit" spidmax="21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35894"/>
    <w:rsid w:val="00060922"/>
    <w:rsid w:val="00077661"/>
    <w:rsid w:val="00092170"/>
    <w:rsid w:val="00096882"/>
    <w:rsid w:val="000A06A1"/>
    <w:rsid w:val="000A541C"/>
    <w:rsid w:val="000B7BB9"/>
    <w:rsid w:val="000D5F25"/>
    <w:rsid w:val="00130E78"/>
    <w:rsid w:val="0013534A"/>
    <w:rsid w:val="00146601"/>
    <w:rsid w:val="00173094"/>
    <w:rsid w:val="001A1B0F"/>
    <w:rsid w:val="001B273E"/>
    <w:rsid w:val="001B4614"/>
    <w:rsid w:val="001D6100"/>
    <w:rsid w:val="00221E59"/>
    <w:rsid w:val="002239AA"/>
    <w:rsid w:val="002242D2"/>
    <w:rsid w:val="0022473A"/>
    <w:rsid w:val="00235CED"/>
    <w:rsid w:val="00263213"/>
    <w:rsid w:val="00272757"/>
    <w:rsid w:val="00285F1D"/>
    <w:rsid w:val="00302C98"/>
    <w:rsid w:val="003064E9"/>
    <w:rsid w:val="00315984"/>
    <w:rsid w:val="00336B1E"/>
    <w:rsid w:val="00343019"/>
    <w:rsid w:val="00343EE6"/>
    <w:rsid w:val="003766A2"/>
    <w:rsid w:val="003924B1"/>
    <w:rsid w:val="00395D9E"/>
    <w:rsid w:val="00397474"/>
    <w:rsid w:val="00397BC4"/>
    <w:rsid w:val="003E115A"/>
    <w:rsid w:val="003E2D09"/>
    <w:rsid w:val="00405FB7"/>
    <w:rsid w:val="00411351"/>
    <w:rsid w:val="00412376"/>
    <w:rsid w:val="00414D6A"/>
    <w:rsid w:val="00416435"/>
    <w:rsid w:val="00434553"/>
    <w:rsid w:val="00480D00"/>
    <w:rsid w:val="004836CA"/>
    <w:rsid w:val="004B1CE7"/>
    <w:rsid w:val="004D4B2A"/>
    <w:rsid w:val="004F2BD1"/>
    <w:rsid w:val="00513C62"/>
    <w:rsid w:val="005222B8"/>
    <w:rsid w:val="00526A1D"/>
    <w:rsid w:val="00542638"/>
    <w:rsid w:val="00545843"/>
    <w:rsid w:val="005728F5"/>
    <w:rsid w:val="005A7A4F"/>
    <w:rsid w:val="0060774D"/>
    <w:rsid w:val="00615348"/>
    <w:rsid w:val="00645773"/>
    <w:rsid w:val="00654229"/>
    <w:rsid w:val="00685DBB"/>
    <w:rsid w:val="00692B40"/>
    <w:rsid w:val="006A6D66"/>
    <w:rsid w:val="006B498E"/>
    <w:rsid w:val="006C30F5"/>
    <w:rsid w:val="006C5F05"/>
    <w:rsid w:val="006C60E6"/>
    <w:rsid w:val="006D63D0"/>
    <w:rsid w:val="007118ED"/>
    <w:rsid w:val="00721089"/>
    <w:rsid w:val="00735F99"/>
    <w:rsid w:val="0078163A"/>
    <w:rsid w:val="00793BD6"/>
    <w:rsid w:val="00794584"/>
    <w:rsid w:val="007D2AC9"/>
    <w:rsid w:val="007F25A3"/>
    <w:rsid w:val="0081363B"/>
    <w:rsid w:val="00832D90"/>
    <w:rsid w:val="008545EC"/>
    <w:rsid w:val="0086583D"/>
    <w:rsid w:val="0087169C"/>
    <w:rsid w:val="008931C9"/>
    <w:rsid w:val="008D4894"/>
    <w:rsid w:val="008D6DD6"/>
    <w:rsid w:val="008E035D"/>
    <w:rsid w:val="008E1844"/>
    <w:rsid w:val="009040C3"/>
    <w:rsid w:val="00905CCA"/>
    <w:rsid w:val="00937B9C"/>
    <w:rsid w:val="00956396"/>
    <w:rsid w:val="009752A7"/>
    <w:rsid w:val="00976355"/>
    <w:rsid w:val="009A219F"/>
    <w:rsid w:val="009B6D2D"/>
    <w:rsid w:val="009C06FA"/>
    <w:rsid w:val="009C0D62"/>
    <w:rsid w:val="009D6EE0"/>
    <w:rsid w:val="009E509A"/>
    <w:rsid w:val="00A014E3"/>
    <w:rsid w:val="00A16B1B"/>
    <w:rsid w:val="00A2081B"/>
    <w:rsid w:val="00A35161"/>
    <w:rsid w:val="00A40213"/>
    <w:rsid w:val="00A55C9A"/>
    <w:rsid w:val="00A659ED"/>
    <w:rsid w:val="00A65EED"/>
    <w:rsid w:val="00A844C6"/>
    <w:rsid w:val="00A93F73"/>
    <w:rsid w:val="00AA69D0"/>
    <w:rsid w:val="00AB137A"/>
    <w:rsid w:val="00AC1BEF"/>
    <w:rsid w:val="00AC209B"/>
    <w:rsid w:val="00AC411F"/>
    <w:rsid w:val="00AE5F32"/>
    <w:rsid w:val="00AF5233"/>
    <w:rsid w:val="00B00C2B"/>
    <w:rsid w:val="00B056FD"/>
    <w:rsid w:val="00B20006"/>
    <w:rsid w:val="00B36600"/>
    <w:rsid w:val="00B50A54"/>
    <w:rsid w:val="00B5429C"/>
    <w:rsid w:val="00BB3C8B"/>
    <w:rsid w:val="00BD4CDF"/>
    <w:rsid w:val="00BF1870"/>
    <w:rsid w:val="00C23F34"/>
    <w:rsid w:val="00C27690"/>
    <w:rsid w:val="00C37449"/>
    <w:rsid w:val="00C52264"/>
    <w:rsid w:val="00C82FC5"/>
    <w:rsid w:val="00C85310"/>
    <w:rsid w:val="00CD05DA"/>
    <w:rsid w:val="00CD2976"/>
    <w:rsid w:val="00CD5E35"/>
    <w:rsid w:val="00CF03F0"/>
    <w:rsid w:val="00D14028"/>
    <w:rsid w:val="00D22CF9"/>
    <w:rsid w:val="00D24E85"/>
    <w:rsid w:val="00D305C1"/>
    <w:rsid w:val="00D46CD2"/>
    <w:rsid w:val="00DD72B3"/>
    <w:rsid w:val="00DE7EFA"/>
    <w:rsid w:val="00DF2FCC"/>
    <w:rsid w:val="00DF4B6A"/>
    <w:rsid w:val="00E2788F"/>
    <w:rsid w:val="00E41A1C"/>
    <w:rsid w:val="00E52F76"/>
    <w:rsid w:val="00E611CB"/>
    <w:rsid w:val="00E75770"/>
    <w:rsid w:val="00E81FD1"/>
    <w:rsid w:val="00E949FD"/>
    <w:rsid w:val="00E96E80"/>
    <w:rsid w:val="00E979F7"/>
    <w:rsid w:val="00ED601A"/>
    <w:rsid w:val="00ED7785"/>
    <w:rsid w:val="00F05A4A"/>
    <w:rsid w:val="00F263B8"/>
    <w:rsid w:val="00F40435"/>
    <w:rsid w:val="00FD5954"/>
    <w:rsid w:val="00FE1655"/>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so-SO"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7D2AC9"/>
    <w:rPr>
      <w:sz w:val="20"/>
    </w:rPr>
  </w:style>
  <w:style w:type="paragraph" w:styleId="Ttulo1">
    <w:name w:val="heading 1"/>
    <w:basedOn w:val="Normal"/>
    <w:next w:val="Normal"/>
    <w:link w:val="Ttulo1Car"/>
    <w:qFormat/>
    <w:rsid w:val="007D2AC9"/>
    <w:pPr>
      <w:jc w:val="center"/>
      <w:outlineLvl w:val="0"/>
    </w:pPr>
    <w:rPr>
      <w:rFonts w:asciiTheme="majorHAnsi" w:hAnsiTheme="majorHAnsi"/>
      <w:b/>
      <w:color w:val="0D5672" w:themeColor="accent1"/>
      <w:sz w:val="60"/>
    </w:rPr>
  </w:style>
  <w:style w:type="paragraph" w:styleId="Ttulo2">
    <w:name w:val="heading 2"/>
    <w:basedOn w:val="Normal"/>
    <w:next w:val="Normal"/>
    <w:link w:val="Ttulo2Car"/>
    <w:uiPriority w:val="1"/>
    <w:qFormat/>
    <w:rsid w:val="00CD2976"/>
    <w:pPr>
      <w:spacing w:before="110"/>
      <w:jc w:val="center"/>
      <w:outlineLvl w:val="1"/>
    </w:pPr>
    <w:rPr>
      <w:rFonts w:asciiTheme="majorHAnsi" w:hAnsiTheme="majorHAnsi"/>
      <w:color w:val="124163" w:themeColor="accent2"/>
      <w:sz w:val="18"/>
    </w:rPr>
  </w:style>
  <w:style w:type="paragraph" w:styleId="Ttulo3">
    <w:name w:val="heading 3"/>
    <w:basedOn w:val="Normal"/>
    <w:next w:val="Normal"/>
    <w:link w:val="Ttulo3Car"/>
    <w:uiPriority w:val="2"/>
    <w:qFormat/>
    <w:rsid w:val="006B498E"/>
    <w:pPr>
      <w:spacing w:before="23"/>
      <w:jc w:val="center"/>
      <w:outlineLvl w:val="2"/>
    </w:pPr>
    <w:rPr>
      <w:rFonts w:ascii="Gill Sans MT" w:hAnsi="Gill Sans MT"/>
      <w:b/>
      <w:color w:val="0D5672" w:themeColor="accent1"/>
      <w:spacing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Franklin Gothic Book"/>
      <w:bCs/>
      <w:color w:val="0D5672" w:themeColor="accent1"/>
      <w:sz w:val="56"/>
      <w:szCs w:val="22"/>
      <w:lang w:bidi="en-US"/>
    </w:rPr>
  </w:style>
  <w:style w:type="character" w:customStyle="1" w:styleId="TitleBigChar">
    <w:name w:val="Title Big Char"/>
    <w:basedOn w:val="Fuentedeprrafopredeter"/>
    <w:link w:val="TitleBig"/>
    <w:uiPriority w:val="3"/>
    <w:rsid w:val="009E509A"/>
    <w:rPr>
      <w:rFonts w:ascii="Tw Cen MT" w:eastAsia="Franklin Gothic Book" w:hAnsi="Tw Cen MT" w:cs="Franklin Gothic Book"/>
      <w:bCs/>
      <w:color w:val="0D5672" w:themeColor="accent1"/>
      <w:sz w:val="56"/>
      <w:szCs w:val="22"/>
      <w:lang w:val="so-SO" w:bidi="en-US"/>
    </w:rPr>
  </w:style>
  <w:style w:type="paragraph" w:customStyle="1" w:styleId="TextBody">
    <w:name w:val="Text Body"/>
    <w:basedOn w:val="Textoindependiente"/>
    <w:link w:val="TextBodyChar"/>
    <w:uiPriority w:val="7"/>
    <w:qFormat/>
    <w:rsid w:val="00CD2976"/>
    <w:pPr>
      <w:widowControl w:val="0"/>
      <w:autoSpaceDE w:val="0"/>
      <w:autoSpaceDN w:val="0"/>
      <w:spacing w:before="7" w:after="0"/>
      <w:ind w:left="20" w:right="-13"/>
    </w:pPr>
    <w:rPr>
      <w:rFonts w:eastAsia="Franklin Gothic Book" w:cs="Franklin Gothic Book"/>
      <w:color w:val="000000" w:themeColor="text1"/>
      <w:sz w:val="18"/>
      <w:szCs w:val="18"/>
      <w:lang w:bidi="en-US"/>
    </w:rPr>
  </w:style>
  <w:style w:type="character" w:customStyle="1" w:styleId="TextBodyChar">
    <w:name w:val="Text Body Char"/>
    <w:basedOn w:val="TextoindependienteCar"/>
    <w:link w:val="TextBody"/>
    <w:uiPriority w:val="7"/>
    <w:rsid w:val="00CD2976"/>
    <w:rPr>
      <w:rFonts w:eastAsia="Franklin Gothic Book" w:cs="Franklin Gothic Book"/>
      <w:color w:val="000000" w:themeColor="text1"/>
      <w:sz w:val="18"/>
      <w:szCs w:val="18"/>
      <w:lang w:bidi="en-US"/>
    </w:rPr>
  </w:style>
  <w:style w:type="paragraph" w:styleId="Textoindependiente">
    <w:name w:val="Body Text"/>
    <w:basedOn w:val="Normal"/>
    <w:link w:val="TextoindependienteCar"/>
    <w:uiPriority w:val="99"/>
    <w:semiHidden/>
    <w:rsid w:val="00A40213"/>
    <w:pPr>
      <w:spacing w:after="120"/>
    </w:pPr>
  </w:style>
  <w:style w:type="character" w:customStyle="1" w:styleId="TextoindependienteCar">
    <w:name w:val="Texto independiente Car"/>
    <w:basedOn w:val="Fuentedeprrafopredeter"/>
    <w:link w:val="Textoindependiente"/>
    <w:uiPriority w:val="99"/>
    <w:semiHidden/>
    <w:rsid w:val="008E1844"/>
  </w:style>
  <w:style w:type="paragraph" w:customStyle="1" w:styleId="Titlenormal">
    <w:name w:val="Title normal"/>
    <w:basedOn w:val="Normal"/>
    <w:link w:val="TitlenormalChar"/>
    <w:uiPriority w:val="4"/>
    <w:qFormat/>
    <w:rsid w:val="000A541C"/>
    <w:pPr>
      <w:widowControl w:val="0"/>
      <w:autoSpaceDE w:val="0"/>
      <w:autoSpaceDN w:val="0"/>
      <w:spacing w:before="20" w:line="264" w:lineRule="auto"/>
      <w:ind w:left="20" w:right="6"/>
    </w:pPr>
    <w:rPr>
      <w:rFonts w:ascii="Tw Cen MT" w:eastAsia="Franklin Gothic Book" w:hAnsi="Tw Cen MT" w:cs="Franklin Gothic Book"/>
      <w:b/>
      <w:bCs/>
      <w:color w:val="0D5672" w:themeColor="accent1"/>
      <w:sz w:val="28"/>
      <w:szCs w:val="22"/>
      <w:lang w:bidi="en-US"/>
    </w:rPr>
  </w:style>
  <w:style w:type="character" w:customStyle="1" w:styleId="TitlenormalChar">
    <w:name w:val="Title normal Char"/>
    <w:basedOn w:val="Fuentedeprrafopredeter"/>
    <w:link w:val="Titlenormal"/>
    <w:uiPriority w:val="4"/>
    <w:rsid w:val="000A541C"/>
    <w:rPr>
      <w:rFonts w:ascii="Tw Cen MT" w:eastAsia="Franklin Gothic Book" w:hAnsi="Tw Cen MT" w:cs="Franklin Gothic Book"/>
      <w:b/>
      <w:bCs/>
      <w:color w:val="0D5672" w:themeColor="accent1"/>
      <w:sz w:val="28"/>
      <w:szCs w:val="22"/>
      <w:lang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Book" w:eastAsia="Franklin Gothic Book" w:hAnsi="Franklin Gothic Book" w:cs="Franklin Gothic Book"/>
      <w:bCs/>
      <w:color w:val="4455A2"/>
      <w:szCs w:val="22"/>
      <w:lang w:bidi="en-US"/>
    </w:rPr>
  </w:style>
  <w:style w:type="character" w:customStyle="1" w:styleId="EventChar">
    <w:name w:val="Event Char"/>
    <w:basedOn w:val="Fuentedeprrafopredeter"/>
    <w:link w:val="Event"/>
    <w:uiPriority w:val="8"/>
    <w:rsid w:val="008E1844"/>
    <w:rPr>
      <w:rFonts w:ascii="Franklin Gothic Book" w:eastAsia="Franklin Gothic Book" w:hAnsi="Franklin Gothic Book" w:cs="Franklin Gothic Book"/>
      <w:bCs/>
      <w:color w:val="4455A2"/>
      <w:sz w:val="20"/>
      <w:szCs w:val="22"/>
      <w:lang w:val="so-SO"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0D5672" w:themeColor="accent1"/>
      <w:szCs w:val="22"/>
      <w:lang w:bidi="en-US"/>
    </w:rPr>
  </w:style>
  <w:style w:type="character" w:customStyle="1" w:styleId="QuoteBigChar">
    <w:name w:val="Quote Big Char"/>
    <w:basedOn w:val="Fuentedeprrafopredeter"/>
    <w:link w:val="QuoteBig"/>
    <w:uiPriority w:val="5"/>
    <w:rsid w:val="007D2AC9"/>
    <w:rPr>
      <w:rFonts w:asciiTheme="majorHAnsi" w:eastAsia="Franklin Gothic Book" w:hAnsiTheme="majorHAnsi" w:cs="Franklin Gothic Book"/>
      <w:b/>
      <w:color w:val="0D5672" w:themeColor="accent1"/>
      <w:sz w:val="48"/>
      <w:szCs w:val="22"/>
      <w:lang w:val="so-SO" w:bidi="en-US"/>
    </w:rPr>
  </w:style>
  <w:style w:type="character" w:customStyle="1" w:styleId="QuotenameChar">
    <w:name w:val="Quote name Char"/>
    <w:basedOn w:val="Fuentedeprrafopredeter"/>
    <w:link w:val="Quotename"/>
    <w:uiPriority w:val="6"/>
    <w:rsid w:val="008E1844"/>
    <w:rPr>
      <w:rFonts w:asciiTheme="majorHAnsi" w:eastAsia="Franklin Gothic Book" w:hAnsiTheme="majorHAnsi" w:cs="Franklin Gothic Book"/>
      <w:color w:val="0D5672" w:themeColor="accent1"/>
      <w:szCs w:val="22"/>
      <w:lang w:val="so-SO" w:bidi="en-US"/>
    </w:rPr>
  </w:style>
  <w:style w:type="paragraph" w:customStyle="1" w:styleId="Info">
    <w:name w:val="Info"/>
    <w:basedOn w:val="Normal"/>
    <w:uiPriority w:val="8"/>
    <w:qFormat/>
    <w:rsid w:val="00FE1655"/>
    <w:rPr>
      <w:b/>
      <w:bCs/>
      <w:color w:val="0D5672" w:themeColor="accent1"/>
    </w:rPr>
  </w:style>
  <w:style w:type="character" w:customStyle="1" w:styleId="Ttulo1Car">
    <w:name w:val="Título 1 Car"/>
    <w:basedOn w:val="Fuentedeprrafopredeter"/>
    <w:link w:val="Ttulo1"/>
    <w:rsid w:val="007D2AC9"/>
    <w:rPr>
      <w:rFonts w:asciiTheme="majorHAnsi" w:hAnsiTheme="majorHAnsi"/>
      <w:b/>
      <w:color w:val="0D5672" w:themeColor="accent1"/>
      <w:sz w:val="60"/>
    </w:rPr>
  </w:style>
  <w:style w:type="character" w:customStyle="1" w:styleId="Ttulo2Car">
    <w:name w:val="Título 2 Car"/>
    <w:basedOn w:val="Fuentedeprrafopredeter"/>
    <w:link w:val="Ttulo2"/>
    <w:uiPriority w:val="1"/>
    <w:rsid w:val="00CD2976"/>
    <w:rPr>
      <w:rFonts w:asciiTheme="majorHAnsi" w:hAnsiTheme="majorHAnsi"/>
      <w:color w:val="124163" w:themeColor="accent2"/>
      <w:sz w:val="18"/>
    </w:rPr>
  </w:style>
  <w:style w:type="character" w:customStyle="1" w:styleId="Ttulo3Car">
    <w:name w:val="Título 3 Car"/>
    <w:basedOn w:val="Fuentedeprrafopredeter"/>
    <w:link w:val="Ttulo3"/>
    <w:uiPriority w:val="2"/>
    <w:rsid w:val="008E1844"/>
    <w:rPr>
      <w:rFonts w:ascii="Gill Sans MT" w:hAnsi="Gill Sans MT"/>
      <w:b/>
      <w:color w:val="0D5672" w:themeColor="accent1"/>
      <w:spacing w:val="40"/>
    </w:rPr>
  </w:style>
  <w:style w:type="character" w:styleId="Textodelmarcadordeposicin">
    <w:name w:val="Placeholder Text"/>
    <w:basedOn w:val="Fuentedeprrafopredeter"/>
    <w:uiPriority w:val="99"/>
    <w:semiHidden/>
    <w:rsid w:val="008E1844"/>
    <w:rPr>
      <w:color w:val="808080"/>
    </w:rPr>
  </w:style>
  <w:style w:type="paragraph" w:styleId="Encabezado">
    <w:name w:val="header"/>
    <w:basedOn w:val="Normal"/>
    <w:link w:val="EncabezadoCar"/>
    <w:uiPriority w:val="99"/>
    <w:rsid w:val="001D6100"/>
    <w:pPr>
      <w:tabs>
        <w:tab w:val="center" w:pos="4677"/>
        <w:tab w:val="right" w:pos="9355"/>
      </w:tabs>
    </w:pPr>
  </w:style>
  <w:style w:type="character" w:customStyle="1" w:styleId="EncabezadoCar">
    <w:name w:val="Encabezado Car"/>
    <w:basedOn w:val="Fuentedeprrafopredeter"/>
    <w:link w:val="Encabezado"/>
    <w:uiPriority w:val="99"/>
    <w:rsid w:val="001D6100"/>
  </w:style>
  <w:style w:type="paragraph" w:styleId="Piedepgina">
    <w:name w:val="footer"/>
    <w:basedOn w:val="Normal"/>
    <w:link w:val="PiedepginaCar"/>
    <w:uiPriority w:val="99"/>
    <w:semiHidden/>
    <w:rsid w:val="001D6100"/>
    <w:pPr>
      <w:tabs>
        <w:tab w:val="center" w:pos="4677"/>
        <w:tab w:val="right" w:pos="9355"/>
      </w:tabs>
    </w:pPr>
  </w:style>
  <w:style w:type="character" w:customStyle="1" w:styleId="PiedepginaCar">
    <w:name w:val="Pie de página Car"/>
    <w:basedOn w:val="Fuentedeprrafopredeter"/>
    <w:link w:val="Piedepgina"/>
    <w:uiPriority w:val="99"/>
    <w:semiHidden/>
    <w:rsid w:val="001D6100"/>
  </w:style>
  <w:style w:type="paragraph" w:styleId="NormalWeb">
    <w:name w:val="Normal (Web)"/>
    <w:basedOn w:val="Normal"/>
    <w:uiPriority w:val="99"/>
    <w:semiHidden/>
    <w:rsid w:val="003E115A"/>
    <w:rPr>
      <w:rFonts w:ascii="Times New Roman" w:hAnsi="Times New Roman" w:cs="Times New Roman"/>
      <w:sz w:val="24"/>
    </w:rPr>
  </w:style>
  <w:style w:type="paragraph" w:customStyle="1" w:styleId="Heading2alt">
    <w:name w:val="Heading 2 alt"/>
    <w:basedOn w:val="Ttulo2"/>
    <w:uiPriority w:val="9"/>
    <w:qFormat/>
    <w:rsid w:val="00E2788F"/>
    <w:rPr>
      <w:color w:val="27CED7" w:themeColor="accent3"/>
    </w:rPr>
  </w:style>
  <w:style w:type="paragraph" w:styleId="Prrafodelista">
    <w:name w:val="List Paragraph"/>
    <w:basedOn w:val="Normal"/>
    <w:uiPriority w:val="34"/>
    <w:qFormat/>
    <w:rsid w:val="000A541C"/>
    <w:pPr>
      <w:spacing w:after="200"/>
      <w:ind w:left="720"/>
      <w:contextualSpacing/>
    </w:pPr>
    <w:rPr>
      <w:sz w:val="22"/>
      <w:szCs w:val="22"/>
    </w:rPr>
  </w:style>
  <w:style w:type="paragraph" w:styleId="Sinespaciado">
    <w:name w:val="No Spacing"/>
    <w:link w:val="SinespaciadoCar"/>
    <w:uiPriority w:val="1"/>
    <w:qFormat/>
    <w:rsid w:val="00E979F7"/>
    <w:pPr>
      <w:spacing w:after="0"/>
    </w:pPr>
    <w:rPr>
      <w:kern w:val="2"/>
      <w:sz w:val="20"/>
      <w:szCs w:val="20"/>
      <w14:ligatures w14:val="standardContextual"/>
    </w:rPr>
  </w:style>
  <w:style w:type="character" w:customStyle="1" w:styleId="SinespaciadoCar">
    <w:name w:val="Sin espaciado Car"/>
    <w:basedOn w:val="Fuentedeprrafopredeter"/>
    <w:link w:val="Sinespaciado"/>
    <w:uiPriority w:val="1"/>
    <w:rsid w:val="00E979F7"/>
    <w:rPr>
      <w:kern w:val="2"/>
      <w:sz w:val="20"/>
      <w:szCs w:val="20"/>
      <w14:ligatures w14:val="standardContextual"/>
    </w:rPr>
  </w:style>
  <w:style w:type="character" w:customStyle="1" w:styleId="contenttext">
    <w:name w:val="contenttext"/>
    <w:basedOn w:val="Fuentedeprrafopredeter"/>
    <w:rsid w:val="00E979F7"/>
  </w:style>
  <w:style w:type="character" w:styleId="Hipervnculo">
    <w:name w:val="Hyperlink"/>
    <w:basedOn w:val="Fuentedeprrafopredeter"/>
    <w:unhideWhenUsed/>
    <w:rsid w:val="00B00C2B"/>
    <w:rPr>
      <w:color w:val="6FA0C0" w:themeColor="text2" w:themeTint="99"/>
      <w:u w:val="single"/>
    </w:rPr>
  </w:style>
  <w:style w:type="table" w:styleId="Tablaconcuadrculaclara">
    <w:name w:val="Grid Table Light"/>
    <w:basedOn w:val="Tablanormal"/>
    <w:uiPriority w:val="40"/>
    <w:rsid w:val="00A014E3"/>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Refdecomentario">
    <w:name w:val="annotation reference"/>
    <w:basedOn w:val="Fuentedeprrafopredeter"/>
    <w:uiPriority w:val="99"/>
    <w:semiHidden/>
    <w:rsid w:val="00D14028"/>
    <w:rPr>
      <w:sz w:val="16"/>
      <w:szCs w:val="16"/>
    </w:rPr>
  </w:style>
  <w:style w:type="paragraph" w:styleId="Textocomentario">
    <w:name w:val="annotation text"/>
    <w:basedOn w:val="Normal"/>
    <w:link w:val="TextocomentarioCar"/>
    <w:uiPriority w:val="99"/>
    <w:semiHidden/>
    <w:rsid w:val="00D14028"/>
    <w:rPr>
      <w:szCs w:val="20"/>
    </w:rPr>
  </w:style>
  <w:style w:type="character" w:customStyle="1" w:styleId="TextocomentarioCar">
    <w:name w:val="Texto comentario Car"/>
    <w:basedOn w:val="Fuentedeprrafopredeter"/>
    <w:link w:val="Textocomentario"/>
    <w:uiPriority w:val="99"/>
    <w:semiHidden/>
    <w:rsid w:val="00D14028"/>
    <w:rPr>
      <w:sz w:val="20"/>
      <w:szCs w:val="20"/>
    </w:rPr>
  </w:style>
  <w:style w:type="paragraph" w:styleId="Asuntodelcomentario">
    <w:name w:val="annotation subject"/>
    <w:basedOn w:val="Textocomentario"/>
    <w:next w:val="Textocomentario"/>
    <w:link w:val="AsuntodelcomentarioCar"/>
    <w:uiPriority w:val="99"/>
    <w:semiHidden/>
    <w:unhideWhenUsed/>
    <w:rsid w:val="00D14028"/>
    <w:rPr>
      <w:b/>
      <w:bCs/>
    </w:rPr>
  </w:style>
  <w:style w:type="character" w:customStyle="1" w:styleId="AsuntodelcomentarioCar">
    <w:name w:val="Asunto del comentario Car"/>
    <w:basedOn w:val="TextocomentarioCar"/>
    <w:link w:val="Asuntodelcomentario"/>
    <w:uiPriority w:val="99"/>
    <w:semiHidden/>
    <w:rsid w:val="00D14028"/>
    <w:rPr>
      <w:b/>
      <w:bCs/>
      <w:sz w:val="20"/>
      <w:szCs w:val="20"/>
    </w:rPr>
  </w:style>
  <w:style w:type="paragraph" w:styleId="Revisin">
    <w:name w:val="Revision"/>
    <w:hidden/>
    <w:uiPriority w:val="99"/>
    <w:semiHidden/>
    <w:rsid w:val="00C52264"/>
    <w:pPr>
      <w:spacing w:after="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916295D20554FF3A0AFA65A50FA280B"/>
        <w:category>
          <w:name w:val="General"/>
          <w:gallery w:val="placeholder"/>
        </w:category>
        <w:types>
          <w:type w:val="bbPlcHdr"/>
        </w:types>
        <w:behaviors>
          <w:behavior w:val="content"/>
        </w:behaviors>
        <w:guid w:val="{71DCC865-836C-4318-B931-D0F727FFD9B7}"/>
      </w:docPartPr>
      <w:docPartBody>
        <w:p w:rsidR="00C91A59" w:rsidRDefault="00857581" w:rsidP="00857581">
          <w:pPr>
            <w:pStyle w:val="F916295D20554FF3A0AFA65A50FA280B"/>
          </w:pPr>
          <w:r>
            <w:rPr>
              <w:lang w:val="so-SO"/>
            </w:rPr>
            <w:t>DHACDOOYINKA SOO SOCDA</w:t>
          </w:r>
        </w:p>
      </w:docPartBody>
    </w:docPart>
    <w:docPart>
      <w:docPartPr>
        <w:name w:val="30B9F207435343DB92E54962B2E52975"/>
        <w:category>
          <w:name w:val="General"/>
          <w:gallery w:val="placeholder"/>
        </w:category>
        <w:types>
          <w:type w:val="bbPlcHdr"/>
        </w:types>
        <w:behaviors>
          <w:behavior w:val="content"/>
        </w:behaviors>
        <w:guid w:val="{8361FE13-EAD9-43CE-882A-BE1030A350D7}"/>
      </w:docPartPr>
      <w:docPartBody>
        <w:p w:rsidR="00C91A59" w:rsidRDefault="00857581" w:rsidP="00857581">
          <w:pPr>
            <w:pStyle w:val="30B9F207435343DB92E54962B2E52975"/>
          </w:pPr>
          <w:r>
            <w:rPr>
              <w:rStyle w:val="Textodelmarcadordeposicin"/>
              <w:lang w:val="so-SO"/>
            </w:rPr>
            <w:t>Halkan riix si aad qoraalka u geliso.</w:t>
          </w:r>
        </w:p>
      </w:docPartBody>
    </w:docPart>
    <w:docPart>
      <w:docPartPr>
        <w:name w:val="450737CFE91A4B289EE48D67CAD52CDF"/>
        <w:category>
          <w:name w:val="General"/>
          <w:gallery w:val="placeholder"/>
        </w:category>
        <w:types>
          <w:type w:val="bbPlcHdr"/>
        </w:types>
        <w:behaviors>
          <w:behavior w:val="content"/>
        </w:behaviors>
        <w:guid w:val="{09574AD7-D8EA-463D-A910-DA9869695C72}"/>
      </w:docPartPr>
      <w:docPartBody>
        <w:p w:rsidR="00C91A59" w:rsidRDefault="00857581" w:rsidP="00857581">
          <w:pPr>
            <w:pStyle w:val="450737CFE91A4B289EE48D67CAD52CDF"/>
          </w:pPr>
          <w:r>
            <w:rPr>
              <w:rStyle w:val="Textodelmarcadordeposicin"/>
              <w:lang w:val="so-SO"/>
            </w:rPr>
            <w:t>Halkan riix si aad qoraalka u geliso.</w:t>
          </w:r>
        </w:p>
      </w:docPartBody>
    </w:docPart>
    <w:docPart>
      <w:docPartPr>
        <w:name w:val="63A9756B1AD04823BEBA56D20B265825"/>
        <w:category>
          <w:name w:val="General"/>
          <w:gallery w:val="placeholder"/>
        </w:category>
        <w:types>
          <w:type w:val="bbPlcHdr"/>
        </w:types>
        <w:behaviors>
          <w:behavior w:val="content"/>
        </w:behaviors>
        <w:guid w:val="{460756A9-EDEC-451C-9041-F497914174A2}"/>
      </w:docPartPr>
      <w:docPartBody>
        <w:p w:rsidR="00C91A59" w:rsidRDefault="00857581" w:rsidP="00857581">
          <w:pPr>
            <w:pStyle w:val="63A9756B1AD04823BEBA56D20B265825"/>
          </w:pPr>
          <w:r>
            <w:rPr>
              <w:rStyle w:val="Textodelmarcadordeposicin"/>
              <w:lang w:val="so-SO"/>
            </w:rPr>
            <w:t>Halkan riix si aad qoraalka u geliso.</w:t>
          </w:r>
        </w:p>
      </w:docPartBody>
    </w:docPart>
    <w:docPart>
      <w:docPartPr>
        <w:name w:val="6501B62B57BC69499067F89D6C640302"/>
        <w:category>
          <w:name w:val="General"/>
          <w:gallery w:val="placeholder"/>
        </w:category>
        <w:types>
          <w:type w:val="bbPlcHdr"/>
        </w:types>
        <w:behaviors>
          <w:behavior w:val="content"/>
        </w:behaviors>
        <w:guid w:val="{1BE349F9-E322-4246-9824-0B3B6B6D7592}"/>
      </w:docPartPr>
      <w:docPartBody>
        <w:p w:rsidR="000C40C1" w:rsidRDefault="008313CE" w:rsidP="008313CE">
          <w:pPr>
            <w:pStyle w:val="6501B62B57BC69499067F89D6C640302"/>
          </w:pPr>
          <w:r w:rsidRPr="00094E8D">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6253"/>
    <w:rsid w:val="000C40C1"/>
    <w:rsid w:val="000E05F4"/>
    <w:rsid w:val="00127BE1"/>
    <w:rsid w:val="002A38AC"/>
    <w:rsid w:val="002B5448"/>
    <w:rsid w:val="003064E9"/>
    <w:rsid w:val="00395D9E"/>
    <w:rsid w:val="0054736B"/>
    <w:rsid w:val="005C5E9D"/>
    <w:rsid w:val="006D63D0"/>
    <w:rsid w:val="006E24DA"/>
    <w:rsid w:val="00725E3D"/>
    <w:rsid w:val="00820E39"/>
    <w:rsid w:val="008313CE"/>
    <w:rsid w:val="008545EC"/>
    <w:rsid w:val="00857581"/>
    <w:rsid w:val="00905CCA"/>
    <w:rsid w:val="009B6D2D"/>
    <w:rsid w:val="009D04E1"/>
    <w:rsid w:val="009F1B4B"/>
    <w:rsid w:val="00A20D2B"/>
    <w:rsid w:val="00B77F59"/>
    <w:rsid w:val="00BD06C3"/>
    <w:rsid w:val="00C91A59"/>
    <w:rsid w:val="00CA52C7"/>
    <w:rsid w:val="00D24E85"/>
    <w:rsid w:val="00D76C2B"/>
    <w:rsid w:val="00DF7BFC"/>
    <w:rsid w:val="00FB254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313CE"/>
    <w:rPr>
      <w:color w:val="808080"/>
    </w:rPr>
  </w:style>
  <w:style w:type="paragraph" w:styleId="Textoindependiente">
    <w:name w:val="Body Text"/>
    <w:basedOn w:val="Normal"/>
    <w:link w:val="TextoindependienteCar"/>
    <w:uiPriority w:val="99"/>
    <w:semiHidden/>
    <w:unhideWhenUsed/>
    <w:rsid w:val="00DF7BFC"/>
    <w:pPr>
      <w:spacing w:after="120"/>
    </w:pPr>
  </w:style>
  <w:style w:type="character" w:customStyle="1" w:styleId="TextoindependienteCar">
    <w:name w:val="Texto independiente Car"/>
    <w:basedOn w:val="Fuentedeprrafopredeter"/>
    <w:link w:val="Textoindependiente"/>
    <w:uiPriority w:val="99"/>
    <w:semiHidden/>
    <w:rsid w:val="00DF7BFC"/>
  </w:style>
  <w:style w:type="paragraph" w:customStyle="1" w:styleId="F916295D20554FF3A0AFA65A50FA280B">
    <w:name w:val="F916295D20554FF3A0AFA65A50FA280B"/>
    <w:rsid w:val="00857581"/>
    <w:rPr>
      <w:kern w:val="2"/>
      <w:lang w:val="en-US" w:eastAsia="en-US"/>
      <w14:ligatures w14:val="standardContextual"/>
    </w:rPr>
  </w:style>
  <w:style w:type="paragraph" w:customStyle="1" w:styleId="30B9F207435343DB92E54962B2E52975">
    <w:name w:val="30B9F207435343DB92E54962B2E52975"/>
    <w:rsid w:val="00857581"/>
    <w:rPr>
      <w:kern w:val="2"/>
      <w:lang w:val="en-US" w:eastAsia="en-US"/>
      <w14:ligatures w14:val="standardContextual"/>
    </w:rPr>
  </w:style>
  <w:style w:type="paragraph" w:customStyle="1" w:styleId="450737CFE91A4B289EE48D67CAD52CDF">
    <w:name w:val="450737CFE91A4B289EE48D67CAD52CDF"/>
    <w:rsid w:val="00857581"/>
    <w:rPr>
      <w:kern w:val="2"/>
      <w:lang w:val="en-US" w:eastAsia="en-US"/>
      <w14:ligatures w14:val="standardContextual"/>
    </w:rPr>
  </w:style>
  <w:style w:type="paragraph" w:customStyle="1" w:styleId="63A9756B1AD04823BEBA56D20B265825">
    <w:name w:val="63A9756B1AD04823BEBA56D20B265825"/>
    <w:rsid w:val="00857581"/>
    <w:rPr>
      <w:kern w:val="2"/>
      <w:lang w:val="en-US" w:eastAsia="en-US"/>
      <w14:ligatures w14:val="standardContextual"/>
    </w:rPr>
  </w:style>
  <w:style w:type="paragraph" w:customStyle="1" w:styleId="6501B62B57BC69499067F89D6C640302">
    <w:name w:val="6501B62B57BC69499067F89D6C640302"/>
    <w:rsid w:val="008313CE"/>
    <w:pPr>
      <w:spacing w:after="0" w:line="240" w:lineRule="auto"/>
    </w:pPr>
    <w:rPr>
      <w:kern w:val="2"/>
      <w:sz w:val="24"/>
      <w:szCs w:val="24"/>
      <w:lang w:val="es-MX" w:eastAsia="es-MX"/>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Custom 16">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40EFC4-AA51-400B-92B3-41B1BB32FBA2}">
  <ds:schemaRefs>
    <ds:schemaRef ds:uri="http://schemas.microsoft.com/sharepoint/v3/contenttype/forms"/>
  </ds:schemaRefs>
</ds:datastoreItem>
</file>

<file path=customXml/itemProps2.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customXml/itemProps3.xml><?xml version="1.0" encoding="utf-8"?>
<ds:datastoreItem xmlns:ds="http://schemas.openxmlformats.org/officeDocument/2006/customXml" ds:itemID="{3781F1C8-9092-48CF-A4D3-C88F540DB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1320</Words>
  <Characters>7528</Characters>
  <Application>Microsoft Office Word</Application>
  <DocSecurity>0</DocSecurity>
  <Lines>62</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2025-01-07T23:21:00Z</dcterms:created>
  <dcterms:modified xsi:type="dcterms:W3CDTF">2025-01-13T16:05:00Z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